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6150D" w:rsidRPr="00124A78" w:rsidRDefault="00CA68F1" w:rsidP="005E4AEC">
      <w:pPr>
        <w:pStyle w:val="Title"/>
        <w:shd w:val="clear" w:color="auto" w:fill="FFFFFF"/>
        <w:bidi/>
        <w:ind w:left="216"/>
        <w:jc w:val="center"/>
        <w:rPr>
          <w:rFonts w:cs="B Titr"/>
          <w:b/>
          <w:bCs/>
          <w:spacing w:val="0"/>
          <w:position w:val="1"/>
          <w:sz w:val="24"/>
          <w:szCs w:val="24"/>
          <w:rtl/>
        </w:rPr>
      </w:pPr>
      <w:r>
        <w:rPr>
          <w:rFonts w:ascii="Times New Roman" w:eastAsia="Times New Roman" w:hAnsi="Times New Roman" w:cs="Times New Roman"/>
          <w:noProof/>
          <w:spacing w:val="0"/>
          <w:kern w:val="0"/>
          <w:sz w:val="24"/>
          <w:szCs w:val="24"/>
          <w:rtl/>
          <w:lang w:bidi="fa-IR"/>
        </w:rPr>
        <mc:AlternateContent>
          <mc:Choice Requires="wpg">
            <w:drawing>
              <wp:anchor distT="0" distB="0" distL="114300" distR="114300" simplePos="0" relativeHeight="251666432" behindDoc="0" locked="0" layoutInCell="1" allowOverlap="1">
                <wp:simplePos x="0" y="0"/>
                <wp:positionH relativeFrom="column">
                  <wp:posOffset>205740</wp:posOffset>
                </wp:positionH>
                <wp:positionV relativeFrom="paragraph">
                  <wp:posOffset>0</wp:posOffset>
                </wp:positionV>
                <wp:extent cx="6508750" cy="106870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1068705"/>
                          <a:chOff x="1032" y="213"/>
                          <a:chExt cx="10250" cy="1683"/>
                        </a:xfrm>
                      </wpg:grpSpPr>
                      <pic:pic xmlns:pic="http://schemas.openxmlformats.org/drawingml/2006/picture">
                        <pic:nvPicPr>
                          <pic:cNvPr id="3" name="Picture 0" descr="110.BMP"/>
                          <pic:cNvPicPr>
                            <a:picLocks noChangeAspect="1" noChangeArrowheads="1"/>
                          </pic:cNvPicPr>
                        </pic:nvPicPr>
                        <pic:blipFill>
                          <a:blip r:embed="rId8">
                            <a:extLst>
                              <a:ext uri="{28A0092B-C50C-407E-A947-70E740481C1C}">
                                <a14:useLocalDpi xmlns:a14="http://schemas.microsoft.com/office/drawing/2010/main" val="0"/>
                              </a:ext>
                            </a:extLst>
                          </a:blip>
                          <a:srcRect r="70285" b="58472"/>
                          <a:stretch>
                            <a:fillRect/>
                          </a:stretch>
                        </pic:blipFill>
                        <pic:spPr bwMode="auto">
                          <a:xfrm>
                            <a:off x="9434" y="213"/>
                            <a:ext cx="1848" cy="1683"/>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3"/>
                        <wps:cNvSpPr txBox="1">
                          <a:spLocks noChangeArrowheads="1"/>
                        </wps:cNvSpPr>
                        <wps:spPr bwMode="auto">
                          <a:xfrm>
                            <a:off x="1032" y="473"/>
                            <a:ext cx="1967" cy="1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6D458F" w:rsidRDefault="006D458F" w:rsidP="00484DA0">
                              <w:pPr>
                                <w:jc w:val="lowKashida"/>
                                <w:rPr>
                                  <w:rFonts w:ascii="Calibri" w:hAnsi="Calibri" w:cs="B Mitra"/>
                                  <w:color w:val="943634"/>
                                </w:rPr>
                              </w:pPr>
                              <w:r>
                                <w:rPr>
                                  <w:rFonts w:ascii="Calibri" w:hAnsi="Calibri" w:cs="B Mitra" w:hint="cs"/>
                                  <w:color w:val="943634"/>
                                  <w:rtl/>
                                </w:rPr>
                                <w:t>تاريخ : ....................</w:t>
                              </w:r>
                            </w:p>
                            <w:p w:rsidR="006D458F" w:rsidRDefault="006D458F" w:rsidP="00484DA0">
                              <w:pPr>
                                <w:jc w:val="lowKashida"/>
                                <w:rPr>
                                  <w:rFonts w:ascii="Calibri" w:hAnsi="Calibri" w:cs="B Mitra"/>
                                  <w:color w:val="943634"/>
                                </w:rPr>
                              </w:pPr>
                              <w:r>
                                <w:rPr>
                                  <w:rFonts w:ascii="Calibri" w:hAnsi="Calibri" w:cs="B Mitra" w:hint="cs"/>
                                  <w:color w:val="943634"/>
                                  <w:rtl/>
                                </w:rPr>
                                <w:t>شماره : ....................</w:t>
                              </w:r>
                            </w:p>
                            <w:p w:rsidR="006D458F" w:rsidRDefault="006D458F" w:rsidP="00484DA0">
                              <w:pPr>
                                <w:jc w:val="lowKashida"/>
                                <w:rPr>
                                  <w:rFonts w:ascii="Calibri" w:hAnsi="Calibri" w:cs="B Mitra"/>
                                  <w:color w:val="943634"/>
                                  <w:rtl/>
                                </w:rPr>
                              </w:pPr>
                              <w:r>
                                <w:rPr>
                                  <w:rFonts w:ascii="Calibri" w:hAnsi="Calibri" w:cs="B Mitra" w:hint="cs"/>
                                  <w:color w:val="943634"/>
                                  <w:rtl/>
                                </w:rPr>
                                <w:t>پيوست : ..................</w:t>
                              </w:r>
                            </w:p>
                            <w:p w:rsidR="006D458F" w:rsidRPr="00ED136C" w:rsidRDefault="006D458F" w:rsidP="00484DA0">
                              <w:pPr>
                                <w:jc w:val="lowKashida"/>
                                <w:rPr>
                                  <w:rFonts w:ascii="Calibri" w:hAnsi="Calibri" w:cs="B Mitra"/>
                                  <w:color w:val="943634"/>
                                  <w:sz w:val="14"/>
                                  <w:szCs w:val="14"/>
                                  <w:rt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id="Group 1" o:spid="_x0000_s1026" style="position:absolute;left:0;text-align:left;margin-left:16.2pt;margin-top:0;width:512.5pt;height:84.15pt;z-index:251666432" coordorigin="1032,213" coordsize="10250,16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">
                <v:shape id="Picture 0" o:spid="_x0000_s1027" type="#_x0000_t75" alt="110.BMP" style="position:absolute;left:9434;top:213;width:1848;height:1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">
                  <v:imagedata r:id="rId9" o:title="110" cropbottom="38320f" cropright="46062f"/>
                </v:shape>
                <v:shapetype id="_x0000_t202" coordsize="21600,21600" o:spt="202" path="m,l,21600r21600,l21600,xe">
                  <v:stroke joinstyle="miter"/>
                  <v:path gradientshapeok="t" o:connecttype="rect"/>
                </v:shapetype>
                <v:shape id="Text Box 3" o:spid="_x0000_s1028" type="#_x0000_t202" style="position:absolute;left:1032;top:473;width:1967;height:1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" filled="f" stroked="f" strokecolor="white">
                  <v:textbox>
                    <w:txbxContent>
                      <w:p w:rsidR="006D458F" w:rsidRDefault="006D458F" w:rsidP="00484DA0">
                        <w:pPr>
                          <w:jc w:val="lowKashida"/>
                          <w:rPr>
                            <w:rFonts w:ascii="Calibri" w:hAnsi="Calibri" w:cs="B Mitra"/>
                            <w:color w:val="943634"/>
                          </w:rPr>
                        </w:pPr>
                        <w:r>
                          <w:rPr>
                            <w:rFonts w:ascii="Calibri" w:hAnsi="Calibri" w:cs="B Mitra" w:hint="cs"/>
                            <w:color w:val="943634"/>
                            <w:rtl/>
                          </w:rPr>
                          <w:t>تاريخ : ....................</w:t>
                        </w:r>
                      </w:p>
                      <w:p w:rsidR="006D458F" w:rsidRDefault="006D458F" w:rsidP="00484DA0">
                        <w:pPr>
                          <w:jc w:val="lowKashida"/>
                          <w:rPr>
                            <w:rFonts w:ascii="Calibri" w:hAnsi="Calibri" w:cs="B Mitra"/>
                            <w:color w:val="943634"/>
                          </w:rPr>
                        </w:pPr>
                        <w:r>
                          <w:rPr>
                            <w:rFonts w:ascii="Calibri" w:hAnsi="Calibri" w:cs="B Mitra" w:hint="cs"/>
                            <w:color w:val="943634"/>
                            <w:rtl/>
                          </w:rPr>
                          <w:t>شماره : ....................</w:t>
                        </w:r>
                      </w:p>
                      <w:p w:rsidR="006D458F" w:rsidRDefault="006D458F" w:rsidP="00484DA0">
                        <w:pPr>
                          <w:jc w:val="lowKashida"/>
                          <w:rPr>
                            <w:rFonts w:ascii="Calibri" w:hAnsi="Calibri" w:cs="B Mitra"/>
                            <w:color w:val="943634"/>
                            <w:rtl/>
                          </w:rPr>
                        </w:pPr>
                        <w:r>
                          <w:rPr>
                            <w:rFonts w:ascii="Calibri" w:hAnsi="Calibri" w:cs="B Mitra" w:hint="cs"/>
                            <w:color w:val="943634"/>
                            <w:rtl/>
                          </w:rPr>
                          <w:t>پيوست : ..................</w:t>
                        </w:r>
                      </w:p>
                      <w:p w:rsidR="006D458F" w:rsidRPr="00ED136C" w:rsidRDefault="006D458F" w:rsidP="00484DA0">
                        <w:pPr>
                          <w:jc w:val="lowKashida"/>
                          <w:rPr>
                            <w:rFonts w:ascii="Calibri" w:hAnsi="Calibri" w:cs="B Mitra"/>
                            <w:color w:val="943634"/>
                            <w:sz w:val="14"/>
                            <w:szCs w:val="14"/>
                            <w:rtl/>
                          </w:rPr>
                        </w:pPr>
                      </w:p>
                    </w:txbxContent>
                  </v:textbox>
                </v:shape>
              </v:group>
            </w:pict>
          </mc:Fallback>
        </mc:AlternateContent>
      </w:r>
      <w:r w:rsidR="00253C0A">
        <w:rPr>
          <w:noProof/>
          <w:vanish/>
          <w:color w:val="FFFFFF"/>
          <w:lang w:bidi="fa-IR"/>
        </w:rPr>
        <w:drawing>
          <wp:anchor distT="0" distB="0" distL="114300" distR="114300" simplePos="0" relativeHeight="251664384" behindDoc="0" locked="0" layoutInCell="1" allowOverlap="1">
            <wp:simplePos x="0" y="0"/>
            <wp:positionH relativeFrom="margin">
              <wp:align>right</wp:align>
            </wp:positionH>
            <wp:positionV relativeFrom="margin">
              <wp:align>top</wp:align>
            </wp:positionV>
            <wp:extent cx="685800" cy="628650"/>
            <wp:effectExtent l="0" t="0" r="0" b="0"/>
            <wp:wrapSquare wrapText="bothSides"/>
            <wp:docPr id="449" name="Picture 3" descr="or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g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628650"/>
                    </a:xfrm>
                    <a:prstGeom prst="rect">
                      <a:avLst/>
                    </a:prstGeom>
                    <a:noFill/>
                    <a:ln w="9525">
                      <a:noFill/>
                      <a:miter lim="800000"/>
                      <a:headEnd/>
                      <a:tailEnd/>
                    </a:ln>
                  </pic:spPr>
                </pic:pic>
              </a:graphicData>
            </a:graphic>
          </wp:anchor>
        </w:drawing>
      </w:r>
      <w:r w:rsidR="00F6150D" w:rsidRPr="00124A78">
        <w:rPr>
          <w:rFonts w:cs="B Titr" w:hint="cs"/>
          <w:b/>
          <w:bCs/>
          <w:spacing w:val="0"/>
          <w:position w:val="1"/>
          <w:sz w:val="24"/>
          <w:szCs w:val="24"/>
          <w:rtl/>
        </w:rPr>
        <w:t>به نام خدا</w:t>
      </w:r>
    </w:p>
    <w:p w:rsidR="00F6150D" w:rsidRPr="00124A78" w:rsidRDefault="00484DA0" w:rsidP="005E4AEC">
      <w:pPr>
        <w:tabs>
          <w:tab w:val="left" w:pos="2264"/>
        </w:tabs>
        <w:ind w:left="216"/>
        <w:rPr>
          <w:rtl/>
        </w:rPr>
      </w:pPr>
      <w:r>
        <w:rPr>
          <w:rtl/>
        </w:rPr>
        <w:tab/>
      </w:r>
    </w:p>
    <w:p w:rsidR="003D0F81" w:rsidRDefault="003D0F81" w:rsidP="005E4AEC">
      <w:pPr>
        <w:spacing w:after="0" w:line="240" w:lineRule="auto"/>
        <w:ind w:left="216"/>
        <w:jc w:val="center"/>
        <w:rPr>
          <w:rFonts w:ascii="IranNastaliq" w:hAnsi="IranNastaliq" w:cs="IranNastaliq"/>
          <w:b/>
          <w:bCs/>
          <w:position w:val="1"/>
          <w:sz w:val="44"/>
          <w:szCs w:val="44"/>
          <w:rtl/>
        </w:rPr>
      </w:pPr>
    </w:p>
    <w:p w:rsidR="00F6150D" w:rsidRPr="004D59A8" w:rsidRDefault="00F6150D" w:rsidP="005E4AEC">
      <w:pPr>
        <w:spacing w:after="0" w:line="240" w:lineRule="auto"/>
        <w:ind w:left="216"/>
        <w:jc w:val="center"/>
        <w:rPr>
          <w:rFonts w:ascii="IranNastaliq" w:hAnsi="IranNastaliq" w:cs="B Titr"/>
          <w:b/>
          <w:bCs/>
          <w:position w:val="1"/>
          <w:sz w:val="28"/>
          <w:szCs w:val="28"/>
          <w:rtl/>
        </w:rPr>
      </w:pPr>
      <w:r w:rsidRPr="004D59A8">
        <w:rPr>
          <w:rFonts w:ascii="IranNastaliq" w:hAnsi="IranNastaliq" w:cs="B Titr"/>
          <w:b/>
          <w:bCs/>
          <w:position w:val="1"/>
          <w:sz w:val="28"/>
          <w:szCs w:val="28"/>
          <w:rtl/>
        </w:rPr>
        <w:t>قرارداد</w:t>
      </w:r>
      <w:r w:rsidR="00C01A80" w:rsidRPr="004D59A8">
        <w:rPr>
          <w:rFonts w:ascii="IranNastaliq" w:hAnsi="IranNastaliq" w:cs="B Titr" w:hint="cs"/>
          <w:b/>
          <w:bCs/>
          <w:position w:val="1"/>
          <w:sz w:val="28"/>
          <w:szCs w:val="28"/>
          <w:rtl/>
        </w:rPr>
        <w:t xml:space="preserve"> </w:t>
      </w:r>
      <w:r w:rsidR="00B41565" w:rsidRPr="00623701">
        <w:rPr>
          <w:rFonts w:ascii="IranNastaliq" w:hAnsi="IranNastaliq" w:cs="B Titr" w:hint="cs"/>
          <w:b/>
          <w:bCs/>
          <w:position w:val="1"/>
          <w:sz w:val="28"/>
          <w:szCs w:val="28"/>
          <w:rtl/>
        </w:rPr>
        <w:t>واگذاری</w:t>
      </w:r>
      <w:r w:rsidR="00C01A80" w:rsidRPr="004D59A8">
        <w:rPr>
          <w:rFonts w:ascii="IranNastaliq" w:hAnsi="IranNastaliq" w:cs="B Titr" w:hint="cs"/>
          <w:b/>
          <w:bCs/>
          <w:position w:val="1"/>
          <w:sz w:val="28"/>
          <w:szCs w:val="28"/>
          <w:rtl/>
        </w:rPr>
        <w:t xml:space="preserve"> </w:t>
      </w:r>
      <w:r w:rsidRPr="004D59A8">
        <w:rPr>
          <w:rFonts w:ascii="IranNastaliq" w:hAnsi="IranNastaliq" w:cs="B Titr"/>
          <w:b/>
          <w:bCs/>
          <w:position w:val="1"/>
          <w:sz w:val="28"/>
          <w:szCs w:val="28"/>
          <w:rtl/>
        </w:rPr>
        <w:t>مراقبت</w:t>
      </w:r>
      <w:r w:rsidRPr="004D59A8">
        <w:rPr>
          <w:rFonts w:ascii="IranNastaliq" w:hAnsi="IranNastaliq" w:cs="B Titr"/>
          <w:b/>
          <w:bCs/>
          <w:position w:val="1"/>
          <w:sz w:val="28"/>
          <w:szCs w:val="28"/>
          <w:rtl/>
        </w:rPr>
        <w:softHyphen/>
        <w:t>های اولیه سلامت</w:t>
      </w:r>
      <w:r w:rsidRPr="004D59A8">
        <w:rPr>
          <w:rFonts w:ascii="IranNastaliq" w:hAnsi="IranNastaliq" w:cs="B Titr" w:hint="cs"/>
          <w:b/>
          <w:bCs/>
          <w:position w:val="1"/>
          <w:sz w:val="28"/>
          <w:szCs w:val="28"/>
          <w:rtl/>
        </w:rPr>
        <w:t xml:space="preserve"> قابل ارائه در مراکز خدمات جامع سلامت</w:t>
      </w:r>
    </w:p>
    <w:p w:rsidR="003D0F81" w:rsidRPr="004D59A8" w:rsidRDefault="00F6150D" w:rsidP="005E4AEC">
      <w:pPr>
        <w:spacing w:after="0" w:line="240" w:lineRule="auto"/>
        <w:ind w:left="216"/>
        <w:jc w:val="center"/>
        <w:rPr>
          <w:rFonts w:ascii="IranNastaliq" w:hAnsi="IranNastaliq" w:cs="B Titr"/>
          <w:b/>
          <w:bCs/>
          <w:position w:val="1"/>
          <w:sz w:val="28"/>
          <w:szCs w:val="28"/>
          <w:rtl/>
        </w:rPr>
      </w:pPr>
      <w:r w:rsidRPr="004D59A8">
        <w:rPr>
          <w:rFonts w:ascii="IranNastaliq" w:hAnsi="IranNastaliq" w:cs="B Titr"/>
          <w:b/>
          <w:bCs/>
          <w:position w:val="1"/>
          <w:sz w:val="28"/>
          <w:szCs w:val="28"/>
          <w:rtl/>
        </w:rPr>
        <w:t xml:space="preserve">در </w:t>
      </w:r>
      <w:r w:rsidRPr="004D59A8">
        <w:rPr>
          <w:rFonts w:ascii="IranNastaliq" w:hAnsi="IranNastaliq" w:cs="B Titr" w:hint="cs"/>
          <w:b/>
          <w:bCs/>
          <w:position w:val="1"/>
          <w:sz w:val="28"/>
          <w:szCs w:val="28"/>
          <w:rtl/>
        </w:rPr>
        <w:t xml:space="preserve">مناطق  شهری </w:t>
      </w:r>
      <w:r w:rsidR="00725A48" w:rsidRPr="004D59A8">
        <w:rPr>
          <w:rFonts w:ascii="IranNastaliq" w:hAnsi="IranNastaliq" w:cs="B Titr" w:hint="cs"/>
          <w:b/>
          <w:bCs/>
          <w:position w:val="1"/>
          <w:sz w:val="28"/>
          <w:szCs w:val="28"/>
          <w:rtl/>
        </w:rPr>
        <w:t xml:space="preserve"> بالای 20 هزار نفر </w:t>
      </w:r>
      <w:r w:rsidRPr="004D59A8">
        <w:rPr>
          <w:rFonts w:ascii="IranNastaliq" w:hAnsi="IranNastaliq" w:cs="B Titr" w:hint="cs"/>
          <w:b/>
          <w:bCs/>
          <w:position w:val="1"/>
          <w:sz w:val="28"/>
          <w:szCs w:val="28"/>
          <w:rtl/>
        </w:rPr>
        <w:t xml:space="preserve">و حاشیه نشین </w:t>
      </w:r>
      <w:r w:rsidR="00725A48" w:rsidRPr="004D59A8">
        <w:rPr>
          <w:rFonts w:ascii="IranNastaliq" w:hAnsi="IranNastaliq" w:cs="B Titr"/>
          <w:b/>
          <w:bCs/>
          <w:position w:val="1"/>
          <w:sz w:val="28"/>
          <w:szCs w:val="28"/>
        </w:rPr>
        <w:t xml:space="preserve"> </w:t>
      </w:r>
    </w:p>
    <w:p w:rsidR="00F6150D" w:rsidRPr="004D59A8" w:rsidRDefault="00F6150D" w:rsidP="005E4AEC">
      <w:pPr>
        <w:spacing w:after="0" w:line="240" w:lineRule="auto"/>
        <w:ind w:left="216"/>
        <w:jc w:val="center"/>
        <w:rPr>
          <w:rFonts w:ascii="IranNastaliq" w:hAnsi="IranNastaliq" w:cs="B Titr"/>
          <w:b/>
          <w:bCs/>
          <w:position w:val="1"/>
          <w:sz w:val="28"/>
          <w:szCs w:val="28"/>
          <w:rtl/>
        </w:rPr>
      </w:pPr>
      <w:r w:rsidRPr="004D59A8">
        <w:rPr>
          <w:rFonts w:ascii="IranNastaliq" w:hAnsi="IranNastaliq" w:cs="B Titr" w:hint="cs"/>
          <w:b/>
          <w:bCs/>
          <w:position w:val="1"/>
          <w:sz w:val="28"/>
          <w:szCs w:val="28"/>
          <w:rtl/>
        </w:rPr>
        <w:t>تحت پوشش معاونت بهداشت</w:t>
      </w:r>
      <w:r w:rsidR="003D0F81" w:rsidRPr="004D59A8">
        <w:rPr>
          <w:rFonts w:ascii="IranNastaliq" w:hAnsi="IranNastaliq" w:cs="B Titr" w:hint="cs"/>
          <w:b/>
          <w:bCs/>
          <w:position w:val="1"/>
          <w:sz w:val="28"/>
          <w:szCs w:val="28"/>
          <w:rtl/>
        </w:rPr>
        <w:t xml:space="preserve"> </w:t>
      </w:r>
      <w:r w:rsidRPr="004D59A8">
        <w:rPr>
          <w:rFonts w:ascii="IranNastaliq" w:hAnsi="IranNastaliq" w:cs="B Titr" w:hint="cs"/>
          <w:b/>
          <w:bCs/>
          <w:position w:val="1"/>
          <w:sz w:val="28"/>
          <w:szCs w:val="28"/>
          <w:rtl/>
        </w:rPr>
        <w:t xml:space="preserve">دانشگاه علوم پزشکی و خدمات بهداشتی درمانی </w:t>
      </w:r>
      <w:r w:rsidR="00253C0A" w:rsidRPr="004D59A8">
        <w:rPr>
          <w:rFonts w:ascii="IranNastaliq" w:hAnsi="IranNastaliq" w:cs="B Titr"/>
          <w:b/>
          <w:bCs/>
          <w:position w:val="1"/>
          <w:sz w:val="28"/>
          <w:szCs w:val="28"/>
        </w:rPr>
        <w:t xml:space="preserve"> </w:t>
      </w:r>
      <w:r w:rsidR="00253C0A" w:rsidRPr="004D59A8">
        <w:rPr>
          <w:rFonts w:ascii="IranNastaliq" w:hAnsi="IranNastaliq" w:cs="B Titr" w:hint="cs"/>
          <w:b/>
          <w:bCs/>
          <w:position w:val="1"/>
          <w:sz w:val="28"/>
          <w:szCs w:val="28"/>
          <w:rtl/>
        </w:rPr>
        <w:t xml:space="preserve"> ایران</w:t>
      </w:r>
    </w:p>
    <w:p w:rsidR="00A7344C" w:rsidRPr="00124A78" w:rsidRDefault="00A7344C" w:rsidP="005E4AEC">
      <w:pPr>
        <w:pStyle w:val="Title"/>
        <w:shd w:val="clear" w:color="auto" w:fill="FFFFFF"/>
        <w:bidi/>
        <w:ind w:left="216"/>
        <w:jc w:val="center"/>
        <w:rPr>
          <w:rFonts w:cs="B Titr"/>
          <w:b/>
          <w:bCs/>
          <w:color w:val="000000" w:themeColor="text1"/>
          <w:spacing w:val="0"/>
          <w:kern w:val="16"/>
          <w:sz w:val="24"/>
          <w:szCs w:val="24"/>
        </w:rPr>
      </w:pPr>
    </w:p>
    <w:p w:rsidR="00384EE3" w:rsidRPr="00735A4A" w:rsidRDefault="00384EE3" w:rsidP="005E4AEC">
      <w:pPr>
        <w:shd w:val="clear" w:color="auto" w:fill="FFFFFF"/>
        <w:spacing w:line="20" w:lineRule="atLeast"/>
        <w:ind w:left="216"/>
        <w:jc w:val="both"/>
        <w:rPr>
          <w:rFonts w:ascii="Calibri" w:eastAsia="Calibri" w:hAnsi="Calibri" w:cs="B Nazanin"/>
          <w:b/>
          <w:bCs/>
          <w:position w:val="1"/>
          <w:rtl/>
        </w:rPr>
      </w:pPr>
      <w:r w:rsidRPr="00735A4A">
        <w:rPr>
          <w:rFonts w:ascii="Calibri" w:eastAsia="Calibri" w:hAnsi="Calibri" w:cs="B Nazanin" w:hint="cs"/>
          <w:b/>
          <w:bCs/>
          <w:position w:val="1"/>
          <w:shd w:val="clear" w:color="auto" w:fill="FFFFFF"/>
          <w:rtl/>
          <w:lang w:bidi="ar-SA"/>
        </w:rPr>
        <w:t xml:space="preserve">این قرارداد </w:t>
      </w:r>
      <w:r w:rsidR="000220B7" w:rsidRPr="00735A4A">
        <w:rPr>
          <w:rFonts w:ascii="Calibri" w:eastAsia="Calibri" w:hAnsi="Calibri" w:cs="B Nazanin" w:hint="cs"/>
          <w:b/>
          <w:bCs/>
          <w:kern w:val="16"/>
          <w:rtl/>
          <w:lang w:bidi="ar-SA"/>
        </w:rPr>
        <w:t>بر اساس مجوز شماره ..................... مورخ ............... و نامه شماره .................. مورخ .............. معاونت</w:t>
      </w:r>
      <w:r w:rsidR="000220B7" w:rsidRPr="00735A4A">
        <w:rPr>
          <w:rFonts w:ascii="Calibri" w:eastAsia="Calibri" w:hAnsi="Calibri" w:cs="B Nazanin" w:hint="cs"/>
          <w:b/>
          <w:bCs/>
          <w:kern w:val="16"/>
          <w:rtl/>
        </w:rPr>
        <w:t xml:space="preserve"> ............</w:t>
      </w:r>
      <w:r w:rsidR="000220B7" w:rsidRPr="00735A4A">
        <w:rPr>
          <w:rFonts w:ascii="Calibri" w:eastAsia="Calibri" w:hAnsi="Calibri" w:cs="B Nazanin" w:hint="cs"/>
          <w:b/>
          <w:bCs/>
          <w:kern w:val="16"/>
          <w:rtl/>
          <w:lang w:bidi="ar-SA"/>
        </w:rPr>
        <w:t xml:space="preserve"> </w:t>
      </w:r>
      <w:r w:rsidR="000220B7" w:rsidRPr="00735A4A">
        <w:rPr>
          <w:rFonts w:ascii="Calibri" w:eastAsia="Calibri" w:hAnsi="Calibri" w:cs="B Nazanin"/>
          <w:b/>
          <w:bCs/>
          <w:kern w:val="16"/>
          <w:rtl/>
          <w:lang w:bidi="ar-SA"/>
        </w:rPr>
        <w:br/>
      </w:r>
      <w:r w:rsidR="000220B7" w:rsidRPr="00735A4A">
        <w:rPr>
          <w:rFonts w:ascii="Calibri" w:eastAsia="Calibri" w:hAnsi="Calibri" w:cs="B Nazanin" w:hint="cs"/>
          <w:b/>
          <w:bCs/>
          <w:kern w:val="16"/>
          <w:rtl/>
          <w:lang w:bidi="ar-SA"/>
        </w:rPr>
        <w:t>دانشگاه علوم پزشکی ایران ود</w:t>
      </w:r>
      <w:r w:rsidR="000220B7" w:rsidRPr="00735A4A">
        <w:rPr>
          <w:rFonts w:ascii="Calibri" w:eastAsia="Calibri" w:hAnsi="Calibri" w:cs="B Nazanin" w:hint="cs"/>
          <w:b/>
          <w:bCs/>
          <w:position w:val="1"/>
          <w:shd w:val="clear" w:color="auto" w:fill="FFFFFF"/>
          <w:rtl/>
          <w:lang w:bidi="ar-SA"/>
        </w:rPr>
        <w:t>ر</w:t>
      </w:r>
      <w:r w:rsidRPr="00735A4A">
        <w:rPr>
          <w:rFonts w:ascii="Calibri" w:eastAsia="Calibri" w:hAnsi="Calibri" w:cs="B Nazanin" w:hint="cs"/>
          <w:b/>
          <w:bCs/>
          <w:position w:val="1"/>
          <w:shd w:val="clear" w:color="auto" w:fill="FFFFFF"/>
          <w:rtl/>
          <w:lang w:bidi="ar-SA"/>
        </w:rPr>
        <w:t xml:space="preserve">اجرای </w:t>
      </w:r>
      <w:r w:rsidRPr="00735A4A">
        <w:rPr>
          <w:rFonts w:ascii="Calibri" w:eastAsia="Calibri" w:hAnsi="Calibri" w:cs="B Nazanin" w:hint="cs"/>
          <w:b/>
          <w:bCs/>
          <w:position w:val="1"/>
          <w:rtl/>
          <w:lang w:bidi="ar-SA"/>
        </w:rPr>
        <w:t>بند ث ماده 74 قانون برنامه ششم توسعه اقتصادی، اجتماعی و فرهنگی کشور و تبصره 1 ماده 2 ایین نامه  مالی و معاملاتی دانشگاه علوم پزشکی ایران</w:t>
      </w:r>
      <w:r w:rsidRPr="00735A4A">
        <w:rPr>
          <w:rFonts w:ascii="Calibri" w:eastAsia="Calibri" w:hAnsi="Calibri" w:cs="B Nazanin" w:hint="cs"/>
          <w:b/>
          <w:bCs/>
          <w:kern w:val="16"/>
          <w:rtl/>
          <w:lang w:bidi="ar-SA"/>
        </w:rPr>
        <w:t xml:space="preserve"> طبق شرایط </w:t>
      </w:r>
      <w:r w:rsidRPr="00735A4A">
        <w:rPr>
          <w:rFonts w:ascii="Calibri" w:eastAsia="Calibri" w:hAnsi="Calibri" w:cs="B Nazanin" w:hint="cs"/>
          <w:b/>
          <w:bCs/>
          <w:position w:val="1"/>
          <w:rtl/>
        </w:rPr>
        <w:t xml:space="preserve">زیر منعقد گردید و طرفین ملزم و متعهد به اجرای مفاد آن می باشند. </w:t>
      </w:r>
    </w:p>
    <w:p w:rsidR="00A7344C" w:rsidRPr="00124A78" w:rsidRDefault="00A7344C" w:rsidP="005E4AEC">
      <w:pPr>
        <w:shd w:val="clear" w:color="auto" w:fill="FFFFFF"/>
        <w:spacing w:after="0" w:line="240" w:lineRule="auto"/>
        <w:ind w:left="216"/>
        <w:jc w:val="lowKashida"/>
        <w:rPr>
          <w:rFonts w:cs="B Titr"/>
          <w:color w:val="000000" w:themeColor="text1"/>
          <w:kern w:val="16"/>
          <w:sz w:val="24"/>
          <w:szCs w:val="24"/>
          <w:rtl/>
        </w:rPr>
      </w:pPr>
      <w:r w:rsidRPr="00124A78">
        <w:rPr>
          <w:rFonts w:cs="B Titr" w:hint="cs"/>
          <w:color w:val="000000" w:themeColor="text1"/>
          <w:kern w:val="16"/>
          <w:sz w:val="24"/>
          <w:szCs w:val="24"/>
          <w:rtl/>
        </w:rPr>
        <w:t xml:space="preserve">ماده 1 - طرفین قرارداد : </w:t>
      </w:r>
    </w:p>
    <w:p w:rsidR="00384EE3" w:rsidRPr="00384EE3" w:rsidRDefault="00384EE3" w:rsidP="005E4AEC">
      <w:pPr>
        <w:shd w:val="clear" w:color="auto" w:fill="FFFFFF"/>
        <w:spacing w:after="0" w:line="20" w:lineRule="atLeast"/>
        <w:ind w:left="216"/>
        <w:jc w:val="both"/>
        <w:rPr>
          <w:rFonts w:cs="B Nazanin"/>
          <w:b/>
          <w:bCs/>
          <w:color w:val="FF0000"/>
          <w:position w:val="1"/>
        </w:rPr>
      </w:pPr>
      <w:r w:rsidRPr="00384EE3">
        <w:rPr>
          <w:rFonts w:cs="B Nazanin" w:hint="cs"/>
          <w:b/>
          <w:bCs/>
          <w:color w:val="000000" w:themeColor="text1"/>
          <w:position w:val="1"/>
          <w:rtl/>
        </w:rPr>
        <w:t xml:space="preserve">این قرارداد  در تاریخ ....................... </w:t>
      </w:r>
      <w:r w:rsidR="000220B7">
        <w:rPr>
          <w:rFonts w:cs="B Nazanin" w:hint="cs"/>
          <w:b/>
          <w:bCs/>
          <w:color w:val="000000" w:themeColor="text1"/>
          <w:position w:val="1"/>
          <w:rtl/>
        </w:rPr>
        <w:t>فیمابین</w:t>
      </w:r>
      <w:r w:rsidRPr="00384EE3">
        <w:rPr>
          <w:rFonts w:cs="B Nazanin" w:hint="cs"/>
          <w:b/>
          <w:bCs/>
          <w:color w:val="000000" w:themeColor="text1"/>
          <w:position w:val="1"/>
          <w:rtl/>
        </w:rPr>
        <w:t xml:space="preserve"> </w:t>
      </w:r>
      <w:r w:rsidRPr="00384EE3">
        <w:rPr>
          <w:rFonts w:cs="B Nazanin" w:hint="cs"/>
          <w:b/>
          <w:bCs/>
          <w:position w:val="1"/>
          <w:rtl/>
        </w:rPr>
        <w:t xml:space="preserve"> شبكه بهداشت و درمان........................ / مركزبهداشت شهرستان..............................  </w:t>
      </w:r>
      <w:r w:rsidRPr="00384EE3">
        <w:rPr>
          <w:rFonts w:cs="B Nazanin"/>
          <w:b/>
          <w:bCs/>
          <w:position w:val="1"/>
          <w:rtl/>
        </w:rPr>
        <w:br/>
      </w:r>
      <w:r w:rsidRPr="00384EE3">
        <w:rPr>
          <w:rFonts w:cs="B Nazanin" w:hint="cs"/>
          <w:b/>
          <w:bCs/>
          <w:position w:val="1"/>
          <w:rtl/>
        </w:rPr>
        <w:t xml:space="preserve">باشناسه ملی ................... و کد اقتصادی ..............................به نمايندگي خانم/آقا ........................ با سمت ................. </w:t>
      </w:r>
      <w:r w:rsidRPr="00384EE3">
        <w:rPr>
          <w:rFonts w:cs="B Nazanin"/>
          <w:b/>
          <w:bCs/>
          <w:position w:val="1"/>
          <w:rtl/>
        </w:rPr>
        <w:br/>
      </w:r>
      <w:r w:rsidRPr="00384EE3">
        <w:rPr>
          <w:rFonts w:cs="B Nazanin" w:hint="cs"/>
          <w:b/>
          <w:bCs/>
          <w:position w:val="1"/>
          <w:rtl/>
        </w:rPr>
        <w:t xml:space="preserve">به نشانی:....................................................................................کدپستی: .............................  شماره تماس: ........................... که از اين پس در این قرارداد </w:t>
      </w:r>
      <w:r w:rsidRPr="00384EE3">
        <w:rPr>
          <w:rFonts w:cs="B Nazanin" w:hint="cs"/>
          <w:b/>
          <w:bCs/>
          <w:position w:val="1"/>
          <w:u w:val="single"/>
          <w:rtl/>
        </w:rPr>
        <w:t>کارفرما</w:t>
      </w:r>
      <w:r w:rsidRPr="00384EE3">
        <w:rPr>
          <w:rFonts w:cs="B Nazanin" w:hint="cs"/>
          <w:b/>
          <w:bCs/>
          <w:position w:val="1"/>
          <w:rtl/>
        </w:rPr>
        <w:t xml:space="preserve"> ناميده مي شود و  خانم/آقا.................................. با كد ملي ............................................. </w:t>
      </w:r>
      <w:r w:rsidRPr="00384EE3">
        <w:rPr>
          <w:rFonts w:cs="B Nazanin"/>
          <w:b/>
          <w:bCs/>
          <w:position w:val="1"/>
          <w:rtl/>
        </w:rPr>
        <w:br/>
      </w:r>
      <w:r w:rsidRPr="00384EE3">
        <w:rPr>
          <w:rFonts w:cs="B Nazanin" w:hint="cs"/>
          <w:b/>
          <w:bCs/>
          <w:position w:val="1"/>
          <w:rtl/>
        </w:rPr>
        <w:t xml:space="preserve">به نشانی........................................................... کد پستی ................................ تلفن   ..................../  شرکت/موسسه ............................ </w:t>
      </w:r>
      <w:r w:rsidRPr="00384EE3">
        <w:rPr>
          <w:rFonts w:cs="B Nazanin"/>
          <w:b/>
          <w:bCs/>
          <w:position w:val="1"/>
          <w:rtl/>
        </w:rPr>
        <w:br/>
      </w:r>
      <w:r w:rsidRPr="00384EE3">
        <w:rPr>
          <w:rFonts w:cs="B Nazanin" w:hint="cs"/>
          <w:b/>
          <w:bCs/>
          <w:position w:val="1"/>
          <w:rtl/>
        </w:rPr>
        <w:t xml:space="preserve">به شماره ثبت...................................تاريخ ثبت...................................... كداقتصادي ........................و شناسه ملي ............................... </w:t>
      </w:r>
      <w:r w:rsidRPr="00384EE3">
        <w:rPr>
          <w:rFonts w:cs="B Nazanin"/>
          <w:b/>
          <w:bCs/>
          <w:position w:val="1"/>
          <w:rtl/>
        </w:rPr>
        <w:br/>
      </w:r>
      <w:r w:rsidRPr="00384EE3">
        <w:rPr>
          <w:rFonts w:cs="B Nazanin" w:hint="cs"/>
          <w:b/>
          <w:bCs/>
          <w:position w:val="1"/>
          <w:rtl/>
        </w:rPr>
        <w:t xml:space="preserve">که واجد صلاحیت فنی و تخصصی می باشد ، به نمایندگی خانم/ آقای  .................................. </w:t>
      </w:r>
      <w:r w:rsidRPr="00384EE3">
        <w:rPr>
          <w:rFonts w:ascii="Arial" w:hAnsi="Arial" w:cs="B Nazanin"/>
          <w:b/>
          <w:bCs/>
          <w:position w:val="1"/>
          <w:rtl/>
        </w:rPr>
        <w:t>فرزند.............  به شماره شناسنامه...</w:t>
      </w:r>
      <w:r w:rsidRPr="00384EE3">
        <w:rPr>
          <w:rFonts w:ascii="Arial" w:hAnsi="Arial" w:cs="B Nazanin" w:hint="cs"/>
          <w:b/>
          <w:bCs/>
          <w:position w:val="1"/>
          <w:rtl/>
        </w:rPr>
        <w:t>......</w:t>
      </w:r>
      <w:r w:rsidRPr="00384EE3">
        <w:rPr>
          <w:rFonts w:ascii="Arial" w:hAnsi="Arial" w:cs="B Nazanin"/>
          <w:b/>
          <w:bCs/>
          <w:position w:val="1"/>
          <w:rtl/>
        </w:rPr>
        <w:t>.</w:t>
      </w:r>
      <w:r w:rsidRPr="00384EE3">
        <w:rPr>
          <w:rFonts w:ascii="Arial" w:hAnsi="Arial" w:cs="B Nazanin" w:hint="cs"/>
          <w:b/>
          <w:bCs/>
          <w:position w:val="1"/>
          <w:rtl/>
        </w:rPr>
        <w:t>......</w:t>
      </w:r>
      <w:r w:rsidRPr="00384EE3">
        <w:rPr>
          <w:rFonts w:ascii="Arial" w:hAnsi="Arial" w:cs="B Nazanin"/>
          <w:b/>
          <w:bCs/>
          <w:position w:val="1"/>
          <w:rtl/>
        </w:rPr>
        <w:t>. صادره از ....</w:t>
      </w:r>
      <w:r w:rsidRPr="00384EE3">
        <w:rPr>
          <w:rFonts w:ascii="Arial" w:hAnsi="Arial" w:cs="B Nazanin" w:hint="cs"/>
          <w:b/>
          <w:bCs/>
          <w:position w:val="1"/>
          <w:rtl/>
        </w:rPr>
        <w:t>...........</w:t>
      </w:r>
      <w:r w:rsidRPr="00384EE3">
        <w:rPr>
          <w:rFonts w:ascii="Arial" w:hAnsi="Arial" w:cs="B Nazanin"/>
          <w:b/>
          <w:bCs/>
          <w:position w:val="1"/>
          <w:rtl/>
        </w:rPr>
        <w:t>... كدملي ........</w:t>
      </w:r>
      <w:r w:rsidRPr="00384EE3">
        <w:rPr>
          <w:rFonts w:ascii="Arial" w:hAnsi="Arial" w:cs="B Nazanin" w:hint="cs"/>
          <w:b/>
          <w:bCs/>
          <w:position w:val="1"/>
          <w:rtl/>
        </w:rPr>
        <w:t>...................</w:t>
      </w:r>
      <w:r w:rsidRPr="00384EE3">
        <w:rPr>
          <w:rFonts w:ascii="Arial" w:hAnsi="Arial" w:cs="B Nazanin"/>
          <w:b/>
          <w:bCs/>
          <w:position w:val="1"/>
          <w:rtl/>
        </w:rPr>
        <w:t>.....</w:t>
      </w:r>
      <w:r w:rsidRPr="00384EE3">
        <w:rPr>
          <w:rFonts w:ascii="Arial" w:hAnsi="Arial" w:cs="B Nazanin" w:hint="cs"/>
          <w:b/>
          <w:bCs/>
          <w:position w:val="1"/>
          <w:rtl/>
        </w:rPr>
        <w:t xml:space="preserve"> به سمت </w:t>
      </w:r>
      <w:r w:rsidRPr="00384EE3">
        <w:rPr>
          <w:rFonts w:cs="B Nazanin" w:hint="cs"/>
          <w:b/>
          <w:bCs/>
          <w:position w:val="1"/>
          <w:rtl/>
        </w:rPr>
        <w:t xml:space="preserve">....................... که بموجب اساس نامه و آخرین تغییرات مندرج در روزنامه رسمی که جزء لاینفک قرارداد می باشد( تصویر مصدق  پیوست ) واجد اختیار و دارای حق امضاء میباشد، </w:t>
      </w:r>
      <w:r w:rsidRPr="00384EE3">
        <w:rPr>
          <w:rFonts w:cs="B Nazanin"/>
          <w:b/>
          <w:bCs/>
          <w:position w:val="1"/>
          <w:rtl/>
        </w:rPr>
        <w:br/>
      </w:r>
      <w:r w:rsidRPr="00384EE3">
        <w:rPr>
          <w:rFonts w:cs="B Nazanin" w:hint="cs"/>
          <w:b/>
          <w:bCs/>
          <w:position w:val="1"/>
          <w:rtl/>
        </w:rPr>
        <w:t>به نشانی</w:t>
      </w:r>
      <w:r w:rsidRPr="00384EE3">
        <w:rPr>
          <w:rFonts w:cs="B Nazanin"/>
          <w:b/>
          <w:bCs/>
          <w:position w:val="1"/>
        </w:rPr>
        <w:t>:</w:t>
      </w:r>
      <w:r w:rsidRPr="00384EE3">
        <w:rPr>
          <w:rFonts w:cs="B Nazanin" w:hint="cs"/>
          <w:b/>
          <w:bCs/>
          <w:position w:val="1"/>
          <w:rtl/>
        </w:rPr>
        <w:t>................................................................................. کدپستی</w:t>
      </w:r>
      <w:r w:rsidRPr="00384EE3">
        <w:rPr>
          <w:rFonts w:cs="B Nazanin"/>
          <w:b/>
          <w:bCs/>
          <w:position w:val="1"/>
        </w:rPr>
        <w:t>:</w:t>
      </w:r>
      <w:r w:rsidRPr="00384EE3">
        <w:rPr>
          <w:rFonts w:cs="B Nazanin" w:hint="cs"/>
          <w:b/>
          <w:bCs/>
          <w:position w:val="1"/>
          <w:rtl/>
        </w:rPr>
        <w:t xml:space="preserve"> ..................................... تلفن</w:t>
      </w:r>
      <w:r w:rsidRPr="00384EE3">
        <w:rPr>
          <w:rFonts w:cs="B Nazanin"/>
          <w:b/>
          <w:bCs/>
          <w:position w:val="1"/>
        </w:rPr>
        <w:t>:</w:t>
      </w:r>
      <w:r w:rsidRPr="00384EE3">
        <w:rPr>
          <w:rFonts w:cs="B Nazanin" w:hint="cs"/>
          <w:b/>
          <w:bCs/>
          <w:position w:val="1"/>
          <w:rtl/>
        </w:rPr>
        <w:t xml:space="preserve"> ............................ </w:t>
      </w:r>
      <w:r w:rsidRPr="00384EE3">
        <w:rPr>
          <w:rFonts w:cs="B Nazanin"/>
          <w:b/>
          <w:bCs/>
          <w:position w:val="1"/>
          <w:rtl/>
        </w:rPr>
        <w:br/>
      </w:r>
      <w:r w:rsidRPr="00384EE3">
        <w:rPr>
          <w:rFonts w:cs="B Nazanin" w:hint="cs"/>
          <w:b/>
          <w:bCs/>
          <w:position w:val="1"/>
          <w:rtl/>
        </w:rPr>
        <w:t>نمابر ................................</w:t>
      </w:r>
      <w:r w:rsidRPr="00384EE3">
        <w:rPr>
          <w:rFonts w:cs="B Nazanin" w:hint="cs"/>
          <w:b/>
          <w:bCs/>
          <w:color w:val="FF0000"/>
          <w:position w:val="1"/>
          <w:rtl/>
        </w:rPr>
        <w:t xml:space="preserve">  </w:t>
      </w:r>
      <w:r w:rsidRPr="00384EE3">
        <w:rPr>
          <w:rFonts w:cs="B Nazanin" w:hint="cs"/>
          <w:b/>
          <w:bCs/>
          <w:position w:val="1"/>
          <w:rtl/>
        </w:rPr>
        <w:t xml:space="preserve">که از اين پس در این قرارداد </w:t>
      </w:r>
      <w:r w:rsidRPr="00384EE3">
        <w:rPr>
          <w:rFonts w:cs="B Nazanin" w:hint="cs"/>
          <w:b/>
          <w:bCs/>
          <w:position w:val="1"/>
          <w:u w:val="single"/>
          <w:rtl/>
        </w:rPr>
        <w:t xml:space="preserve">پیمانکار </w:t>
      </w:r>
      <w:r w:rsidRPr="00384EE3">
        <w:rPr>
          <w:rFonts w:cs="B Nazanin" w:hint="cs"/>
          <w:b/>
          <w:bCs/>
          <w:position w:val="1"/>
          <w:rtl/>
        </w:rPr>
        <w:t>ناميده مي شود، منعقد می گردد. ( پیمانکار می تواند شخص حقیقی یا حقوقی باشد)</w:t>
      </w:r>
    </w:p>
    <w:p w:rsidR="00A7344C" w:rsidRPr="00124A78" w:rsidRDefault="00A7344C" w:rsidP="005E4AEC">
      <w:pPr>
        <w:shd w:val="clear" w:color="auto" w:fill="FFFFFF"/>
        <w:spacing w:after="0" w:line="240" w:lineRule="auto"/>
        <w:ind w:left="216"/>
        <w:jc w:val="lowKashida"/>
        <w:rPr>
          <w:rFonts w:cs="B Titr"/>
          <w:color w:val="000000" w:themeColor="text1"/>
          <w:kern w:val="16"/>
          <w:sz w:val="24"/>
          <w:szCs w:val="24"/>
        </w:rPr>
      </w:pPr>
      <w:r w:rsidRPr="00124A78">
        <w:rPr>
          <w:rFonts w:cs="B Titr" w:hint="cs"/>
          <w:b/>
          <w:bCs/>
          <w:color w:val="000000" w:themeColor="text1"/>
          <w:kern w:val="16"/>
          <w:sz w:val="24"/>
          <w:szCs w:val="24"/>
          <w:rtl/>
        </w:rPr>
        <w:t>ماده 2 - موضوع قرارداد:</w:t>
      </w:r>
      <w:r w:rsidRPr="00124A78">
        <w:rPr>
          <w:rFonts w:cs="B Titr" w:hint="cs"/>
          <w:color w:val="000000" w:themeColor="text1"/>
          <w:kern w:val="16"/>
          <w:sz w:val="24"/>
          <w:szCs w:val="24"/>
          <w:rtl/>
        </w:rPr>
        <w:t xml:space="preserve"> </w:t>
      </w:r>
    </w:p>
    <w:p w:rsidR="003106A0" w:rsidRPr="00384EE3" w:rsidRDefault="00B64544" w:rsidP="005E4AEC">
      <w:pPr>
        <w:spacing w:after="0"/>
        <w:ind w:left="216"/>
        <w:jc w:val="both"/>
        <w:rPr>
          <w:rFonts w:cs="B Nazanin"/>
          <w:b/>
          <w:bCs/>
          <w:color w:val="000000" w:themeColor="text1"/>
          <w:position w:val="1"/>
          <w:shd w:val="clear" w:color="auto" w:fill="FFFFFF"/>
          <w:rtl/>
        </w:rPr>
      </w:pPr>
      <w:r w:rsidRPr="00384EE3">
        <w:rPr>
          <w:rFonts w:cs="B Nazanin" w:hint="cs"/>
          <w:b/>
          <w:bCs/>
          <w:color w:val="000000" w:themeColor="text1"/>
          <w:position w:val="1"/>
          <w:shd w:val="clear" w:color="auto" w:fill="FFFFFF"/>
          <w:rtl/>
        </w:rPr>
        <w:t xml:space="preserve">خريد </w:t>
      </w:r>
      <w:r w:rsidR="000220B7" w:rsidRPr="00623701">
        <w:rPr>
          <w:rFonts w:cs="B Nazanin" w:hint="cs"/>
          <w:b/>
          <w:bCs/>
          <w:color w:val="000000" w:themeColor="text1"/>
          <w:position w:val="1"/>
          <w:shd w:val="clear" w:color="auto" w:fill="FFFFFF"/>
          <w:rtl/>
        </w:rPr>
        <w:t>خدمات</w:t>
      </w:r>
      <w:r w:rsidR="000220B7">
        <w:rPr>
          <w:rFonts w:cs="B Nazanin" w:hint="cs"/>
          <w:b/>
          <w:bCs/>
          <w:color w:val="000000" w:themeColor="text1"/>
          <w:position w:val="1"/>
          <w:shd w:val="clear" w:color="auto" w:fill="FFFFFF"/>
          <w:rtl/>
        </w:rPr>
        <w:t xml:space="preserve"> </w:t>
      </w:r>
      <w:r w:rsidRPr="00384EE3">
        <w:rPr>
          <w:rFonts w:cs="B Nazanin" w:hint="cs"/>
          <w:b/>
          <w:bCs/>
          <w:color w:val="000000" w:themeColor="text1"/>
          <w:position w:val="1"/>
          <w:shd w:val="clear" w:color="auto" w:fill="FFFFFF"/>
          <w:rtl/>
        </w:rPr>
        <w:t>مراقبت</w:t>
      </w:r>
      <w:r w:rsidRPr="00384EE3">
        <w:rPr>
          <w:rFonts w:cs="B Nazanin" w:hint="cs"/>
          <w:b/>
          <w:bCs/>
          <w:color w:val="000000" w:themeColor="text1"/>
          <w:position w:val="1"/>
          <w:shd w:val="clear" w:color="auto" w:fill="FFFFFF"/>
          <w:rtl/>
        </w:rPr>
        <w:softHyphen/>
        <w:t>های اولیه سلامت،</w:t>
      </w:r>
      <w:r w:rsidRPr="00384EE3">
        <w:rPr>
          <w:rFonts w:cs="B Nazanin"/>
          <w:b/>
          <w:bCs/>
          <w:color w:val="000000" w:themeColor="text1"/>
          <w:position w:val="1"/>
          <w:shd w:val="clear" w:color="auto" w:fill="FFFFFF"/>
        </w:rPr>
        <w:t xml:space="preserve"> </w:t>
      </w:r>
      <w:r w:rsidRPr="00384EE3">
        <w:rPr>
          <w:rFonts w:cs="B Nazanin" w:hint="cs"/>
          <w:b/>
          <w:bCs/>
          <w:color w:val="000000" w:themeColor="text1"/>
          <w:position w:val="1"/>
          <w:shd w:val="clear" w:color="auto" w:fill="FFFFFF"/>
          <w:rtl/>
        </w:rPr>
        <w:t xml:space="preserve">فعال و مستمر ( تداوم خدمات ) </w:t>
      </w:r>
      <w:r w:rsidR="003D0F81" w:rsidRPr="00384EE3">
        <w:rPr>
          <w:rFonts w:cs="B Nazanin" w:hint="cs"/>
          <w:b/>
          <w:bCs/>
          <w:color w:val="000000" w:themeColor="text1"/>
          <w:position w:val="1"/>
          <w:shd w:val="clear" w:color="auto" w:fill="FFFFFF"/>
          <w:rtl/>
        </w:rPr>
        <w:t xml:space="preserve">در </w:t>
      </w:r>
      <w:r w:rsidR="00F61920" w:rsidRPr="00384EE3">
        <w:rPr>
          <w:rFonts w:cs="B Nazanin" w:hint="cs"/>
          <w:b/>
          <w:bCs/>
          <w:color w:val="000000" w:themeColor="text1"/>
          <w:position w:val="1"/>
          <w:shd w:val="clear" w:color="auto" w:fill="FFFFFF"/>
          <w:rtl/>
        </w:rPr>
        <w:t>مراکز خدمات جامع سلامت</w:t>
      </w:r>
      <w:r w:rsidR="000760E2" w:rsidRPr="00384EE3">
        <w:rPr>
          <w:rFonts w:cs="B Nazanin" w:hint="cs"/>
          <w:b/>
          <w:bCs/>
          <w:color w:val="000000" w:themeColor="text1"/>
          <w:position w:val="1"/>
          <w:shd w:val="clear" w:color="auto" w:fill="FFFFFF"/>
          <w:rtl/>
        </w:rPr>
        <w:t xml:space="preserve"> و</w:t>
      </w:r>
      <w:r w:rsidR="00F61920" w:rsidRPr="00384EE3">
        <w:rPr>
          <w:rFonts w:cs="B Nazanin" w:hint="cs"/>
          <w:b/>
          <w:bCs/>
          <w:color w:val="000000" w:themeColor="text1"/>
          <w:position w:val="1"/>
          <w:shd w:val="clear" w:color="auto" w:fill="FFFFFF"/>
          <w:rtl/>
        </w:rPr>
        <w:t xml:space="preserve"> پایگاه </w:t>
      </w:r>
      <w:r w:rsidR="003D0F81" w:rsidRPr="00384EE3">
        <w:rPr>
          <w:rFonts w:cs="B Nazanin" w:hint="cs"/>
          <w:b/>
          <w:bCs/>
          <w:color w:val="000000" w:themeColor="text1"/>
          <w:position w:val="1"/>
          <w:shd w:val="clear" w:color="auto" w:fill="FFFFFF"/>
          <w:rtl/>
        </w:rPr>
        <w:t xml:space="preserve">های سلامت </w:t>
      </w:r>
      <w:r w:rsidR="00F61920" w:rsidRPr="00384EE3">
        <w:rPr>
          <w:rFonts w:cs="B Nazanin" w:hint="cs"/>
          <w:b/>
          <w:bCs/>
          <w:color w:val="000000" w:themeColor="text1"/>
          <w:position w:val="1"/>
          <w:shd w:val="clear" w:color="auto" w:fill="FFFFFF"/>
          <w:rtl/>
        </w:rPr>
        <w:t xml:space="preserve">ضمیمه و غیرضمیمه </w:t>
      </w:r>
      <w:r w:rsidR="003D0F81" w:rsidRPr="00384EE3">
        <w:rPr>
          <w:rFonts w:cs="B Nazanin" w:hint="cs"/>
          <w:b/>
          <w:bCs/>
          <w:color w:val="000000" w:themeColor="text1"/>
          <w:position w:val="1"/>
          <w:shd w:val="clear" w:color="auto" w:fill="FFFFFF"/>
          <w:rtl/>
        </w:rPr>
        <w:t>مناطق شهری و حاشیه نشین تحت پوشش دانشگاه علوم پزشکی و خدمات بهداشتی درمانی ایران</w:t>
      </w:r>
      <w:r w:rsidR="00F61920" w:rsidRPr="00384EE3">
        <w:rPr>
          <w:rFonts w:cs="B Nazanin" w:hint="cs"/>
          <w:b/>
          <w:bCs/>
          <w:color w:val="000000" w:themeColor="text1"/>
          <w:position w:val="1"/>
          <w:shd w:val="clear" w:color="auto" w:fill="FFFFFF"/>
          <w:rtl/>
        </w:rPr>
        <w:t xml:space="preserve"> طبق جدول </w:t>
      </w:r>
      <w:r w:rsidR="00F61920" w:rsidRPr="00413E40">
        <w:rPr>
          <w:rFonts w:cs="B Nazanin" w:hint="cs"/>
          <w:b/>
          <w:bCs/>
          <w:color w:val="000000" w:themeColor="text1"/>
          <w:position w:val="1"/>
          <w:shd w:val="clear" w:color="auto" w:fill="FFFFFF"/>
          <w:rtl/>
        </w:rPr>
        <w:t>پیوست الف</w:t>
      </w:r>
      <w:r w:rsidR="00F61920" w:rsidRPr="00384EE3">
        <w:rPr>
          <w:rFonts w:cs="B Nazanin" w:hint="cs"/>
          <w:b/>
          <w:bCs/>
          <w:color w:val="000000" w:themeColor="text1"/>
          <w:position w:val="1"/>
          <w:shd w:val="clear" w:color="auto" w:fill="FFFFFF"/>
          <w:rtl/>
        </w:rPr>
        <w:t xml:space="preserve"> </w:t>
      </w:r>
    </w:p>
    <w:p w:rsidR="00384EE3" w:rsidRPr="00623701" w:rsidRDefault="00431B04" w:rsidP="005E4AEC">
      <w:pPr>
        <w:pStyle w:val="Title"/>
        <w:bidi/>
        <w:ind w:left="216"/>
        <w:jc w:val="lowKashida"/>
        <w:rPr>
          <w:rFonts w:cs="B Mitra"/>
          <w:spacing w:val="0"/>
          <w:position w:val="1"/>
          <w:sz w:val="24"/>
          <w:szCs w:val="24"/>
          <w:rtl/>
          <w:lang w:bidi="fa-IR"/>
        </w:rPr>
      </w:pPr>
      <w:r>
        <w:rPr>
          <w:rFonts w:asciiTheme="minorHAnsi" w:eastAsiaTheme="minorEastAsia" w:hAnsiTheme="minorHAnsi" w:cs="B Titr" w:hint="cs"/>
          <w:b/>
          <w:bCs/>
          <w:color w:val="000000" w:themeColor="text1"/>
          <w:spacing w:val="0"/>
          <w:kern w:val="16"/>
          <w:sz w:val="22"/>
          <w:szCs w:val="22"/>
          <w:rtl/>
          <w:lang w:bidi="fa-IR"/>
        </w:rPr>
        <w:t>2</w:t>
      </w:r>
      <w:r w:rsidR="00B64544" w:rsidRPr="00431B04">
        <w:rPr>
          <w:rFonts w:asciiTheme="minorHAnsi" w:eastAsiaTheme="minorEastAsia" w:hAnsiTheme="minorHAnsi" w:cs="B Titr" w:hint="cs"/>
          <w:b/>
          <w:bCs/>
          <w:color w:val="000000" w:themeColor="text1"/>
          <w:spacing w:val="0"/>
          <w:kern w:val="16"/>
          <w:sz w:val="22"/>
          <w:szCs w:val="22"/>
          <w:rtl/>
          <w:lang w:bidi="fa-IR"/>
        </w:rPr>
        <w:t>-</w:t>
      </w:r>
      <w:r>
        <w:rPr>
          <w:rFonts w:asciiTheme="minorHAnsi" w:eastAsiaTheme="minorEastAsia" w:hAnsiTheme="minorHAnsi" w:cs="B Titr" w:hint="cs"/>
          <w:b/>
          <w:bCs/>
          <w:color w:val="000000" w:themeColor="text1"/>
          <w:spacing w:val="0"/>
          <w:kern w:val="16"/>
          <w:sz w:val="22"/>
          <w:szCs w:val="22"/>
          <w:rtl/>
          <w:lang w:bidi="fa-IR"/>
        </w:rPr>
        <w:t>1</w:t>
      </w:r>
      <w:r w:rsidR="00B64544" w:rsidRPr="00431B04">
        <w:rPr>
          <w:rFonts w:asciiTheme="minorHAnsi" w:eastAsiaTheme="minorEastAsia" w:hAnsiTheme="minorHAnsi" w:cs="B Titr" w:hint="cs"/>
          <w:b/>
          <w:bCs/>
          <w:color w:val="000000" w:themeColor="text1"/>
          <w:spacing w:val="0"/>
          <w:kern w:val="16"/>
          <w:sz w:val="22"/>
          <w:szCs w:val="22"/>
          <w:rtl/>
          <w:lang w:bidi="fa-IR"/>
        </w:rPr>
        <w:t xml:space="preserve">. حجم كار :  </w:t>
      </w:r>
      <w:r w:rsidR="00B64544" w:rsidRPr="00384EE3">
        <w:rPr>
          <w:rFonts w:asciiTheme="minorHAnsi" w:eastAsiaTheme="minorEastAsia" w:hAnsiTheme="minorHAnsi" w:cs="B Nazanin" w:hint="cs"/>
          <w:b/>
          <w:bCs/>
          <w:color w:val="000000" w:themeColor="text1"/>
          <w:spacing w:val="0"/>
          <w:kern w:val="0"/>
          <w:position w:val="1"/>
          <w:sz w:val="22"/>
          <w:szCs w:val="22"/>
          <w:shd w:val="clear" w:color="auto" w:fill="FFFFFF"/>
          <w:rtl/>
          <w:lang w:bidi="fa-IR"/>
        </w:rPr>
        <w:t>ارائه خدمات فعال و مستمر (تداوم خدمات ) برابر</w:t>
      </w:r>
      <w:r w:rsidR="00146F94" w:rsidRPr="00384EE3">
        <w:rPr>
          <w:rFonts w:asciiTheme="minorHAnsi" w:eastAsiaTheme="minorEastAsia" w:hAnsiTheme="minorHAnsi" w:cs="B Nazanin" w:hint="cs"/>
          <w:b/>
          <w:bCs/>
          <w:color w:val="000000" w:themeColor="text1"/>
          <w:spacing w:val="0"/>
          <w:kern w:val="0"/>
          <w:position w:val="1"/>
          <w:sz w:val="22"/>
          <w:szCs w:val="22"/>
          <w:shd w:val="clear" w:color="auto" w:fill="FFFFFF"/>
          <w:rtl/>
          <w:lang w:bidi="fa-IR"/>
        </w:rPr>
        <w:t xml:space="preserve"> آخرین</w:t>
      </w:r>
      <w:r w:rsidR="00B64544" w:rsidRPr="00384EE3">
        <w:rPr>
          <w:rFonts w:asciiTheme="minorHAnsi" w:eastAsiaTheme="minorEastAsia" w:hAnsiTheme="minorHAnsi" w:cs="B Nazanin" w:hint="cs"/>
          <w:b/>
          <w:bCs/>
          <w:color w:val="000000" w:themeColor="text1"/>
          <w:spacing w:val="0"/>
          <w:kern w:val="0"/>
          <w:position w:val="1"/>
          <w:sz w:val="22"/>
          <w:szCs w:val="22"/>
          <w:shd w:val="clear" w:color="auto" w:fill="FFFFFF"/>
          <w:rtl/>
          <w:lang w:bidi="fa-IR"/>
        </w:rPr>
        <w:t xml:space="preserve"> بسته خدمات</w:t>
      </w:r>
      <w:r w:rsidR="00D76A4E" w:rsidRPr="00384EE3">
        <w:rPr>
          <w:rFonts w:asciiTheme="minorHAnsi" w:eastAsiaTheme="minorEastAsia" w:hAnsiTheme="minorHAnsi" w:cs="B Nazanin" w:hint="cs"/>
          <w:b/>
          <w:bCs/>
          <w:color w:val="000000" w:themeColor="text1"/>
          <w:spacing w:val="0"/>
          <w:kern w:val="0"/>
          <w:position w:val="1"/>
          <w:sz w:val="22"/>
          <w:szCs w:val="22"/>
          <w:shd w:val="clear" w:color="auto" w:fill="FFFFFF"/>
          <w:rtl/>
          <w:lang w:bidi="fa-IR"/>
        </w:rPr>
        <w:t xml:space="preserve"> ارسالی از وزارت بهداشت، درمان و آموزش پزشکی </w:t>
      </w:r>
      <w:r w:rsidR="00615126" w:rsidRPr="00384EE3">
        <w:rPr>
          <w:rFonts w:asciiTheme="minorHAnsi" w:eastAsiaTheme="minorEastAsia" w:hAnsiTheme="minorHAnsi" w:cs="B Nazanin" w:hint="cs"/>
          <w:b/>
          <w:bCs/>
          <w:color w:val="000000" w:themeColor="text1"/>
          <w:spacing w:val="0"/>
          <w:kern w:val="0"/>
          <w:position w:val="1"/>
          <w:sz w:val="22"/>
          <w:szCs w:val="22"/>
          <w:shd w:val="clear" w:color="auto" w:fill="FFFFFF"/>
          <w:rtl/>
          <w:lang w:bidi="fa-IR"/>
        </w:rPr>
        <w:t>(پیوست 1)</w:t>
      </w:r>
      <w:r w:rsidR="00B64544" w:rsidRPr="00384EE3">
        <w:rPr>
          <w:rFonts w:asciiTheme="minorHAnsi" w:eastAsiaTheme="minorEastAsia" w:hAnsiTheme="minorHAnsi" w:cs="B Nazanin" w:hint="cs"/>
          <w:b/>
          <w:bCs/>
          <w:color w:val="000000" w:themeColor="text1"/>
          <w:spacing w:val="0"/>
          <w:kern w:val="0"/>
          <w:position w:val="1"/>
          <w:sz w:val="22"/>
          <w:szCs w:val="22"/>
          <w:shd w:val="clear" w:color="auto" w:fill="FFFFFF"/>
          <w:rtl/>
          <w:lang w:bidi="fa-IR"/>
        </w:rPr>
        <w:t xml:space="preserve"> با مس</w:t>
      </w:r>
      <w:r w:rsidR="000220B7" w:rsidRPr="00623701">
        <w:rPr>
          <w:rFonts w:asciiTheme="minorHAnsi" w:eastAsiaTheme="minorEastAsia" w:hAnsiTheme="minorHAnsi" w:cs="B Nazanin" w:hint="cs"/>
          <w:b/>
          <w:bCs/>
          <w:color w:val="000000" w:themeColor="text1"/>
          <w:spacing w:val="0"/>
          <w:kern w:val="0"/>
          <w:position w:val="1"/>
          <w:sz w:val="22"/>
          <w:szCs w:val="22"/>
          <w:shd w:val="clear" w:color="auto" w:fill="FFFFFF"/>
          <w:rtl/>
          <w:lang w:bidi="fa-IR"/>
        </w:rPr>
        <w:t>ئ</w:t>
      </w:r>
      <w:r w:rsidR="00B64544" w:rsidRPr="00384EE3">
        <w:rPr>
          <w:rFonts w:asciiTheme="minorHAnsi" w:eastAsiaTheme="minorEastAsia" w:hAnsiTheme="minorHAnsi" w:cs="B Nazanin" w:hint="cs"/>
          <w:b/>
          <w:bCs/>
          <w:color w:val="000000" w:themeColor="text1"/>
          <w:spacing w:val="0"/>
          <w:kern w:val="0"/>
          <w:position w:val="1"/>
          <w:sz w:val="22"/>
          <w:szCs w:val="22"/>
          <w:shd w:val="clear" w:color="auto" w:fill="FFFFFF"/>
          <w:rtl/>
          <w:lang w:bidi="fa-IR"/>
        </w:rPr>
        <w:t xml:space="preserve">ولیت تأمین نیروی انسانی واجد شرایط و اداره مرکز خدمات جامع سلامت </w:t>
      </w:r>
      <w:r w:rsidR="003D0F81" w:rsidRPr="00384EE3">
        <w:rPr>
          <w:rFonts w:asciiTheme="minorHAnsi" w:eastAsiaTheme="minorEastAsia" w:hAnsiTheme="minorHAnsi" w:cs="B Nazanin" w:hint="cs"/>
          <w:b/>
          <w:bCs/>
          <w:color w:val="000000" w:themeColor="text1"/>
          <w:spacing w:val="0"/>
          <w:kern w:val="0"/>
          <w:position w:val="1"/>
          <w:sz w:val="22"/>
          <w:szCs w:val="22"/>
          <w:shd w:val="clear" w:color="auto" w:fill="FFFFFF"/>
          <w:rtl/>
          <w:lang w:bidi="fa-IR"/>
        </w:rPr>
        <w:t xml:space="preserve">و پایگاههای سلامت ضمیمه و غیرضمیمه  تحت پوشش </w:t>
      </w:r>
      <w:r w:rsidR="00B64544" w:rsidRPr="00384EE3">
        <w:rPr>
          <w:rFonts w:asciiTheme="minorHAnsi" w:eastAsiaTheme="minorEastAsia" w:hAnsiTheme="minorHAnsi" w:cs="B Nazanin" w:hint="cs"/>
          <w:b/>
          <w:bCs/>
          <w:color w:val="000000" w:themeColor="text1"/>
          <w:spacing w:val="0"/>
          <w:kern w:val="0"/>
          <w:position w:val="1"/>
          <w:sz w:val="22"/>
          <w:szCs w:val="22"/>
          <w:shd w:val="clear" w:color="auto" w:fill="FFFFFF"/>
          <w:rtl/>
          <w:lang w:bidi="fa-IR"/>
        </w:rPr>
        <w:t>، براساس محدوده و جمعيت تعريف شده در ساختار گسترش شبكه هاي بهداشتي و درماني دانشگاه علوم پزشكي</w:t>
      </w:r>
      <w:r w:rsidR="007873B9" w:rsidRPr="00384EE3">
        <w:rPr>
          <w:rFonts w:asciiTheme="minorHAnsi" w:eastAsiaTheme="minorEastAsia" w:hAnsiTheme="minorHAnsi" w:cs="B Nazanin" w:hint="cs"/>
          <w:b/>
          <w:bCs/>
          <w:color w:val="000000" w:themeColor="text1"/>
          <w:spacing w:val="0"/>
          <w:kern w:val="0"/>
          <w:position w:val="1"/>
          <w:sz w:val="22"/>
          <w:szCs w:val="22"/>
          <w:shd w:val="clear" w:color="auto" w:fill="FFFFFF"/>
          <w:rtl/>
          <w:lang w:bidi="fa-IR"/>
        </w:rPr>
        <w:t xml:space="preserve"> ایران با جمعیت تحت پوشش ........................</w:t>
      </w:r>
      <w:r w:rsidR="00413E40">
        <w:rPr>
          <w:rFonts w:asciiTheme="minorHAnsi" w:eastAsiaTheme="minorEastAsia" w:hAnsiTheme="minorHAnsi" w:cs="B Nazanin" w:hint="cs"/>
          <w:b/>
          <w:bCs/>
          <w:color w:val="000000" w:themeColor="text1"/>
          <w:spacing w:val="0"/>
          <w:kern w:val="0"/>
          <w:position w:val="1"/>
          <w:sz w:val="22"/>
          <w:szCs w:val="22"/>
          <w:shd w:val="clear" w:color="auto" w:fill="FFFFFF"/>
          <w:rtl/>
          <w:lang w:bidi="fa-IR"/>
        </w:rPr>
        <w:t xml:space="preserve"> </w:t>
      </w:r>
      <w:r w:rsidR="00057E79" w:rsidRPr="00384EE3">
        <w:rPr>
          <w:rFonts w:asciiTheme="minorHAnsi" w:eastAsiaTheme="minorEastAsia" w:hAnsiTheme="minorHAnsi" w:cs="B Nazanin" w:hint="cs"/>
          <w:b/>
          <w:bCs/>
          <w:color w:val="000000" w:themeColor="text1"/>
          <w:spacing w:val="0"/>
          <w:kern w:val="0"/>
          <w:position w:val="1"/>
          <w:sz w:val="22"/>
          <w:szCs w:val="22"/>
          <w:shd w:val="clear" w:color="auto" w:fill="FFFFFF"/>
          <w:rtl/>
          <w:lang w:bidi="fa-IR"/>
        </w:rPr>
        <w:t>نفر</w:t>
      </w:r>
      <w:r w:rsidR="00B64544" w:rsidRPr="00471212">
        <w:rPr>
          <w:rFonts w:cs="B Mitra" w:hint="cs"/>
          <w:color w:val="FF0000"/>
          <w:spacing w:val="0"/>
          <w:position w:val="1"/>
          <w:sz w:val="24"/>
          <w:szCs w:val="24"/>
          <w:rtl/>
        </w:rPr>
        <w:t xml:space="preserve"> </w:t>
      </w:r>
    </w:p>
    <w:p w:rsidR="00C5498F" w:rsidRPr="00623701" w:rsidRDefault="00551B4E" w:rsidP="005E4AEC">
      <w:pPr>
        <w:pStyle w:val="Title"/>
        <w:bidi/>
        <w:ind w:left="216"/>
        <w:jc w:val="lowKashida"/>
        <w:rPr>
          <w:rFonts w:cs="B Mitra"/>
          <w:spacing w:val="0"/>
          <w:position w:val="1"/>
          <w:sz w:val="24"/>
          <w:szCs w:val="24"/>
          <w:rtl/>
        </w:rPr>
      </w:pPr>
      <w:r w:rsidRPr="00384EE3">
        <w:rPr>
          <w:rFonts w:asciiTheme="minorHAnsi" w:eastAsiaTheme="minorEastAsia" w:hAnsiTheme="minorHAnsi" w:cs="B Titr" w:hint="cs"/>
          <w:b/>
          <w:bCs/>
          <w:color w:val="000000" w:themeColor="text1"/>
          <w:spacing w:val="0"/>
          <w:kern w:val="16"/>
          <w:sz w:val="22"/>
          <w:szCs w:val="22"/>
          <w:rtl/>
          <w:lang w:bidi="fa-IR"/>
        </w:rPr>
        <w:t>تبصره</w:t>
      </w:r>
      <w:r w:rsidR="00D4386D" w:rsidRPr="00384EE3">
        <w:rPr>
          <w:rFonts w:asciiTheme="minorHAnsi" w:eastAsiaTheme="minorEastAsia" w:hAnsiTheme="minorHAnsi" w:cs="B Titr" w:hint="cs"/>
          <w:b/>
          <w:bCs/>
          <w:color w:val="000000" w:themeColor="text1"/>
          <w:spacing w:val="0"/>
          <w:kern w:val="16"/>
          <w:sz w:val="22"/>
          <w:szCs w:val="22"/>
          <w:rtl/>
          <w:lang w:bidi="fa-IR"/>
        </w:rPr>
        <w:t xml:space="preserve"> (1) </w:t>
      </w:r>
      <w:r w:rsidRPr="00384EE3">
        <w:rPr>
          <w:rFonts w:asciiTheme="minorHAnsi" w:eastAsiaTheme="minorEastAsia" w:hAnsiTheme="minorHAnsi" w:cs="B Titr" w:hint="cs"/>
          <w:b/>
          <w:bCs/>
          <w:color w:val="000000" w:themeColor="text1"/>
          <w:spacing w:val="0"/>
          <w:kern w:val="16"/>
          <w:sz w:val="22"/>
          <w:szCs w:val="22"/>
          <w:rtl/>
          <w:lang w:bidi="fa-IR"/>
        </w:rPr>
        <w:t>:</w:t>
      </w:r>
      <w:r w:rsidR="00D4386D">
        <w:rPr>
          <w:rFonts w:cs="B Mitra" w:hint="cs"/>
          <w:spacing w:val="0"/>
          <w:position w:val="1"/>
          <w:sz w:val="24"/>
          <w:szCs w:val="24"/>
          <w:rtl/>
        </w:rPr>
        <w:t xml:space="preserve"> </w:t>
      </w:r>
      <w:r w:rsidRPr="00384EE3">
        <w:rPr>
          <w:rFonts w:asciiTheme="minorHAnsi" w:eastAsiaTheme="minorEastAsia" w:hAnsiTheme="minorHAnsi" w:cs="B Nazanin" w:hint="cs"/>
          <w:b/>
          <w:bCs/>
          <w:color w:val="000000" w:themeColor="text1"/>
          <w:spacing w:val="0"/>
          <w:kern w:val="0"/>
          <w:position w:val="1"/>
          <w:sz w:val="22"/>
          <w:szCs w:val="22"/>
          <w:shd w:val="clear" w:color="auto" w:fill="FFFFFF"/>
          <w:rtl/>
          <w:lang w:bidi="fa-IR"/>
        </w:rPr>
        <w:t>این قرارداد شامل افرادی</w:t>
      </w:r>
      <w:r w:rsidR="00057E79" w:rsidRPr="00384EE3">
        <w:rPr>
          <w:rFonts w:asciiTheme="minorHAnsi" w:eastAsiaTheme="minorEastAsia" w:hAnsiTheme="minorHAnsi" w:cs="B Nazanin" w:hint="cs"/>
          <w:b/>
          <w:bCs/>
          <w:color w:val="000000" w:themeColor="text1"/>
          <w:spacing w:val="0"/>
          <w:kern w:val="0"/>
          <w:position w:val="1"/>
          <w:sz w:val="22"/>
          <w:szCs w:val="22"/>
          <w:shd w:val="clear" w:color="auto" w:fill="FFFFFF"/>
          <w:rtl/>
          <w:lang w:bidi="fa-IR"/>
        </w:rPr>
        <w:t xml:space="preserve"> </w:t>
      </w:r>
      <w:r w:rsidRPr="00384EE3">
        <w:rPr>
          <w:rFonts w:asciiTheme="minorHAnsi" w:eastAsiaTheme="minorEastAsia" w:hAnsiTheme="minorHAnsi" w:cs="B Nazanin" w:hint="cs"/>
          <w:b/>
          <w:bCs/>
          <w:color w:val="000000" w:themeColor="text1"/>
          <w:spacing w:val="0"/>
          <w:kern w:val="0"/>
          <w:position w:val="1"/>
          <w:sz w:val="22"/>
          <w:szCs w:val="22"/>
          <w:shd w:val="clear" w:color="auto" w:fill="FFFFFF"/>
          <w:rtl/>
          <w:lang w:bidi="fa-IR"/>
        </w:rPr>
        <w:t>که به صورت مهمان به این منطقه مراجعه کرده و خدمت دریافت می کنند</w:t>
      </w:r>
      <w:r w:rsidR="003D0F81" w:rsidRPr="00384EE3">
        <w:rPr>
          <w:rFonts w:asciiTheme="minorHAnsi" w:eastAsiaTheme="minorEastAsia" w:hAnsiTheme="minorHAnsi" w:cs="B Nazanin" w:hint="cs"/>
          <w:b/>
          <w:bCs/>
          <w:color w:val="000000" w:themeColor="text1"/>
          <w:spacing w:val="0"/>
          <w:kern w:val="0"/>
          <w:position w:val="1"/>
          <w:sz w:val="22"/>
          <w:szCs w:val="22"/>
          <w:shd w:val="clear" w:color="auto" w:fill="FFFFFF"/>
          <w:rtl/>
          <w:lang w:bidi="fa-IR"/>
        </w:rPr>
        <w:t xml:space="preserve"> نیز می باشد</w:t>
      </w:r>
      <w:r w:rsidRPr="00384EE3">
        <w:rPr>
          <w:rFonts w:asciiTheme="minorHAnsi" w:eastAsiaTheme="minorEastAsia" w:hAnsiTheme="minorHAnsi" w:cs="B Nazanin" w:hint="cs"/>
          <w:b/>
          <w:bCs/>
          <w:color w:val="000000" w:themeColor="text1"/>
          <w:spacing w:val="0"/>
          <w:kern w:val="0"/>
          <w:position w:val="1"/>
          <w:sz w:val="22"/>
          <w:szCs w:val="22"/>
          <w:shd w:val="clear" w:color="auto" w:fill="FFFFFF"/>
          <w:rtl/>
          <w:lang w:bidi="fa-IR"/>
        </w:rPr>
        <w:t>.</w:t>
      </w:r>
    </w:p>
    <w:p w:rsidR="00B64544" w:rsidRPr="00124A78" w:rsidRDefault="00A20794" w:rsidP="005E4AEC">
      <w:pPr>
        <w:spacing w:after="0" w:line="240" w:lineRule="auto"/>
        <w:ind w:left="216"/>
        <w:jc w:val="lowKashida"/>
        <w:rPr>
          <w:rFonts w:cs="B Mitra"/>
          <w:position w:val="1"/>
          <w:sz w:val="24"/>
          <w:szCs w:val="24"/>
          <w:shd w:val="clear" w:color="auto" w:fill="FFFFFF"/>
          <w:rtl/>
        </w:rPr>
      </w:pPr>
      <w:r w:rsidRPr="00F87544">
        <w:rPr>
          <w:rFonts w:cs="B Titr" w:hint="cs"/>
          <w:b/>
          <w:bCs/>
          <w:color w:val="000000" w:themeColor="text1"/>
          <w:kern w:val="16"/>
          <w:rtl/>
        </w:rPr>
        <w:t>2-2</w:t>
      </w:r>
      <w:r w:rsidR="00AD7D5D" w:rsidRPr="00F87544">
        <w:rPr>
          <w:rFonts w:cs="B Titr" w:hint="cs"/>
          <w:b/>
          <w:bCs/>
          <w:color w:val="000000" w:themeColor="text1"/>
          <w:kern w:val="16"/>
          <w:rtl/>
        </w:rPr>
        <w:t xml:space="preserve">. </w:t>
      </w:r>
      <w:r w:rsidR="00A7344C" w:rsidRPr="00F87544">
        <w:rPr>
          <w:rFonts w:cs="B Titr" w:hint="cs"/>
          <w:b/>
          <w:bCs/>
          <w:color w:val="000000" w:themeColor="text1"/>
          <w:kern w:val="16"/>
          <w:rtl/>
        </w:rPr>
        <w:t xml:space="preserve">واحد کار: </w:t>
      </w:r>
      <w:r w:rsidR="00B64544" w:rsidRPr="00384EE3">
        <w:rPr>
          <w:rFonts w:cs="B Nazanin" w:hint="cs"/>
          <w:b/>
          <w:bCs/>
          <w:color w:val="000000" w:themeColor="text1"/>
          <w:position w:val="1"/>
          <w:shd w:val="clear" w:color="auto" w:fill="FFFFFF"/>
          <w:rtl/>
        </w:rPr>
        <w:t xml:space="preserve">مراقبت از سلامت و ارائه خدمات سلامت برابر </w:t>
      </w:r>
      <w:r w:rsidR="00BD625A" w:rsidRPr="00384EE3">
        <w:rPr>
          <w:rFonts w:cs="B Nazanin" w:hint="cs"/>
          <w:b/>
          <w:bCs/>
          <w:color w:val="000000" w:themeColor="text1"/>
          <w:position w:val="1"/>
          <w:shd w:val="clear" w:color="auto" w:fill="FFFFFF"/>
          <w:rtl/>
        </w:rPr>
        <w:t xml:space="preserve">آخرین </w:t>
      </w:r>
      <w:r w:rsidR="00B64544" w:rsidRPr="00384EE3">
        <w:rPr>
          <w:rFonts w:cs="B Nazanin" w:hint="cs"/>
          <w:b/>
          <w:bCs/>
          <w:color w:val="000000" w:themeColor="text1"/>
          <w:position w:val="1"/>
          <w:shd w:val="clear" w:color="auto" w:fill="FFFFFF"/>
          <w:rtl/>
        </w:rPr>
        <w:t xml:space="preserve">بسته خدمات به هر فرد </w:t>
      </w:r>
      <w:r w:rsidR="000760E2" w:rsidRPr="00384EE3">
        <w:rPr>
          <w:rFonts w:cs="B Nazanin" w:hint="cs"/>
          <w:b/>
          <w:bCs/>
          <w:color w:val="000000" w:themeColor="text1"/>
          <w:position w:val="1"/>
          <w:shd w:val="clear" w:color="auto" w:fill="FFFFFF"/>
          <w:rtl/>
        </w:rPr>
        <w:t>در مراکز خدمات جامع سلامت و پایگاه های سلامت ضمیمه و غیرضمیمه</w:t>
      </w:r>
      <w:r w:rsidR="00446DA1" w:rsidRPr="00384EE3">
        <w:rPr>
          <w:rFonts w:cs="B Nazanin" w:hint="cs"/>
          <w:b/>
          <w:bCs/>
          <w:color w:val="000000" w:themeColor="text1"/>
          <w:position w:val="1"/>
          <w:shd w:val="clear" w:color="auto" w:fill="FFFFFF"/>
          <w:rtl/>
        </w:rPr>
        <w:t xml:space="preserve"> تحت پوشش</w:t>
      </w:r>
      <w:r w:rsidR="000760E2" w:rsidRPr="00384EE3">
        <w:rPr>
          <w:rFonts w:cs="B Nazanin" w:hint="cs"/>
          <w:b/>
          <w:bCs/>
          <w:color w:val="000000" w:themeColor="text1"/>
          <w:position w:val="1"/>
          <w:shd w:val="clear" w:color="auto" w:fill="FFFFFF"/>
          <w:rtl/>
        </w:rPr>
        <w:t xml:space="preserve"> </w:t>
      </w:r>
      <w:r w:rsidR="00B64544" w:rsidRPr="00384EE3">
        <w:rPr>
          <w:rFonts w:cs="B Nazanin" w:hint="cs"/>
          <w:b/>
          <w:bCs/>
          <w:color w:val="000000" w:themeColor="text1"/>
          <w:position w:val="1"/>
          <w:shd w:val="clear" w:color="auto" w:fill="FFFFFF"/>
          <w:rtl/>
        </w:rPr>
        <w:t>واقع در شهرستان  .......................  تحت پوشش شبکه بهداشت ودرمان .................. با محدوده جغرافیایی تعیین شده ازسوی کارفرما : از</w:t>
      </w:r>
      <w:r w:rsidR="008A38FE">
        <w:rPr>
          <w:rFonts w:cs="B Nazanin" w:hint="cs"/>
          <w:b/>
          <w:bCs/>
          <w:color w:val="000000" w:themeColor="text1"/>
          <w:position w:val="1"/>
          <w:shd w:val="clear" w:color="auto" w:fill="FFFFFF"/>
          <w:rtl/>
        </w:rPr>
        <w:t xml:space="preserve"> </w:t>
      </w:r>
      <w:r w:rsidR="00B64544" w:rsidRPr="00384EE3">
        <w:rPr>
          <w:rFonts w:cs="B Nazanin" w:hint="cs"/>
          <w:b/>
          <w:bCs/>
          <w:color w:val="000000" w:themeColor="text1"/>
          <w:position w:val="1"/>
          <w:shd w:val="clear" w:color="auto" w:fill="FFFFFF"/>
          <w:rtl/>
        </w:rPr>
        <w:t>شمال ....................................... از</w:t>
      </w:r>
      <w:r w:rsidR="008A38FE">
        <w:rPr>
          <w:rFonts w:cs="B Nazanin" w:hint="cs"/>
          <w:b/>
          <w:bCs/>
          <w:color w:val="000000" w:themeColor="text1"/>
          <w:position w:val="1"/>
          <w:shd w:val="clear" w:color="auto" w:fill="FFFFFF"/>
          <w:rtl/>
        </w:rPr>
        <w:t xml:space="preserve"> </w:t>
      </w:r>
      <w:r w:rsidR="00B64544" w:rsidRPr="00384EE3">
        <w:rPr>
          <w:rFonts w:cs="B Nazanin" w:hint="cs"/>
          <w:b/>
          <w:bCs/>
          <w:color w:val="000000" w:themeColor="text1"/>
          <w:position w:val="1"/>
          <w:shd w:val="clear" w:color="auto" w:fill="FFFFFF"/>
          <w:rtl/>
        </w:rPr>
        <w:t>جنوب ........................................... از</w:t>
      </w:r>
      <w:r w:rsidR="008A38FE">
        <w:rPr>
          <w:rFonts w:cs="B Nazanin" w:hint="cs"/>
          <w:b/>
          <w:bCs/>
          <w:color w:val="000000" w:themeColor="text1"/>
          <w:position w:val="1"/>
          <w:shd w:val="clear" w:color="auto" w:fill="FFFFFF"/>
          <w:rtl/>
        </w:rPr>
        <w:t xml:space="preserve"> </w:t>
      </w:r>
      <w:r w:rsidR="00B64544" w:rsidRPr="00384EE3">
        <w:rPr>
          <w:rFonts w:cs="B Nazanin" w:hint="cs"/>
          <w:b/>
          <w:bCs/>
          <w:color w:val="000000" w:themeColor="text1"/>
          <w:position w:val="1"/>
          <w:shd w:val="clear" w:color="auto" w:fill="FFFFFF"/>
          <w:rtl/>
        </w:rPr>
        <w:t>شرق ........................................................</w:t>
      </w:r>
      <w:r w:rsidR="00B64544" w:rsidRPr="00384EE3">
        <w:rPr>
          <w:rFonts w:cs="B Nazanin"/>
          <w:b/>
          <w:bCs/>
          <w:color w:val="000000" w:themeColor="text1"/>
          <w:position w:val="1"/>
          <w:shd w:val="clear" w:color="auto" w:fill="FFFFFF"/>
        </w:rPr>
        <w:t xml:space="preserve"> </w:t>
      </w:r>
      <w:r w:rsidR="00B64544" w:rsidRPr="00384EE3">
        <w:rPr>
          <w:rFonts w:cs="B Nazanin" w:hint="cs"/>
          <w:b/>
          <w:bCs/>
          <w:color w:val="000000" w:themeColor="text1"/>
          <w:position w:val="1"/>
          <w:shd w:val="clear" w:color="auto" w:fill="FFFFFF"/>
          <w:rtl/>
        </w:rPr>
        <w:t>و از غرب ....................................................</w:t>
      </w:r>
      <w:r w:rsidR="008E2D31" w:rsidRPr="008E2D31">
        <w:rPr>
          <w:rFonts w:cs="B Mitra" w:hint="cs"/>
          <w:color w:val="FF0000"/>
          <w:position w:val="1"/>
          <w:sz w:val="24"/>
          <w:szCs w:val="24"/>
          <w:highlight w:val="yellow"/>
          <w:rtl/>
        </w:rPr>
        <w:t xml:space="preserve"> </w:t>
      </w:r>
    </w:p>
    <w:p w:rsidR="00C5498F" w:rsidRPr="00C8787F" w:rsidRDefault="00A1627C" w:rsidP="005E4AEC">
      <w:pPr>
        <w:spacing w:after="0" w:line="240" w:lineRule="auto"/>
        <w:ind w:left="216"/>
        <w:jc w:val="lowKashida"/>
        <w:rPr>
          <w:rFonts w:cs="Times New Roman"/>
          <w:color w:val="000000" w:themeColor="text1"/>
          <w:kern w:val="16"/>
          <w:sz w:val="24"/>
          <w:szCs w:val="24"/>
          <w:rtl/>
        </w:rPr>
      </w:pPr>
      <w:r w:rsidRPr="00F87544">
        <w:rPr>
          <w:rFonts w:cs="B Titr" w:hint="cs"/>
          <w:b/>
          <w:bCs/>
          <w:color w:val="000000" w:themeColor="text1"/>
          <w:kern w:val="16"/>
          <w:rtl/>
        </w:rPr>
        <w:t xml:space="preserve">2-3. </w:t>
      </w:r>
      <w:r w:rsidR="00A7344C" w:rsidRPr="00F87544">
        <w:rPr>
          <w:rFonts w:cs="B Titr" w:hint="cs"/>
          <w:b/>
          <w:bCs/>
          <w:color w:val="000000" w:themeColor="text1"/>
          <w:kern w:val="16"/>
          <w:rtl/>
        </w:rPr>
        <w:t xml:space="preserve">امكانات و تجهیزات: </w:t>
      </w:r>
      <w:r w:rsidR="00A61E09">
        <w:rPr>
          <w:rFonts w:cs="B Nazanin" w:hint="cs"/>
          <w:b/>
          <w:bCs/>
          <w:color w:val="000000" w:themeColor="text1"/>
          <w:position w:val="1"/>
          <w:shd w:val="clear" w:color="auto" w:fill="FFFFFF"/>
          <w:rtl/>
        </w:rPr>
        <w:t xml:space="preserve"> </w:t>
      </w:r>
      <w:r w:rsidR="00A61E09" w:rsidRPr="00E21890">
        <w:rPr>
          <w:rFonts w:cs="B Nazanin" w:hint="cs"/>
          <w:b/>
          <w:bCs/>
          <w:color w:val="000000" w:themeColor="text1"/>
          <w:position w:val="1"/>
          <w:shd w:val="clear" w:color="auto" w:fill="FFFFFF"/>
          <w:rtl/>
        </w:rPr>
        <w:t>اموال</w:t>
      </w:r>
      <w:r w:rsidR="00A61E09">
        <w:rPr>
          <w:rFonts w:cs="B Nazanin" w:hint="cs"/>
          <w:b/>
          <w:bCs/>
          <w:color w:val="000000" w:themeColor="text1"/>
          <w:position w:val="1"/>
          <w:shd w:val="clear" w:color="auto" w:fill="FFFFFF"/>
          <w:rtl/>
        </w:rPr>
        <w:t xml:space="preserve"> </w:t>
      </w:r>
      <w:r w:rsidR="009A7075" w:rsidRPr="00384EE3">
        <w:rPr>
          <w:rFonts w:cs="B Nazanin" w:hint="cs"/>
          <w:b/>
          <w:bCs/>
          <w:color w:val="000000" w:themeColor="text1"/>
          <w:position w:val="1"/>
          <w:shd w:val="clear" w:color="auto" w:fill="FFFFFF"/>
          <w:rtl/>
        </w:rPr>
        <w:t xml:space="preserve">مورد نیاز هر </w:t>
      </w:r>
      <w:r w:rsidR="00D01FFC" w:rsidRPr="00384EE3">
        <w:rPr>
          <w:rFonts w:cs="B Nazanin" w:hint="cs"/>
          <w:b/>
          <w:bCs/>
          <w:color w:val="000000" w:themeColor="text1"/>
          <w:position w:val="1"/>
          <w:shd w:val="clear" w:color="auto" w:fill="FFFFFF"/>
          <w:rtl/>
        </w:rPr>
        <w:t>مرکز خدمات جامع</w:t>
      </w:r>
      <w:r w:rsidR="009A7075" w:rsidRPr="00384EE3">
        <w:rPr>
          <w:rFonts w:cs="B Nazanin" w:hint="cs"/>
          <w:b/>
          <w:bCs/>
          <w:color w:val="000000" w:themeColor="text1"/>
          <w:position w:val="1"/>
          <w:shd w:val="clear" w:color="auto" w:fill="FFFFFF"/>
          <w:rtl/>
        </w:rPr>
        <w:t xml:space="preserve"> سلامت</w:t>
      </w:r>
      <w:r w:rsidR="00432A10" w:rsidRPr="00384EE3">
        <w:rPr>
          <w:rFonts w:cs="B Nazanin" w:hint="cs"/>
          <w:b/>
          <w:bCs/>
          <w:color w:val="000000" w:themeColor="text1"/>
          <w:position w:val="1"/>
          <w:shd w:val="clear" w:color="auto" w:fill="FFFFFF"/>
          <w:rtl/>
        </w:rPr>
        <w:t xml:space="preserve"> و پایگاههای سلامت ضمیمه و غیرضمیمه تحت پوشش آن</w:t>
      </w:r>
      <w:r w:rsidR="009A7075" w:rsidRPr="00384EE3">
        <w:rPr>
          <w:rFonts w:cs="B Nazanin" w:hint="cs"/>
          <w:b/>
          <w:bCs/>
          <w:color w:val="000000" w:themeColor="text1"/>
          <w:position w:val="1"/>
          <w:shd w:val="clear" w:color="auto" w:fill="FFFFFF"/>
          <w:rtl/>
        </w:rPr>
        <w:t xml:space="preserve"> طبق استانداردهای مصوب توسط کارفرما برابر ضوابط و مقررات</w:t>
      </w:r>
      <w:r w:rsidR="00A61E09">
        <w:rPr>
          <w:rFonts w:cs="B Nazanin" w:hint="cs"/>
          <w:b/>
          <w:bCs/>
          <w:color w:val="000000" w:themeColor="text1"/>
          <w:position w:val="1"/>
          <w:shd w:val="clear" w:color="auto" w:fill="FFFFFF"/>
          <w:rtl/>
        </w:rPr>
        <w:t xml:space="preserve"> توسط</w:t>
      </w:r>
      <w:r w:rsidR="009A7075" w:rsidRPr="00384EE3">
        <w:rPr>
          <w:rFonts w:cs="B Nazanin" w:hint="cs"/>
          <w:b/>
          <w:bCs/>
          <w:color w:val="000000" w:themeColor="text1"/>
          <w:position w:val="1"/>
          <w:shd w:val="clear" w:color="auto" w:fill="FFFFFF"/>
          <w:rtl/>
        </w:rPr>
        <w:t xml:space="preserve"> جمع دار اموال هر مرکز طبق لیست پیوست</w:t>
      </w:r>
      <w:r w:rsidR="008A38FE">
        <w:rPr>
          <w:rFonts w:cs="B Nazanin" w:hint="cs"/>
          <w:b/>
          <w:bCs/>
          <w:color w:val="000000" w:themeColor="text1"/>
          <w:position w:val="1"/>
          <w:shd w:val="clear" w:color="auto" w:fill="FFFFFF"/>
          <w:rtl/>
        </w:rPr>
        <w:t xml:space="preserve"> (</w:t>
      </w:r>
      <w:r w:rsidR="009A7075" w:rsidRPr="00384EE3">
        <w:rPr>
          <w:rFonts w:cs="B Nazanin" w:hint="cs"/>
          <w:b/>
          <w:bCs/>
          <w:color w:val="000000" w:themeColor="text1"/>
          <w:position w:val="1"/>
          <w:shd w:val="clear" w:color="auto" w:fill="FFFFFF"/>
          <w:rtl/>
        </w:rPr>
        <w:t>3</w:t>
      </w:r>
      <w:r w:rsidR="008A38FE">
        <w:rPr>
          <w:rFonts w:cs="B Nazanin" w:hint="cs"/>
          <w:b/>
          <w:bCs/>
          <w:color w:val="000000" w:themeColor="text1"/>
          <w:position w:val="1"/>
          <w:shd w:val="clear" w:color="auto" w:fill="FFFFFF"/>
          <w:rtl/>
        </w:rPr>
        <w:t xml:space="preserve">) </w:t>
      </w:r>
      <w:r w:rsidR="009A7075" w:rsidRPr="00384EE3">
        <w:rPr>
          <w:rFonts w:cs="B Nazanin" w:hint="cs"/>
          <w:b/>
          <w:bCs/>
          <w:color w:val="000000" w:themeColor="text1"/>
          <w:position w:val="1"/>
          <w:shd w:val="clear" w:color="auto" w:fill="FFFFFF"/>
          <w:rtl/>
        </w:rPr>
        <w:t xml:space="preserve">که جزء لاینفک قرارداد می باشد. (کلیه تجهیزات و امکانات متعلق به کارفرما می باشد) </w:t>
      </w:r>
      <w:r w:rsidR="00A61E09" w:rsidRPr="00384EE3">
        <w:rPr>
          <w:rFonts w:cs="B Nazanin" w:hint="cs"/>
          <w:b/>
          <w:bCs/>
          <w:color w:val="000000" w:themeColor="text1"/>
          <w:position w:val="1"/>
          <w:shd w:val="clear" w:color="auto" w:fill="FFFFFF"/>
          <w:rtl/>
        </w:rPr>
        <w:t xml:space="preserve">در اختیار </w:t>
      </w:r>
      <w:r w:rsidR="00A61E09">
        <w:rPr>
          <w:rFonts w:cs="B Nazanin" w:hint="cs"/>
          <w:b/>
          <w:bCs/>
          <w:color w:val="000000" w:themeColor="text1"/>
          <w:position w:val="1"/>
          <w:shd w:val="clear" w:color="auto" w:fill="FFFFFF"/>
          <w:rtl/>
        </w:rPr>
        <w:t>و</w:t>
      </w:r>
      <w:r w:rsidR="009A7075" w:rsidRPr="00384EE3">
        <w:rPr>
          <w:rFonts w:cs="B Nazanin" w:hint="cs"/>
          <w:b/>
          <w:bCs/>
          <w:color w:val="000000" w:themeColor="text1"/>
          <w:position w:val="1"/>
          <w:shd w:val="clear" w:color="auto" w:fill="FFFFFF"/>
          <w:rtl/>
        </w:rPr>
        <w:t>تحویل</w:t>
      </w:r>
      <w:r w:rsidR="00A61E09" w:rsidRPr="00A61E09">
        <w:rPr>
          <w:rFonts w:cs="B Nazanin" w:hint="cs"/>
          <w:b/>
          <w:bCs/>
          <w:color w:val="000000" w:themeColor="text1"/>
          <w:position w:val="1"/>
          <w:shd w:val="clear" w:color="auto" w:fill="FFFFFF"/>
          <w:rtl/>
        </w:rPr>
        <w:t xml:space="preserve"> </w:t>
      </w:r>
      <w:r w:rsidR="00A61E09" w:rsidRPr="00384EE3">
        <w:rPr>
          <w:rFonts w:cs="B Nazanin" w:hint="cs"/>
          <w:b/>
          <w:bCs/>
          <w:color w:val="000000" w:themeColor="text1"/>
          <w:position w:val="1"/>
          <w:shd w:val="clear" w:color="auto" w:fill="FFFFFF"/>
          <w:rtl/>
        </w:rPr>
        <w:t>پیمانکار</w:t>
      </w:r>
      <w:r w:rsidR="009A7075" w:rsidRPr="00384EE3">
        <w:rPr>
          <w:rFonts w:cs="B Nazanin" w:hint="cs"/>
          <w:b/>
          <w:bCs/>
          <w:color w:val="000000" w:themeColor="text1"/>
          <w:position w:val="1"/>
          <w:shd w:val="clear" w:color="auto" w:fill="FFFFFF"/>
          <w:rtl/>
        </w:rPr>
        <w:t xml:space="preserve"> می گردد.</w:t>
      </w:r>
      <w:r w:rsidR="008E2D31" w:rsidRPr="008E2D31">
        <w:rPr>
          <w:rFonts w:cs="B Mitra" w:hint="cs"/>
          <w:color w:val="FF0000"/>
          <w:position w:val="1"/>
          <w:sz w:val="24"/>
          <w:szCs w:val="24"/>
          <w:highlight w:val="yellow"/>
          <w:rtl/>
        </w:rPr>
        <w:t xml:space="preserve"> </w:t>
      </w:r>
    </w:p>
    <w:p w:rsidR="00C5498F" w:rsidRPr="00D70EC0" w:rsidRDefault="00A1627C" w:rsidP="005E4AEC">
      <w:pPr>
        <w:spacing w:after="0" w:line="240" w:lineRule="auto"/>
        <w:ind w:left="216"/>
        <w:jc w:val="lowKashida"/>
        <w:rPr>
          <w:rFonts w:ascii="Calibri" w:eastAsia="Calibri" w:hAnsi="Calibri" w:cs="B Mitra"/>
          <w:color w:val="000000" w:themeColor="text1"/>
          <w:position w:val="1"/>
          <w:sz w:val="24"/>
          <w:szCs w:val="24"/>
          <w:rtl/>
          <w:lang w:bidi="ar-SA"/>
        </w:rPr>
      </w:pPr>
      <w:r w:rsidRPr="00F87544">
        <w:rPr>
          <w:rFonts w:cs="B Titr" w:hint="cs"/>
          <w:b/>
          <w:bCs/>
          <w:color w:val="000000" w:themeColor="text1"/>
          <w:kern w:val="16"/>
          <w:rtl/>
        </w:rPr>
        <w:lastRenderedPageBreak/>
        <w:t xml:space="preserve">2-4. </w:t>
      </w:r>
      <w:r w:rsidR="00A7344C" w:rsidRPr="00F87544">
        <w:rPr>
          <w:rFonts w:cs="B Titr" w:hint="cs"/>
          <w:b/>
          <w:bCs/>
          <w:color w:val="000000" w:themeColor="text1"/>
          <w:kern w:val="16"/>
          <w:rtl/>
        </w:rPr>
        <w:t>كیفیت كار:</w:t>
      </w:r>
      <w:r w:rsidR="00A7344C" w:rsidRPr="00C8787F">
        <w:rPr>
          <w:rFonts w:cs="B Mitra" w:hint="cs"/>
          <w:color w:val="000000" w:themeColor="text1"/>
          <w:kern w:val="16"/>
          <w:sz w:val="24"/>
          <w:szCs w:val="24"/>
          <w:rtl/>
        </w:rPr>
        <w:t xml:space="preserve"> </w:t>
      </w:r>
      <w:r w:rsidR="00B64544" w:rsidRPr="00384EE3">
        <w:rPr>
          <w:rFonts w:cs="B Nazanin" w:hint="cs"/>
          <w:b/>
          <w:bCs/>
          <w:color w:val="000000" w:themeColor="text1"/>
          <w:position w:val="1"/>
          <w:shd w:val="clear" w:color="auto" w:fill="FFFFFF"/>
          <w:rtl/>
        </w:rPr>
        <w:t>براساس ارزیابی های متفاوت که از طرق مخ</w:t>
      </w:r>
      <w:r w:rsidR="00615126" w:rsidRPr="00384EE3">
        <w:rPr>
          <w:rFonts w:cs="B Nazanin" w:hint="cs"/>
          <w:b/>
          <w:bCs/>
          <w:color w:val="000000" w:themeColor="text1"/>
          <w:position w:val="1"/>
          <w:shd w:val="clear" w:color="auto" w:fill="FFFFFF"/>
          <w:rtl/>
        </w:rPr>
        <w:t>تلف،</w:t>
      </w:r>
      <w:r w:rsidR="00404BF9" w:rsidRPr="00384EE3">
        <w:rPr>
          <w:rFonts w:cs="B Nazanin" w:hint="cs"/>
          <w:b/>
          <w:bCs/>
          <w:color w:val="000000" w:themeColor="text1"/>
          <w:position w:val="1"/>
          <w:shd w:val="clear" w:color="auto" w:fill="FFFFFF"/>
          <w:rtl/>
        </w:rPr>
        <w:t xml:space="preserve"> </w:t>
      </w:r>
      <w:r w:rsidR="00615126" w:rsidRPr="00384EE3">
        <w:rPr>
          <w:rFonts w:cs="B Nazanin" w:hint="cs"/>
          <w:b/>
          <w:bCs/>
          <w:color w:val="000000" w:themeColor="text1"/>
          <w:position w:val="1"/>
          <w:shd w:val="clear" w:color="auto" w:fill="FFFFFF"/>
          <w:rtl/>
        </w:rPr>
        <w:t>مانند سامانه یکپارچه مورد تایید وزارت بهداشت</w:t>
      </w:r>
      <w:r w:rsidR="00B64544" w:rsidRPr="00384EE3">
        <w:rPr>
          <w:rFonts w:cs="B Nazanin" w:hint="cs"/>
          <w:b/>
          <w:bCs/>
          <w:color w:val="000000" w:themeColor="text1"/>
          <w:position w:val="1"/>
          <w:shd w:val="clear" w:color="auto" w:fill="FFFFFF"/>
          <w:rtl/>
        </w:rPr>
        <w:t xml:space="preserve">، پایش الکترونیکی، رضایت سنجی، راستی آزمایی، مطالعات میدانی، </w:t>
      </w:r>
      <w:r w:rsidR="00404BF9" w:rsidRPr="00384EE3">
        <w:rPr>
          <w:rFonts w:cs="B Nazanin" w:hint="cs"/>
          <w:b/>
          <w:bCs/>
          <w:color w:val="000000" w:themeColor="text1"/>
          <w:position w:val="1"/>
          <w:shd w:val="clear" w:color="auto" w:fill="FFFFFF"/>
          <w:rtl/>
        </w:rPr>
        <w:t xml:space="preserve"> </w:t>
      </w:r>
      <w:r w:rsidR="00B64544" w:rsidRPr="00384EE3">
        <w:rPr>
          <w:rFonts w:cs="B Nazanin" w:hint="cs"/>
          <w:b/>
          <w:bCs/>
          <w:color w:val="000000" w:themeColor="text1"/>
          <w:position w:val="1"/>
          <w:shd w:val="clear" w:color="auto" w:fill="FFFFFF"/>
          <w:rtl/>
        </w:rPr>
        <w:t xml:space="preserve">مصاحبه و دریافت نظرات مردم، تکمیل چک لیست های </w:t>
      </w:r>
      <w:r w:rsidR="00615126" w:rsidRPr="00384EE3">
        <w:rPr>
          <w:rFonts w:cs="B Nazanin" w:hint="cs"/>
          <w:b/>
          <w:bCs/>
          <w:color w:val="000000" w:themeColor="text1"/>
          <w:position w:val="1"/>
          <w:shd w:val="clear" w:color="auto" w:fill="FFFFFF"/>
          <w:rtl/>
        </w:rPr>
        <w:t xml:space="preserve">ارزیابی و نظارتی </w:t>
      </w:r>
      <w:r w:rsidR="008A38FE" w:rsidRPr="00384EE3">
        <w:rPr>
          <w:rFonts w:cs="B Nazanin" w:hint="cs"/>
          <w:b/>
          <w:bCs/>
          <w:color w:val="000000" w:themeColor="text1"/>
          <w:position w:val="1"/>
          <w:shd w:val="clear" w:color="auto" w:fill="FFFFFF"/>
          <w:rtl/>
        </w:rPr>
        <w:t>پیوست</w:t>
      </w:r>
      <w:r w:rsidR="008A38FE">
        <w:rPr>
          <w:rFonts w:cs="B Nazanin" w:hint="cs"/>
          <w:b/>
          <w:bCs/>
          <w:color w:val="000000" w:themeColor="text1"/>
          <w:position w:val="1"/>
          <w:shd w:val="clear" w:color="auto" w:fill="FFFFFF"/>
          <w:rtl/>
        </w:rPr>
        <w:t xml:space="preserve"> (</w:t>
      </w:r>
      <w:r w:rsidR="008A38FE" w:rsidRPr="00384EE3">
        <w:rPr>
          <w:rFonts w:cs="B Nazanin" w:hint="cs"/>
          <w:b/>
          <w:bCs/>
          <w:color w:val="000000" w:themeColor="text1"/>
          <w:position w:val="1"/>
          <w:shd w:val="clear" w:color="auto" w:fill="FFFFFF"/>
          <w:rtl/>
        </w:rPr>
        <w:t>2)</w:t>
      </w:r>
      <w:r w:rsidR="00D70EC0">
        <w:rPr>
          <w:rFonts w:cs="B Nazanin" w:hint="cs"/>
          <w:b/>
          <w:bCs/>
          <w:color w:val="000000" w:themeColor="text1"/>
          <w:position w:val="1"/>
          <w:shd w:val="clear" w:color="auto" w:fill="FFFFFF"/>
          <w:rtl/>
        </w:rPr>
        <w:t xml:space="preserve"> </w:t>
      </w:r>
      <w:r w:rsidR="00B64544" w:rsidRPr="00384EE3">
        <w:rPr>
          <w:rFonts w:cs="B Nazanin" w:hint="cs"/>
          <w:b/>
          <w:bCs/>
          <w:color w:val="000000" w:themeColor="text1"/>
          <w:position w:val="1"/>
          <w:shd w:val="clear" w:color="auto" w:fill="FFFFFF"/>
          <w:rtl/>
        </w:rPr>
        <w:t>توسط کارفرما، مورد پایش و ارزیابی قرار می</w:t>
      </w:r>
      <w:r w:rsidR="00B64544" w:rsidRPr="00384EE3">
        <w:rPr>
          <w:rFonts w:cs="B Nazanin"/>
          <w:b/>
          <w:bCs/>
          <w:color w:val="000000" w:themeColor="text1"/>
          <w:position w:val="1"/>
          <w:shd w:val="clear" w:color="auto" w:fill="FFFFFF"/>
          <w:rtl/>
        </w:rPr>
        <w:softHyphen/>
      </w:r>
      <w:r w:rsidR="00B64544" w:rsidRPr="00384EE3">
        <w:rPr>
          <w:rFonts w:cs="B Nazanin" w:hint="cs"/>
          <w:b/>
          <w:bCs/>
          <w:color w:val="000000" w:themeColor="text1"/>
          <w:position w:val="1"/>
          <w:shd w:val="clear" w:color="auto" w:fill="FFFFFF"/>
          <w:rtl/>
        </w:rPr>
        <w:t xml:space="preserve">گیرد. </w:t>
      </w:r>
    </w:p>
    <w:p w:rsidR="00C5498F" w:rsidRPr="00D70EC0" w:rsidRDefault="00A1627C" w:rsidP="005E4AEC">
      <w:pPr>
        <w:shd w:val="clear" w:color="auto" w:fill="FFFFFF"/>
        <w:spacing w:after="0" w:line="240" w:lineRule="auto"/>
        <w:ind w:left="216"/>
        <w:jc w:val="lowKashida"/>
        <w:rPr>
          <w:rFonts w:cs="B Mitra"/>
          <w:color w:val="000000" w:themeColor="text1"/>
          <w:sz w:val="24"/>
          <w:szCs w:val="24"/>
          <w:shd w:val="clear" w:color="auto" w:fill="FFFFFF"/>
          <w:rtl/>
        </w:rPr>
      </w:pPr>
      <w:r w:rsidRPr="00F87544">
        <w:rPr>
          <w:rFonts w:cs="B Titr" w:hint="cs"/>
          <w:b/>
          <w:bCs/>
          <w:color w:val="000000" w:themeColor="text1"/>
          <w:kern w:val="16"/>
          <w:rtl/>
        </w:rPr>
        <w:t xml:space="preserve">2-5. </w:t>
      </w:r>
      <w:r w:rsidR="00A7344C" w:rsidRPr="00F87544">
        <w:rPr>
          <w:rFonts w:cs="B Titr" w:hint="cs"/>
          <w:b/>
          <w:bCs/>
          <w:color w:val="000000" w:themeColor="text1"/>
          <w:kern w:val="16"/>
          <w:rtl/>
        </w:rPr>
        <w:t xml:space="preserve">کمیت کار: </w:t>
      </w:r>
      <w:r w:rsidR="00A7344C" w:rsidRPr="00D76A4E">
        <w:rPr>
          <w:rFonts w:cs="B Nazanin" w:hint="cs"/>
          <w:b/>
          <w:bCs/>
          <w:color w:val="000000" w:themeColor="text1"/>
          <w:position w:val="1"/>
          <w:shd w:val="clear" w:color="auto" w:fill="FFFFFF"/>
          <w:rtl/>
        </w:rPr>
        <w:t xml:space="preserve">ارائه خدمات </w:t>
      </w:r>
      <w:r w:rsidR="00B64544" w:rsidRPr="00D76A4E">
        <w:rPr>
          <w:rFonts w:cs="B Nazanin" w:hint="cs"/>
          <w:b/>
          <w:bCs/>
          <w:color w:val="000000" w:themeColor="text1"/>
          <w:position w:val="1"/>
          <w:shd w:val="clear" w:color="auto" w:fill="FFFFFF"/>
          <w:rtl/>
        </w:rPr>
        <w:t xml:space="preserve">مستمر و کامل </w:t>
      </w:r>
      <w:r w:rsidR="00A7344C" w:rsidRPr="00D76A4E">
        <w:rPr>
          <w:rFonts w:cs="B Nazanin" w:hint="cs"/>
          <w:b/>
          <w:bCs/>
          <w:color w:val="000000" w:themeColor="text1"/>
          <w:position w:val="1"/>
          <w:shd w:val="clear" w:color="auto" w:fill="FFFFFF"/>
          <w:rtl/>
        </w:rPr>
        <w:t>ابلاغی از سوی معاونت بهداشت وزارتخانه طبق پیوست</w:t>
      </w:r>
      <w:r w:rsidR="00895947">
        <w:rPr>
          <w:rFonts w:cs="B Nazanin" w:hint="cs"/>
          <w:b/>
          <w:bCs/>
          <w:color w:val="000000" w:themeColor="text1"/>
          <w:position w:val="1"/>
          <w:shd w:val="clear" w:color="auto" w:fill="FFFFFF"/>
          <w:rtl/>
        </w:rPr>
        <w:t xml:space="preserve"> </w:t>
      </w:r>
      <w:r w:rsidR="00A7344C" w:rsidRPr="00D76A4E">
        <w:rPr>
          <w:rFonts w:cs="B Nazanin" w:hint="cs"/>
          <w:b/>
          <w:bCs/>
          <w:color w:val="000000" w:themeColor="text1"/>
          <w:position w:val="1"/>
          <w:shd w:val="clear" w:color="auto" w:fill="FFFFFF"/>
          <w:rtl/>
        </w:rPr>
        <w:t>(1)</w:t>
      </w:r>
      <w:r w:rsidR="00D76A4E" w:rsidRPr="000E21A8">
        <w:rPr>
          <w:rFonts w:cs="B Nazanin" w:hint="cs"/>
          <w:b/>
          <w:bCs/>
          <w:color w:val="000000" w:themeColor="text1"/>
          <w:position w:val="1"/>
          <w:shd w:val="clear" w:color="auto" w:fill="FFFFFF"/>
          <w:rtl/>
        </w:rPr>
        <w:t xml:space="preserve"> ارائه خدمات براساس خدمات فعال، مستمر</w:t>
      </w:r>
      <w:r w:rsidR="00D70EC0">
        <w:rPr>
          <w:rFonts w:cs="B Nazanin" w:hint="cs"/>
          <w:b/>
          <w:bCs/>
          <w:color w:val="000000" w:themeColor="text1"/>
          <w:position w:val="1"/>
          <w:shd w:val="clear" w:color="auto" w:fill="FFFFFF"/>
          <w:rtl/>
        </w:rPr>
        <w:t xml:space="preserve"> </w:t>
      </w:r>
      <w:r w:rsidR="00D76A4E" w:rsidRPr="000E21A8">
        <w:rPr>
          <w:rFonts w:cs="B Nazanin" w:hint="cs"/>
          <w:b/>
          <w:bCs/>
          <w:color w:val="000000" w:themeColor="text1"/>
          <w:position w:val="1"/>
          <w:shd w:val="clear" w:color="auto" w:fill="FFFFFF"/>
          <w:rtl/>
        </w:rPr>
        <w:t>و</w:t>
      </w:r>
      <w:r w:rsidR="00D70EC0">
        <w:rPr>
          <w:rFonts w:cs="B Nazanin" w:hint="cs"/>
          <w:b/>
          <w:bCs/>
          <w:color w:val="000000" w:themeColor="text1"/>
          <w:position w:val="1"/>
          <w:shd w:val="clear" w:color="auto" w:fill="FFFFFF"/>
          <w:rtl/>
        </w:rPr>
        <w:t xml:space="preserve"> </w:t>
      </w:r>
      <w:r w:rsidR="00D76A4E" w:rsidRPr="000E21A8">
        <w:rPr>
          <w:rFonts w:cs="B Nazanin" w:hint="cs"/>
          <w:b/>
          <w:bCs/>
          <w:color w:val="000000" w:themeColor="text1"/>
          <w:position w:val="1"/>
          <w:shd w:val="clear" w:color="auto" w:fill="FFFFFF"/>
          <w:rtl/>
        </w:rPr>
        <w:t>کامل جمعیت تحت پوشش مربوط به بلوک تعریف شده</w:t>
      </w:r>
      <w:r w:rsidR="00D76A4E" w:rsidRPr="00D76A4E">
        <w:rPr>
          <w:rFonts w:cs="B Nazanin" w:hint="cs"/>
          <w:b/>
          <w:bCs/>
          <w:color w:val="000000" w:themeColor="text1"/>
          <w:position w:val="1"/>
          <w:shd w:val="clear" w:color="auto" w:fill="FFFFFF"/>
          <w:rtl/>
        </w:rPr>
        <w:t xml:space="preserve"> و موارد ارجاعی از سوی پایگاه های سلامت ضمیمه و غیرضمیمه تابعه و نیز ویزیت درمانی مراجعات سرپایی به مرکز در جمعیت تحت پوشش</w:t>
      </w:r>
      <w:r w:rsidR="00D76A4E" w:rsidRPr="000E21A8">
        <w:rPr>
          <w:rFonts w:cs="B Nazanin" w:hint="cs"/>
          <w:b/>
          <w:bCs/>
          <w:color w:val="000000" w:themeColor="text1"/>
          <w:position w:val="1"/>
          <w:shd w:val="clear" w:color="auto" w:fill="FFFFFF"/>
          <w:rtl/>
        </w:rPr>
        <w:t xml:space="preserve"> براساس جدول برآورد حجم خدمات مبتنی برآخرین بسته خدمات جاری پایه سلامت در </w:t>
      </w:r>
      <w:r w:rsidR="00D76A4E" w:rsidRPr="000E21A8">
        <w:rPr>
          <w:rFonts w:cs="B Nazanin" w:hint="cs"/>
          <w:b/>
          <w:bCs/>
          <w:color w:val="000000" w:themeColor="text1"/>
          <w:position w:val="1"/>
          <w:u w:val="single"/>
          <w:shd w:val="clear" w:color="auto" w:fill="FFFFFF"/>
          <w:rtl/>
        </w:rPr>
        <w:t xml:space="preserve">جمعیت </w:t>
      </w:r>
      <w:r w:rsidR="006C50AB">
        <w:rPr>
          <w:rFonts w:cs="B Nazanin" w:hint="cs"/>
          <w:b/>
          <w:bCs/>
          <w:color w:val="000000" w:themeColor="text1"/>
          <w:position w:val="1"/>
          <w:u w:val="single"/>
          <w:shd w:val="clear" w:color="auto" w:fill="FFFFFF"/>
          <w:rtl/>
        </w:rPr>
        <w:t>تحت پوشش</w:t>
      </w:r>
      <w:r w:rsidR="00D76A4E" w:rsidRPr="000E21A8">
        <w:rPr>
          <w:rFonts w:cs="B Nazanin" w:hint="cs"/>
          <w:b/>
          <w:bCs/>
          <w:color w:val="000000" w:themeColor="text1"/>
          <w:position w:val="1"/>
          <w:shd w:val="clear" w:color="auto" w:fill="FFFFFF"/>
          <w:rtl/>
        </w:rPr>
        <w:t xml:space="preserve"> ...</w:t>
      </w:r>
      <w:r w:rsidR="006C50AB">
        <w:rPr>
          <w:rFonts w:cs="B Nazanin" w:hint="cs"/>
          <w:b/>
          <w:bCs/>
          <w:color w:val="000000" w:themeColor="text1"/>
          <w:position w:val="1"/>
          <w:shd w:val="clear" w:color="auto" w:fill="FFFFFF"/>
          <w:rtl/>
        </w:rPr>
        <w:t>...</w:t>
      </w:r>
      <w:r w:rsidR="00D76A4E" w:rsidRPr="000E21A8">
        <w:rPr>
          <w:rFonts w:cs="B Nazanin" w:hint="cs"/>
          <w:b/>
          <w:bCs/>
          <w:color w:val="000000" w:themeColor="text1"/>
          <w:position w:val="1"/>
          <w:shd w:val="clear" w:color="auto" w:fill="FFFFFF"/>
          <w:rtl/>
        </w:rPr>
        <w:t>....... نفر که در</w:t>
      </w:r>
      <w:r w:rsidR="00D76A4E">
        <w:rPr>
          <w:rFonts w:cs="B Nazanin" w:hint="cs"/>
          <w:b/>
          <w:bCs/>
          <w:color w:val="000000" w:themeColor="text1"/>
          <w:position w:val="1"/>
          <w:shd w:val="clear" w:color="auto" w:fill="FFFFFF"/>
          <w:rtl/>
        </w:rPr>
        <w:t>سامانه سیب</w:t>
      </w:r>
      <w:r w:rsidR="00D76A4E" w:rsidRPr="000E21A8">
        <w:rPr>
          <w:rFonts w:cs="B Nazanin" w:hint="cs"/>
          <w:b/>
          <w:bCs/>
          <w:color w:val="000000" w:themeColor="text1"/>
          <w:position w:val="1"/>
          <w:shd w:val="clear" w:color="auto" w:fill="FFFFFF"/>
          <w:rtl/>
        </w:rPr>
        <w:t xml:space="preserve"> یکپارچه بهداشت  </w:t>
      </w:r>
      <w:r w:rsidR="00D76A4E" w:rsidRPr="000E21A8">
        <w:rPr>
          <w:rFonts w:cs="B Nazanin" w:hint="cs"/>
          <w:b/>
          <w:bCs/>
          <w:color w:val="000000" w:themeColor="text1"/>
          <w:position w:val="1"/>
          <w:u w:val="single"/>
          <w:shd w:val="clear" w:color="auto" w:fill="FFFFFF"/>
          <w:rtl/>
        </w:rPr>
        <w:t>قابل گزارشگیری</w:t>
      </w:r>
      <w:r w:rsidR="00D76A4E">
        <w:rPr>
          <w:rFonts w:cs="B Nazanin" w:hint="cs"/>
          <w:b/>
          <w:bCs/>
          <w:color w:val="000000" w:themeColor="text1"/>
          <w:position w:val="1"/>
          <w:u w:val="single"/>
          <w:shd w:val="clear" w:color="auto" w:fill="FFFFFF"/>
          <w:rtl/>
        </w:rPr>
        <w:t xml:space="preserve"> </w:t>
      </w:r>
      <w:r w:rsidR="00D70EC0">
        <w:rPr>
          <w:rFonts w:cs="B Nazanin" w:hint="cs"/>
          <w:b/>
          <w:bCs/>
          <w:color w:val="000000" w:themeColor="text1"/>
          <w:position w:val="1"/>
          <w:shd w:val="clear" w:color="auto" w:fill="FFFFFF"/>
          <w:rtl/>
        </w:rPr>
        <w:t>می باشد.</w:t>
      </w:r>
    </w:p>
    <w:p w:rsidR="00A7344C" w:rsidRDefault="00A1627C" w:rsidP="005E4AEC">
      <w:pPr>
        <w:spacing w:after="0" w:line="240" w:lineRule="auto"/>
        <w:ind w:left="216"/>
        <w:jc w:val="lowKashida"/>
        <w:rPr>
          <w:rFonts w:cs="B Mitra"/>
          <w:color w:val="000000" w:themeColor="text1"/>
          <w:sz w:val="24"/>
          <w:szCs w:val="24"/>
          <w:rtl/>
        </w:rPr>
      </w:pPr>
      <w:r w:rsidRPr="00F87544">
        <w:rPr>
          <w:rFonts w:cs="B Titr" w:hint="cs"/>
          <w:b/>
          <w:bCs/>
          <w:color w:val="000000" w:themeColor="text1"/>
          <w:kern w:val="16"/>
          <w:rtl/>
        </w:rPr>
        <w:t xml:space="preserve">2-6. </w:t>
      </w:r>
      <w:r w:rsidR="00A7344C" w:rsidRPr="00F87544">
        <w:rPr>
          <w:rFonts w:cs="B Titr" w:hint="cs"/>
          <w:b/>
          <w:bCs/>
          <w:color w:val="000000" w:themeColor="text1"/>
          <w:kern w:val="16"/>
          <w:rtl/>
        </w:rPr>
        <w:t xml:space="preserve">خدمات: </w:t>
      </w:r>
      <w:r w:rsidR="001E532C" w:rsidRPr="005E56A7">
        <w:rPr>
          <w:rFonts w:cs="B Nazanin" w:hint="cs"/>
          <w:b/>
          <w:bCs/>
          <w:color w:val="000000" w:themeColor="text1"/>
          <w:position w:val="1"/>
          <w:shd w:val="clear" w:color="auto" w:fill="FFFFFF"/>
          <w:rtl/>
        </w:rPr>
        <w:t xml:space="preserve">پیمانکار متعهد به </w:t>
      </w:r>
      <w:r w:rsidR="00A7344C" w:rsidRPr="005E56A7">
        <w:rPr>
          <w:rFonts w:cs="B Nazanin" w:hint="cs"/>
          <w:b/>
          <w:bCs/>
          <w:color w:val="000000" w:themeColor="text1"/>
          <w:position w:val="1"/>
          <w:shd w:val="clear" w:color="auto" w:fill="FFFFFF"/>
          <w:rtl/>
        </w:rPr>
        <w:t xml:space="preserve">ارائه </w:t>
      </w:r>
      <w:r w:rsidRPr="005E56A7">
        <w:rPr>
          <w:rFonts w:cs="B Nazanin" w:hint="cs"/>
          <w:b/>
          <w:bCs/>
          <w:color w:val="000000" w:themeColor="text1"/>
          <w:position w:val="1"/>
          <w:shd w:val="clear" w:color="auto" w:fill="FFFFFF"/>
          <w:rtl/>
        </w:rPr>
        <w:t xml:space="preserve">خدمات </w:t>
      </w:r>
      <w:r w:rsidR="001E532C" w:rsidRPr="005E56A7">
        <w:rPr>
          <w:rFonts w:cs="B Nazanin" w:hint="cs"/>
          <w:b/>
          <w:bCs/>
          <w:color w:val="000000" w:themeColor="text1"/>
          <w:position w:val="1"/>
          <w:shd w:val="clear" w:color="auto" w:fill="FFFFFF"/>
          <w:rtl/>
        </w:rPr>
        <w:t xml:space="preserve">در مرکز </w:t>
      </w:r>
      <w:r w:rsidR="002E2096" w:rsidRPr="005E56A7">
        <w:rPr>
          <w:rFonts w:cs="B Nazanin" w:hint="cs"/>
          <w:b/>
          <w:bCs/>
          <w:color w:val="000000" w:themeColor="text1"/>
          <w:position w:val="1"/>
          <w:shd w:val="clear" w:color="auto" w:fill="FFFFFF"/>
          <w:rtl/>
        </w:rPr>
        <w:t xml:space="preserve"> خدمات </w:t>
      </w:r>
      <w:r w:rsidR="001E532C" w:rsidRPr="005E56A7">
        <w:rPr>
          <w:rFonts w:cs="B Nazanin" w:hint="cs"/>
          <w:b/>
          <w:bCs/>
          <w:color w:val="000000" w:themeColor="text1"/>
          <w:position w:val="1"/>
          <w:shd w:val="clear" w:color="auto" w:fill="FFFFFF"/>
          <w:rtl/>
        </w:rPr>
        <w:t xml:space="preserve">جامع </w:t>
      </w:r>
      <w:r w:rsidRPr="005E56A7">
        <w:rPr>
          <w:rFonts w:cs="B Nazanin" w:hint="cs"/>
          <w:b/>
          <w:bCs/>
          <w:color w:val="000000" w:themeColor="text1"/>
          <w:position w:val="1"/>
          <w:shd w:val="clear" w:color="auto" w:fill="FFFFFF"/>
          <w:rtl/>
        </w:rPr>
        <w:t>سلامت</w:t>
      </w:r>
      <w:r w:rsidR="005E56A7" w:rsidRPr="005E56A7">
        <w:rPr>
          <w:rFonts w:cs="B Nazanin" w:hint="cs"/>
          <w:b/>
          <w:bCs/>
          <w:color w:val="000000" w:themeColor="text1"/>
          <w:position w:val="1"/>
          <w:shd w:val="clear" w:color="auto" w:fill="FFFFFF"/>
          <w:rtl/>
        </w:rPr>
        <w:t xml:space="preserve"> و پایگاههای سلامت ضمیمه و غیرضمیمه تحت پوشش</w:t>
      </w:r>
      <w:r w:rsidR="00A7344C" w:rsidRPr="005E56A7">
        <w:rPr>
          <w:rFonts w:cs="B Nazanin" w:hint="cs"/>
          <w:b/>
          <w:bCs/>
          <w:color w:val="000000" w:themeColor="text1"/>
          <w:position w:val="1"/>
          <w:shd w:val="clear" w:color="auto" w:fill="FFFFFF"/>
          <w:rtl/>
        </w:rPr>
        <w:t xml:space="preserve"> </w:t>
      </w:r>
      <w:r w:rsidR="001E532C" w:rsidRPr="005E56A7">
        <w:rPr>
          <w:rFonts w:cs="B Nazanin" w:hint="cs"/>
          <w:b/>
          <w:bCs/>
          <w:color w:val="000000" w:themeColor="text1"/>
          <w:position w:val="1"/>
          <w:shd w:val="clear" w:color="auto" w:fill="FFFFFF"/>
          <w:rtl/>
        </w:rPr>
        <w:t xml:space="preserve">که </w:t>
      </w:r>
      <w:r w:rsidR="00A7344C" w:rsidRPr="005E56A7">
        <w:rPr>
          <w:rFonts w:cs="B Nazanin" w:hint="cs"/>
          <w:b/>
          <w:bCs/>
          <w:color w:val="000000" w:themeColor="text1"/>
          <w:position w:val="1"/>
          <w:shd w:val="clear" w:color="auto" w:fill="FFFFFF"/>
          <w:rtl/>
        </w:rPr>
        <w:t>شامل</w:t>
      </w:r>
      <w:r w:rsidR="002E2096" w:rsidRPr="005E56A7">
        <w:rPr>
          <w:rFonts w:cs="B Nazanin" w:hint="cs"/>
          <w:b/>
          <w:bCs/>
          <w:color w:val="000000" w:themeColor="text1"/>
          <w:position w:val="1"/>
          <w:shd w:val="clear" w:color="auto" w:fill="FFFFFF"/>
          <w:rtl/>
        </w:rPr>
        <w:t xml:space="preserve"> پزشکی،</w:t>
      </w:r>
      <w:r w:rsidR="00A7344C" w:rsidRPr="005E56A7">
        <w:rPr>
          <w:rFonts w:cs="B Nazanin" w:hint="cs"/>
          <w:b/>
          <w:bCs/>
          <w:color w:val="000000" w:themeColor="text1"/>
          <w:position w:val="1"/>
          <w:shd w:val="clear" w:color="auto" w:fill="FFFFFF"/>
          <w:rtl/>
        </w:rPr>
        <w:t xml:space="preserve"> </w:t>
      </w:r>
      <w:r w:rsidR="00D53693" w:rsidRPr="005E56A7">
        <w:rPr>
          <w:rFonts w:cs="B Nazanin" w:hint="cs"/>
          <w:b/>
          <w:bCs/>
          <w:color w:val="000000" w:themeColor="text1"/>
          <w:position w:val="1"/>
          <w:shd w:val="clear" w:color="auto" w:fill="FFFFFF"/>
          <w:rtl/>
        </w:rPr>
        <w:t>دندانپزشکی</w:t>
      </w:r>
      <w:r w:rsidR="002E2096" w:rsidRPr="005E56A7">
        <w:rPr>
          <w:rFonts w:cs="B Nazanin" w:hint="cs"/>
          <w:b/>
          <w:bCs/>
          <w:color w:val="000000" w:themeColor="text1"/>
          <w:position w:val="1"/>
          <w:shd w:val="clear" w:color="auto" w:fill="FFFFFF"/>
          <w:rtl/>
        </w:rPr>
        <w:t>(در صورت اعلام کارفرما)</w:t>
      </w:r>
      <w:r w:rsidR="00D53693" w:rsidRPr="005E56A7">
        <w:rPr>
          <w:rFonts w:cs="B Nazanin" w:hint="cs"/>
          <w:b/>
          <w:bCs/>
          <w:color w:val="000000" w:themeColor="text1"/>
          <w:position w:val="1"/>
          <w:shd w:val="clear" w:color="auto" w:fill="FFFFFF"/>
          <w:rtl/>
        </w:rPr>
        <w:t>، مشاوره تغذیه و رژیم درمانی، مشاوره سلامت روان، بهداشت محیط، بهداشت حرفه ای</w:t>
      </w:r>
      <w:r w:rsidR="002E2096" w:rsidRPr="005E56A7">
        <w:rPr>
          <w:rFonts w:cs="B Nazanin" w:hint="cs"/>
          <w:b/>
          <w:bCs/>
          <w:color w:val="000000" w:themeColor="text1"/>
          <w:position w:val="1"/>
          <w:shd w:val="clear" w:color="auto" w:fill="FFFFFF"/>
          <w:rtl/>
        </w:rPr>
        <w:t>(در صورت اعلام کارفرما)</w:t>
      </w:r>
      <w:r w:rsidR="00994854" w:rsidRPr="005E56A7">
        <w:rPr>
          <w:rFonts w:cs="B Nazanin" w:hint="cs"/>
          <w:b/>
          <w:bCs/>
          <w:color w:val="000000" w:themeColor="text1"/>
          <w:position w:val="1"/>
          <w:shd w:val="clear" w:color="auto" w:fill="FFFFFF"/>
          <w:rtl/>
        </w:rPr>
        <w:t>، مشاوره ها از جمله مشاوره ژنتیک</w:t>
      </w:r>
      <w:r w:rsidR="002E2096" w:rsidRPr="005E56A7">
        <w:rPr>
          <w:rFonts w:cs="B Nazanin" w:hint="cs"/>
          <w:b/>
          <w:bCs/>
          <w:color w:val="000000" w:themeColor="text1"/>
          <w:position w:val="1"/>
          <w:shd w:val="clear" w:color="auto" w:fill="FFFFFF"/>
          <w:rtl/>
        </w:rPr>
        <w:t>(در صورت اعلام کارفرما)</w:t>
      </w:r>
      <w:r w:rsidR="00994854" w:rsidRPr="005E56A7">
        <w:rPr>
          <w:rFonts w:cs="B Nazanin" w:hint="cs"/>
          <w:b/>
          <w:bCs/>
          <w:color w:val="000000" w:themeColor="text1"/>
          <w:position w:val="1"/>
          <w:shd w:val="clear" w:color="auto" w:fill="FFFFFF"/>
          <w:rtl/>
        </w:rPr>
        <w:t xml:space="preserve">، </w:t>
      </w:r>
      <w:r w:rsidR="005E56A7" w:rsidRPr="005E56A7">
        <w:rPr>
          <w:rFonts w:cs="B Nazanin" w:hint="cs"/>
          <w:b/>
          <w:bCs/>
          <w:color w:val="000000" w:themeColor="text1"/>
          <w:position w:val="1"/>
          <w:shd w:val="clear" w:color="auto" w:fill="FFFFFF"/>
          <w:rtl/>
        </w:rPr>
        <w:t>مراقبت های مادرو کودک ،سالمند</w:t>
      </w:r>
      <w:r w:rsidR="00895947">
        <w:rPr>
          <w:rFonts w:cs="B Nazanin" w:hint="cs"/>
          <w:b/>
          <w:bCs/>
          <w:color w:val="000000" w:themeColor="text1"/>
          <w:position w:val="1"/>
          <w:shd w:val="clear" w:color="auto" w:fill="FFFFFF"/>
          <w:rtl/>
        </w:rPr>
        <w:t>ان</w:t>
      </w:r>
      <w:r w:rsidR="005E56A7" w:rsidRPr="005E56A7">
        <w:rPr>
          <w:rFonts w:cs="B Nazanin" w:hint="cs"/>
          <w:b/>
          <w:bCs/>
          <w:color w:val="000000" w:themeColor="text1"/>
          <w:position w:val="1"/>
          <w:shd w:val="clear" w:color="auto" w:fill="FFFFFF"/>
          <w:rtl/>
        </w:rPr>
        <w:t xml:space="preserve"> </w:t>
      </w:r>
      <w:r w:rsidR="00895947">
        <w:rPr>
          <w:rFonts w:cs="B Nazanin" w:hint="cs"/>
          <w:b/>
          <w:bCs/>
          <w:color w:val="000000" w:themeColor="text1"/>
          <w:position w:val="1"/>
          <w:shd w:val="clear" w:color="auto" w:fill="FFFFFF"/>
          <w:rtl/>
        </w:rPr>
        <w:t>،</w:t>
      </w:r>
      <w:r w:rsidR="005E56A7" w:rsidRPr="005E56A7">
        <w:rPr>
          <w:rFonts w:cs="B Nazanin" w:hint="cs"/>
          <w:b/>
          <w:bCs/>
          <w:color w:val="000000" w:themeColor="text1"/>
          <w:position w:val="1"/>
          <w:shd w:val="clear" w:color="auto" w:fill="FFFFFF"/>
          <w:rtl/>
        </w:rPr>
        <w:t xml:space="preserve"> میانسال</w:t>
      </w:r>
      <w:r w:rsidR="00895947">
        <w:rPr>
          <w:rFonts w:cs="B Nazanin" w:hint="cs"/>
          <w:b/>
          <w:bCs/>
          <w:color w:val="000000" w:themeColor="text1"/>
          <w:position w:val="1"/>
          <w:shd w:val="clear" w:color="auto" w:fill="FFFFFF"/>
          <w:rtl/>
        </w:rPr>
        <w:t>ان،</w:t>
      </w:r>
      <w:r w:rsidR="005E56A7" w:rsidRPr="005E56A7">
        <w:rPr>
          <w:rFonts w:cs="B Nazanin" w:hint="cs"/>
          <w:b/>
          <w:bCs/>
          <w:color w:val="000000" w:themeColor="text1"/>
          <w:position w:val="1"/>
          <w:shd w:val="clear" w:color="auto" w:fill="FFFFFF"/>
          <w:rtl/>
        </w:rPr>
        <w:t xml:space="preserve"> جوانان و نوجوانان</w:t>
      </w:r>
      <w:r w:rsidR="00895947">
        <w:rPr>
          <w:rFonts w:cs="B Nazanin" w:hint="cs"/>
          <w:b/>
          <w:bCs/>
          <w:color w:val="000000" w:themeColor="text1"/>
          <w:position w:val="1"/>
          <w:shd w:val="clear" w:color="auto" w:fill="FFFFFF"/>
          <w:rtl/>
        </w:rPr>
        <w:t xml:space="preserve"> و ...</w:t>
      </w:r>
      <w:r w:rsidR="005E56A7" w:rsidRPr="005E56A7">
        <w:rPr>
          <w:rFonts w:cs="B Nazanin" w:hint="cs"/>
          <w:b/>
          <w:bCs/>
          <w:color w:val="000000" w:themeColor="text1"/>
          <w:position w:val="1"/>
          <w:shd w:val="clear" w:color="auto" w:fill="FFFFFF"/>
          <w:rtl/>
        </w:rPr>
        <w:t xml:space="preserve"> </w:t>
      </w:r>
      <w:r w:rsidR="00994854" w:rsidRPr="005E56A7">
        <w:rPr>
          <w:rFonts w:cs="B Nazanin" w:hint="cs"/>
          <w:b/>
          <w:bCs/>
          <w:color w:val="000000" w:themeColor="text1"/>
          <w:position w:val="1"/>
          <w:shd w:val="clear" w:color="auto" w:fill="FFFFFF"/>
          <w:rtl/>
        </w:rPr>
        <w:t>منطبق بر دستور عمل اجرایی</w:t>
      </w:r>
      <w:r w:rsidR="00D53693" w:rsidRPr="005E56A7">
        <w:rPr>
          <w:rFonts w:cs="B Nazanin" w:hint="cs"/>
          <w:b/>
          <w:bCs/>
          <w:color w:val="000000" w:themeColor="text1"/>
          <w:position w:val="1"/>
          <w:shd w:val="clear" w:color="auto" w:fill="FFFFFF"/>
          <w:rtl/>
        </w:rPr>
        <w:t xml:space="preserve"> </w:t>
      </w:r>
      <w:r w:rsidR="0095701C" w:rsidRPr="005E56A7">
        <w:rPr>
          <w:rFonts w:cs="B Nazanin" w:hint="cs"/>
          <w:b/>
          <w:bCs/>
          <w:color w:val="000000" w:themeColor="text1"/>
          <w:position w:val="1"/>
          <w:shd w:val="clear" w:color="auto" w:fill="FFFFFF"/>
          <w:rtl/>
        </w:rPr>
        <w:t xml:space="preserve">مطابق </w:t>
      </w:r>
      <w:r w:rsidR="00BD625A" w:rsidRPr="005E56A7">
        <w:rPr>
          <w:rFonts w:cs="B Nazanin" w:hint="cs"/>
          <w:b/>
          <w:bCs/>
          <w:color w:val="000000" w:themeColor="text1"/>
          <w:position w:val="1"/>
          <w:shd w:val="clear" w:color="auto" w:fill="FFFFFF"/>
          <w:rtl/>
        </w:rPr>
        <w:t xml:space="preserve">آخرین </w:t>
      </w:r>
      <w:r w:rsidR="0095701C" w:rsidRPr="005E56A7">
        <w:rPr>
          <w:rFonts w:cs="B Nazanin" w:hint="cs"/>
          <w:b/>
          <w:bCs/>
          <w:color w:val="000000" w:themeColor="text1"/>
          <w:position w:val="1"/>
          <w:shd w:val="clear" w:color="auto" w:fill="FFFFFF"/>
          <w:rtl/>
        </w:rPr>
        <w:t>بسته خدمتی مربوط به مراکز خدمات جامع سلامت ابلاغ شده از طرف وزارت بهداشت درمان و آموزش پزشکی</w:t>
      </w:r>
      <w:r w:rsidR="00124911" w:rsidRPr="005E56A7">
        <w:rPr>
          <w:rFonts w:cs="B Nazanin" w:hint="cs"/>
          <w:b/>
          <w:bCs/>
          <w:color w:val="000000" w:themeColor="text1"/>
          <w:position w:val="1"/>
          <w:shd w:val="clear" w:color="auto" w:fill="FFFFFF"/>
          <w:rtl/>
        </w:rPr>
        <w:t xml:space="preserve"> </w:t>
      </w:r>
      <w:r w:rsidR="005E56A7" w:rsidRPr="005E56A7">
        <w:rPr>
          <w:rFonts w:cs="B Nazanin" w:hint="cs"/>
          <w:b/>
          <w:bCs/>
          <w:color w:val="000000" w:themeColor="text1"/>
          <w:position w:val="1"/>
          <w:shd w:val="clear" w:color="auto" w:fill="FFFFFF"/>
          <w:rtl/>
        </w:rPr>
        <w:t>می باشد.</w:t>
      </w:r>
    </w:p>
    <w:p w:rsidR="005E56A7" w:rsidRPr="005E56A7" w:rsidRDefault="00D70EC0" w:rsidP="005E4AEC">
      <w:pPr>
        <w:shd w:val="clear" w:color="auto" w:fill="FFFFFF"/>
        <w:spacing w:after="0" w:line="20" w:lineRule="atLeast"/>
        <w:ind w:left="216"/>
        <w:jc w:val="both"/>
        <w:rPr>
          <w:rFonts w:ascii="Calibri" w:eastAsia="Calibri" w:hAnsi="Calibri" w:cs="B Nazanin"/>
          <w:b/>
          <w:bCs/>
          <w:color w:val="000000" w:themeColor="text1"/>
          <w:position w:val="1"/>
          <w:rtl/>
          <w:lang w:bidi="ar-SA"/>
        </w:rPr>
      </w:pPr>
      <w:r>
        <w:rPr>
          <w:rFonts w:cs="B Titr" w:hint="cs"/>
          <w:b/>
          <w:bCs/>
          <w:color w:val="000000" w:themeColor="text1"/>
          <w:kern w:val="16"/>
          <w:rtl/>
        </w:rPr>
        <w:t>2-6-1.</w:t>
      </w:r>
      <w:r w:rsidR="005E56A7" w:rsidRPr="005E56A7">
        <w:rPr>
          <w:rFonts w:ascii="Tahoma" w:eastAsia="Calibri" w:hAnsi="Tahoma" w:cs="B Nazanin" w:hint="cs"/>
          <w:b/>
          <w:bCs/>
          <w:color w:val="000000" w:themeColor="text1"/>
          <w:position w:val="1"/>
          <w:rtl/>
          <w:lang w:bidi="ar-SA"/>
        </w:rPr>
        <w:t xml:space="preserve"> مراحل </w:t>
      </w:r>
      <w:r w:rsidR="005E56A7" w:rsidRPr="005E56A7">
        <w:rPr>
          <w:rFonts w:ascii="Calibri" w:eastAsia="Calibri" w:hAnsi="Calibri" w:cs="B Nazanin" w:hint="cs"/>
          <w:b/>
          <w:bCs/>
          <w:color w:val="000000" w:themeColor="text1"/>
          <w:position w:val="1"/>
          <w:rtl/>
          <w:lang w:bidi="ar-SA"/>
        </w:rPr>
        <w:t>فعال نمودن</w:t>
      </w:r>
      <w:r w:rsidR="005E56A7">
        <w:rPr>
          <w:rFonts w:ascii="Calibri" w:eastAsia="Calibri" w:hAnsi="Calibri" w:cs="B Nazanin" w:hint="cs"/>
          <w:b/>
          <w:bCs/>
          <w:color w:val="000000" w:themeColor="text1"/>
          <w:position w:val="1"/>
          <w:rtl/>
          <w:lang w:bidi="ar-SA"/>
        </w:rPr>
        <w:t xml:space="preserve"> </w:t>
      </w:r>
      <w:r w:rsidR="005E56A7" w:rsidRPr="005E56A7">
        <w:rPr>
          <w:rFonts w:cs="B Nazanin" w:hint="cs"/>
          <w:b/>
          <w:bCs/>
          <w:color w:val="000000" w:themeColor="text1"/>
          <w:position w:val="1"/>
          <w:shd w:val="clear" w:color="auto" w:fill="FFFFFF"/>
          <w:rtl/>
        </w:rPr>
        <w:t>مرکز  خدمات جامع سلامت و پایگاههای سلامت ضمیمه و غیرضمیمه تحت پوشش</w:t>
      </w:r>
      <w:r w:rsidR="005E56A7" w:rsidRPr="005E56A7">
        <w:rPr>
          <w:rFonts w:ascii="Calibri" w:eastAsia="Calibri" w:hAnsi="Calibri" w:cs="B Nazanin" w:hint="cs"/>
          <w:b/>
          <w:bCs/>
          <w:color w:val="000000" w:themeColor="text1"/>
          <w:position w:val="1"/>
          <w:rtl/>
          <w:lang w:bidi="ar-SA"/>
        </w:rPr>
        <w:t xml:space="preserve"> عبارتند از:</w:t>
      </w:r>
    </w:p>
    <w:p w:rsidR="005E56A7" w:rsidRPr="005E56A7" w:rsidRDefault="005E56A7" w:rsidP="001B6C29">
      <w:pPr>
        <w:numPr>
          <w:ilvl w:val="0"/>
          <w:numId w:val="15"/>
        </w:numPr>
        <w:shd w:val="clear" w:color="auto" w:fill="FFFFFF"/>
        <w:spacing w:after="0" w:line="20" w:lineRule="atLeast"/>
        <w:ind w:left="216" w:firstLine="90"/>
        <w:contextualSpacing/>
        <w:jc w:val="both"/>
        <w:rPr>
          <w:rFonts w:ascii="Calibri" w:eastAsia="Calibri" w:hAnsi="Calibri" w:cs="B Nazanin"/>
          <w:b/>
          <w:bCs/>
          <w:color w:val="000000" w:themeColor="text1"/>
          <w:position w:val="1"/>
          <w:rtl/>
          <w:lang w:bidi="ar-SA"/>
        </w:rPr>
      </w:pPr>
      <w:r w:rsidRPr="005E56A7">
        <w:rPr>
          <w:rFonts w:ascii="Calibri" w:eastAsia="Calibri" w:hAnsi="Calibri" w:cs="B Nazanin" w:hint="cs"/>
          <w:b/>
          <w:bCs/>
          <w:color w:val="000000" w:themeColor="text1"/>
          <w:position w:val="1"/>
          <w:rtl/>
          <w:lang w:bidi="ar-SA"/>
        </w:rPr>
        <w:t>شناسايي گروه هدف درجمعيت تحت پوشش</w:t>
      </w:r>
    </w:p>
    <w:p w:rsidR="005E56A7" w:rsidRPr="005E56A7" w:rsidRDefault="005E56A7" w:rsidP="001B6C29">
      <w:pPr>
        <w:numPr>
          <w:ilvl w:val="0"/>
          <w:numId w:val="15"/>
        </w:numPr>
        <w:shd w:val="clear" w:color="auto" w:fill="FFFFFF"/>
        <w:spacing w:after="0" w:line="20" w:lineRule="atLeast"/>
        <w:ind w:left="216" w:firstLine="90"/>
        <w:contextualSpacing/>
        <w:jc w:val="both"/>
        <w:rPr>
          <w:rFonts w:ascii="Calibri" w:eastAsia="Calibri" w:hAnsi="Calibri" w:cs="B Nazanin"/>
          <w:b/>
          <w:bCs/>
          <w:position w:val="1"/>
          <w:rtl/>
          <w:lang w:bidi="ar-SA"/>
        </w:rPr>
      </w:pPr>
      <w:r w:rsidRPr="005E56A7">
        <w:rPr>
          <w:rFonts w:ascii="Calibri" w:eastAsia="Calibri" w:hAnsi="Calibri" w:cs="B Nazanin" w:hint="cs"/>
          <w:b/>
          <w:bCs/>
          <w:color w:val="000000" w:themeColor="text1"/>
          <w:position w:val="1"/>
          <w:rtl/>
          <w:lang w:bidi="ar-SA"/>
        </w:rPr>
        <w:t xml:space="preserve">دعوت و پیگیری فعالانه برای ارائه خدمت فعال به </w:t>
      </w:r>
      <w:r w:rsidRPr="005E56A7">
        <w:rPr>
          <w:rFonts w:ascii="Calibri" w:eastAsia="Calibri" w:hAnsi="Calibri" w:cs="B Nazanin" w:hint="cs"/>
          <w:b/>
          <w:bCs/>
          <w:position w:val="1"/>
          <w:rtl/>
          <w:lang w:bidi="ar-SA"/>
        </w:rPr>
        <w:t>هرگروه سنی خاص براساس آخرین بسته خدمتی تعریف شده مربوطه</w:t>
      </w:r>
    </w:p>
    <w:p w:rsidR="005E56A7" w:rsidRPr="005E56A7" w:rsidRDefault="005E56A7" w:rsidP="001B6C29">
      <w:pPr>
        <w:numPr>
          <w:ilvl w:val="0"/>
          <w:numId w:val="15"/>
        </w:numPr>
        <w:shd w:val="clear" w:color="auto" w:fill="FFFFFF"/>
        <w:spacing w:after="0" w:line="20" w:lineRule="atLeast"/>
        <w:ind w:left="216" w:firstLine="90"/>
        <w:contextualSpacing/>
        <w:jc w:val="both"/>
        <w:rPr>
          <w:rFonts w:ascii="Calibri" w:eastAsia="Calibri" w:hAnsi="Calibri" w:cs="B Nazanin"/>
          <w:b/>
          <w:bCs/>
          <w:color w:val="000000" w:themeColor="text1"/>
          <w:position w:val="1"/>
          <w:rtl/>
          <w:lang w:bidi="ar-SA"/>
        </w:rPr>
      </w:pPr>
      <w:r w:rsidRPr="005E56A7">
        <w:rPr>
          <w:rFonts w:ascii="Calibri" w:eastAsia="Calibri" w:hAnsi="Calibri" w:cs="B Nazanin" w:hint="cs"/>
          <w:b/>
          <w:bCs/>
          <w:position w:val="1"/>
          <w:rtl/>
          <w:lang w:bidi="ar-SA"/>
        </w:rPr>
        <w:t xml:space="preserve">پيگيری (تلفنی یا </w:t>
      </w:r>
      <w:r w:rsidRPr="005E56A7">
        <w:rPr>
          <w:rFonts w:ascii="Calibri" w:eastAsia="Calibri" w:hAnsi="Calibri" w:cs="B Nazanin" w:hint="cs"/>
          <w:b/>
          <w:bCs/>
          <w:color w:val="000000" w:themeColor="text1"/>
          <w:position w:val="1"/>
          <w:rtl/>
          <w:lang w:bidi="ar-SA"/>
        </w:rPr>
        <w:t>حضوری ) درصورت عدم مراجعه به گونه ای که کلیه ساکنین منطقه تحت پوشش درسامانه سیب یکپارچه بهداشت ثبت نام شده و هیچ فردی براساس سامانه سیب، خدمت معوقه نداشته و هیچ خدمتی به صورت ناقص یا ناگرفته وجود نداشته باشد.</w:t>
      </w:r>
    </w:p>
    <w:p w:rsidR="005E56A7" w:rsidRPr="005E56A7" w:rsidRDefault="005E56A7" w:rsidP="001B6C29">
      <w:pPr>
        <w:numPr>
          <w:ilvl w:val="0"/>
          <w:numId w:val="15"/>
        </w:numPr>
        <w:shd w:val="clear" w:color="auto" w:fill="FFFFFF"/>
        <w:spacing w:after="0" w:line="20" w:lineRule="atLeast"/>
        <w:ind w:left="216" w:firstLine="90"/>
        <w:contextualSpacing/>
        <w:jc w:val="both"/>
        <w:rPr>
          <w:rFonts w:ascii="Calibri" w:eastAsia="Calibri" w:hAnsi="Calibri" w:cs="B Nazanin"/>
          <w:b/>
          <w:bCs/>
          <w:position w:val="1"/>
          <w:rtl/>
          <w:lang w:bidi="ar-SA"/>
        </w:rPr>
      </w:pPr>
      <w:r w:rsidRPr="005E56A7">
        <w:rPr>
          <w:rFonts w:ascii="Calibri" w:eastAsia="Calibri" w:hAnsi="Calibri" w:cs="B Nazanin" w:hint="cs"/>
          <w:b/>
          <w:bCs/>
          <w:position w:val="1"/>
          <w:rtl/>
          <w:lang w:bidi="ar-SA"/>
        </w:rPr>
        <w:t>تشکيل و تکمیل پرونده الکترونیکی سلامت</w:t>
      </w:r>
      <w:r w:rsidRPr="005E56A7">
        <w:rPr>
          <w:rFonts w:ascii="Calibri" w:eastAsia="Calibri" w:hAnsi="Calibri" w:cs="B Nazanin" w:hint="cs"/>
          <w:b/>
          <w:bCs/>
          <w:color w:val="FF0000"/>
          <w:position w:val="1"/>
          <w:rtl/>
          <w:lang w:bidi="ar-SA"/>
        </w:rPr>
        <w:t xml:space="preserve"> </w:t>
      </w:r>
      <w:r w:rsidRPr="005E56A7">
        <w:rPr>
          <w:rFonts w:ascii="Calibri" w:eastAsia="Calibri" w:hAnsi="Calibri" w:cs="B Nazanin" w:hint="cs"/>
          <w:b/>
          <w:bCs/>
          <w:position w:val="1"/>
          <w:rtl/>
          <w:lang w:bidi="ar-SA"/>
        </w:rPr>
        <w:t>برای تمامی خانوارهای تحت پوشش در منطقه</w:t>
      </w:r>
    </w:p>
    <w:p w:rsidR="005E56A7" w:rsidRPr="00D70EC0" w:rsidRDefault="005E56A7" w:rsidP="001B6C29">
      <w:pPr>
        <w:numPr>
          <w:ilvl w:val="0"/>
          <w:numId w:val="15"/>
        </w:numPr>
        <w:shd w:val="clear" w:color="auto" w:fill="FFFFFF"/>
        <w:spacing w:after="0" w:line="20" w:lineRule="atLeast"/>
        <w:ind w:left="216" w:firstLine="90"/>
        <w:contextualSpacing/>
        <w:jc w:val="both"/>
        <w:rPr>
          <w:rFonts w:ascii="Calibri" w:eastAsia="Calibri" w:hAnsi="Calibri" w:cs="B Nazanin"/>
          <w:b/>
          <w:bCs/>
          <w:position w:val="1"/>
          <w:rtl/>
          <w:lang w:bidi="ar-SA"/>
        </w:rPr>
      </w:pPr>
      <w:r w:rsidRPr="005E56A7">
        <w:rPr>
          <w:rFonts w:ascii="Calibri" w:eastAsia="Calibri" w:hAnsi="Calibri" w:cs="B Nazanin" w:hint="cs"/>
          <w:b/>
          <w:bCs/>
          <w:position w:val="1"/>
          <w:rtl/>
          <w:lang w:bidi="ar-SA"/>
        </w:rPr>
        <w:t>ارائه خدمات مبتنی بر استانداردهای تعیین شده به تک تک افراد جمعیت تحت پوشش</w:t>
      </w:r>
    </w:p>
    <w:p w:rsidR="00A7344C" w:rsidRPr="00C63E0E" w:rsidRDefault="00D70EC0" w:rsidP="005E4AEC">
      <w:pPr>
        <w:spacing w:after="0" w:line="240" w:lineRule="auto"/>
        <w:ind w:left="216"/>
        <w:jc w:val="lowKashida"/>
        <w:rPr>
          <w:rFonts w:ascii="Calibri" w:eastAsia="Calibri" w:hAnsi="Calibri" w:cs="B Nazanin"/>
          <w:b/>
          <w:bCs/>
          <w:position w:val="1"/>
          <w:rtl/>
          <w:lang w:bidi="ar-SA"/>
        </w:rPr>
      </w:pPr>
      <w:r>
        <w:rPr>
          <w:rFonts w:cs="B Titr" w:hint="cs"/>
          <w:b/>
          <w:bCs/>
          <w:color w:val="000000" w:themeColor="text1"/>
          <w:kern w:val="16"/>
          <w:rtl/>
        </w:rPr>
        <w:t>2-6-</w:t>
      </w:r>
      <w:r w:rsidR="00654666">
        <w:rPr>
          <w:rFonts w:cs="B Titr" w:hint="cs"/>
          <w:b/>
          <w:bCs/>
          <w:color w:val="000000" w:themeColor="text1"/>
          <w:kern w:val="16"/>
          <w:rtl/>
        </w:rPr>
        <w:t>2</w:t>
      </w:r>
      <w:r>
        <w:rPr>
          <w:rFonts w:cs="B Titr" w:hint="cs"/>
          <w:b/>
          <w:bCs/>
          <w:color w:val="000000" w:themeColor="text1"/>
          <w:kern w:val="16"/>
          <w:rtl/>
        </w:rPr>
        <w:t>.</w:t>
      </w:r>
      <w:r w:rsidRPr="005E56A7">
        <w:rPr>
          <w:rFonts w:ascii="Tahoma" w:eastAsia="Calibri" w:hAnsi="Tahoma" w:cs="B Nazanin" w:hint="cs"/>
          <w:b/>
          <w:bCs/>
          <w:color w:val="000000" w:themeColor="text1"/>
          <w:position w:val="1"/>
          <w:rtl/>
          <w:lang w:bidi="ar-SA"/>
        </w:rPr>
        <w:t xml:space="preserve"> </w:t>
      </w:r>
      <w:r w:rsidR="006D3354" w:rsidRPr="000E21A8">
        <w:rPr>
          <w:rFonts w:cs="B Nazanin" w:hint="cs"/>
          <w:b/>
          <w:bCs/>
          <w:position w:val="1"/>
          <w:rtl/>
        </w:rPr>
        <w:t>ارائه تمامی خدمات به افراد مهمان ( خارج ازبلوک جمعیتی تعریف شده هرگروه سنی و استانداردهای مطرح در دستور</w:t>
      </w:r>
      <w:r w:rsidR="006D3354">
        <w:rPr>
          <w:rFonts w:cs="B Nazanin" w:hint="cs"/>
          <w:b/>
          <w:bCs/>
          <w:position w:val="1"/>
          <w:rtl/>
        </w:rPr>
        <w:t>ال</w:t>
      </w:r>
      <w:r w:rsidR="006D3354" w:rsidRPr="000E21A8">
        <w:rPr>
          <w:rFonts w:cs="B Nazanin" w:hint="cs"/>
          <w:b/>
          <w:bCs/>
          <w:position w:val="1"/>
          <w:rtl/>
        </w:rPr>
        <w:t xml:space="preserve">عمل و آخرین بسته خدمتی مربوطه، می بایست به صورت رایگان صورت گیرد و بادرج کدملی، نوع خدمت، محل </w:t>
      </w:r>
      <w:r w:rsidR="006D3354" w:rsidRPr="000E21A8">
        <w:rPr>
          <w:rFonts w:cs="B Nazanin" w:hint="cs"/>
          <w:b/>
          <w:bCs/>
          <w:color w:val="000000" w:themeColor="text1"/>
          <w:position w:val="1"/>
          <w:rtl/>
        </w:rPr>
        <w:t>سکونت اصلی خدمت گیرنده در</w:t>
      </w:r>
      <w:r w:rsidR="006D3354">
        <w:rPr>
          <w:rFonts w:cs="B Nazanin" w:hint="cs"/>
          <w:b/>
          <w:bCs/>
          <w:color w:val="000000" w:themeColor="text1"/>
          <w:position w:val="1"/>
          <w:rtl/>
        </w:rPr>
        <w:t>سامانه سیب</w:t>
      </w:r>
      <w:r w:rsidR="006D3354" w:rsidRPr="000E21A8">
        <w:rPr>
          <w:rFonts w:cs="B Nazanin" w:hint="cs"/>
          <w:b/>
          <w:bCs/>
          <w:color w:val="000000" w:themeColor="text1"/>
          <w:position w:val="1"/>
          <w:rtl/>
        </w:rPr>
        <w:t xml:space="preserve"> </w:t>
      </w:r>
      <w:r w:rsidR="006D3354" w:rsidRPr="000E21A8">
        <w:rPr>
          <w:rFonts w:cs="B Nazanin" w:hint="cs"/>
          <w:b/>
          <w:bCs/>
          <w:color w:val="000000" w:themeColor="text1"/>
          <w:position w:val="1"/>
          <w:shd w:val="clear" w:color="auto" w:fill="FFFFFF"/>
          <w:rtl/>
        </w:rPr>
        <w:t>یکپارچه بهداشت</w:t>
      </w:r>
      <w:r w:rsidR="006D3354" w:rsidRPr="000E21A8">
        <w:rPr>
          <w:rFonts w:cs="B Nazanin" w:hint="cs"/>
          <w:b/>
          <w:bCs/>
          <w:color w:val="000000" w:themeColor="text1"/>
          <w:position w:val="1"/>
          <w:rtl/>
        </w:rPr>
        <w:t xml:space="preserve"> ثبت گردد. تعداد خدمات ارائه شده به افراد مهمان در محاسبات لحاظ خواهدشد</w:t>
      </w:r>
      <w:r w:rsidR="006D3354" w:rsidRPr="000E21A8">
        <w:rPr>
          <w:rFonts w:cs="B Nazanin" w:hint="cs"/>
          <w:b/>
          <w:bCs/>
          <w:position w:val="1"/>
          <w:rtl/>
        </w:rPr>
        <w:t>.</w:t>
      </w:r>
    </w:p>
    <w:p w:rsidR="00655101" w:rsidRPr="00C63E0E" w:rsidRDefault="00654666" w:rsidP="005E4AEC">
      <w:pPr>
        <w:spacing w:after="0" w:line="240" w:lineRule="auto"/>
        <w:ind w:left="216"/>
        <w:jc w:val="lowKashida"/>
        <w:rPr>
          <w:rFonts w:ascii="Calibri" w:eastAsia="Calibri" w:hAnsi="Calibri" w:cs="B Nazanin"/>
          <w:b/>
          <w:bCs/>
          <w:position w:val="1"/>
          <w:rtl/>
          <w:lang w:bidi="ar-SA"/>
        </w:rPr>
      </w:pPr>
      <w:r>
        <w:rPr>
          <w:rFonts w:cs="B Titr" w:hint="cs"/>
          <w:b/>
          <w:bCs/>
          <w:color w:val="000000" w:themeColor="text1"/>
          <w:kern w:val="16"/>
          <w:rtl/>
        </w:rPr>
        <w:t>2-6-3.</w:t>
      </w:r>
      <w:r w:rsidRPr="005E56A7">
        <w:rPr>
          <w:rFonts w:ascii="Tahoma" w:eastAsia="Calibri" w:hAnsi="Tahoma" w:cs="B Nazanin" w:hint="cs"/>
          <w:b/>
          <w:bCs/>
          <w:color w:val="000000" w:themeColor="text1"/>
          <w:position w:val="1"/>
          <w:rtl/>
          <w:lang w:bidi="ar-SA"/>
        </w:rPr>
        <w:t xml:space="preserve"> </w:t>
      </w:r>
      <w:r w:rsidR="00624EE7" w:rsidRPr="00C63E0E">
        <w:rPr>
          <w:rFonts w:ascii="Calibri" w:eastAsia="Calibri" w:hAnsi="Calibri" w:cs="B Nazanin" w:hint="cs"/>
          <w:b/>
          <w:bCs/>
          <w:position w:val="1"/>
          <w:rtl/>
          <w:lang w:bidi="ar-SA"/>
        </w:rPr>
        <w:t xml:space="preserve">ارائه خدمات </w:t>
      </w:r>
      <w:r w:rsidR="00A7344C" w:rsidRPr="00C63E0E">
        <w:rPr>
          <w:rFonts w:ascii="Calibri" w:eastAsia="Calibri" w:hAnsi="Calibri" w:cs="B Nazanin" w:hint="cs"/>
          <w:b/>
          <w:bCs/>
          <w:position w:val="1"/>
          <w:rtl/>
          <w:lang w:bidi="ar-SA"/>
        </w:rPr>
        <w:t xml:space="preserve"> به مراجعین ویزیت سرپایی که بدون رعایت سیکل ارجاع و مستقیماً به مرکز </w:t>
      </w:r>
      <w:r w:rsidR="00A1627C" w:rsidRPr="00C63E0E">
        <w:rPr>
          <w:rFonts w:ascii="Calibri" w:eastAsia="Calibri" w:hAnsi="Calibri" w:cs="B Nazanin" w:hint="cs"/>
          <w:b/>
          <w:bCs/>
          <w:position w:val="1"/>
          <w:rtl/>
          <w:lang w:bidi="ar-SA"/>
        </w:rPr>
        <w:t>خدمات جامع سلامت</w:t>
      </w:r>
      <w:r w:rsidR="00A7344C" w:rsidRPr="00C63E0E">
        <w:rPr>
          <w:rFonts w:ascii="Calibri" w:eastAsia="Calibri" w:hAnsi="Calibri" w:cs="B Nazanin" w:hint="cs"/>
          <w:b/>
          <w:bCs/>
          <w:position w:val="1"/>
          <w:rtl/>
          <w:lang w:bidi="ar-SA"/>
        </w:rPr>
        <w:t xml:space="preserve"> مراجعه می نمایند </w:t>
      </w:r>
      <w:r w:rsidR="00624EE7" w:rsidRPr="00C63E0E">
        <w:rPr>
          <w:rFonts w:ascii="Calibri" w:eastAsia="Calibri" w:hAnsi="Calibri" w:cs="B Nazanin" w:hint="cs"/>
          <w:b/>
          <w:bCs/>
          <w:position w:val="1"/>
          <w:rtl/>
          <w:lang w:bidi="ar-SA"/>
        </w:rPr>
        <w:t>،</w:t>
      </w:r>
      <w:r w:rsidR="00A7344C" w:rsidRPr="00C63E0E">
        <w:rPr>
          <w:rFonts w:ascii="Calibri" w:eastAsia="Calibri" w:hAnsi="Calibri" w:cs="B Nazanin" w:hint="cs"/>
          <w:b/>
          <w:bCs/>
          <w:position w:val="1"/>
          <w:rtl/>
          <w:lang w:bidi="ar-SA"/>
        </w:rPr>
        <w:t xml:space="preserve"> براساس ضوابط تعرفه دولتی</w:t>
      </w:r>
      <w:r w:rsidR="00624EE7" w:rsidRPr="00C63E0E">
        <w:rPr>
          <w:rFonts w:ascii="Calibri" w:eastAsia="Calibri" w:hAnsi="Calibri" w:cs="B Nazanin" w:hint="cs"/>
          <w:b/>
          <w:bCs/>
          <w:position w:val="1"/>
          <w:rtl/>
          <w:lang w:bidi="ar-SA"/>
        </w:rPr>
        <w:t xml:space="preserve"> خواهد بود </w:t>
      </w:r>
      <w:r w:rsidR="00655101" w:rsidRPr="00C63E0E">
        <w:rPr>
          <w:rFonts w:ascii="Calibri" w:eastAsia="Calibri" w:hAnsi="Calibri" w:cs="B Nazanin" w:hint="cs"/>
          <w:b/>
          <w:bCs/>
          <w:position w:val="1"/>
          <w:rtl/>
          <w:lang w:bidi="ar-SA"/>
        </w:rPr>
        <w:t>.</w:t>
      </w:r>
    </w:p>
    <w:p w:rsidR="00655101" w:rsidRPr="00C63E0E" w:rsidRDefault="00654666" w:rsidP="005E4AEC">
      <w:pPr>
        <w:spacing w:after="0" w:line="240" w:lineRule="auto"/>
        <w:ind w:left="216"/>
        <w:jc w:val="lowKashida"/>
        <w:rPr>
          <w:rFonts w:ascii="Calibri" w:eastAsia="Calibri" w:hAnsi="Calibri" w:cs="B Nazanin"/>
          <w:b/>
          <w:bCs/>
          <w:position w:val="1"/>
          <w:rtl/>
          <w:lang w:bidi="ar-SA"/>
        </w:rPr>
      </w:pPr>
      <w:r>
        <w:rPr>
          <w:rFonts w:cs="B Titr" w:hint="cs"/>
          <w:b/>
          <w:bCs/>
          <w:color w:val="000000" w:themeColor="text1"/>
          <w:kern w:val="16"/>
          <w:rtl/>
        </w:rPr>
        <w:t>2-6-4.</w:t>
      </w:r>
      <w:r w:rsidRPr="005E56A7">
        <w:rPr>
          <w:rFonts w:ascii="Tahoma" w:eastAsia="Calibri" w:hAnsi="Tahoma" w:cs="B Nazanin" w:hint="cs"/>
          <w:b/>
          <w:bCs/>
          <w:color w:val="000000" w:themeColor="text1"/>
          <w:position w:val="1"/>
          <w:rtl/>
          <w:lang w:bidi="ar-SA"/>
        </w:rPr>
        <w:t xml:space="preserve"> </w:t>
      </w:r>
      <w:r w:rsidR="00A7344C" w:rsidRPr="00C63E0E">
        <w:rPr>
          <w:rFonts w:ascii="Calibri" w:eastAsia="Calibri" w:hAnsi="Calibri" w:cs="B Nazanin" w:hint="cs"/>
          <w:b/>
          <w:bCs/>
          <w:position w:val="1"/>
          <w:rtl/>
          <w:lang w:bidi="ar-SA"/>
        </w:rPr>
        <w:t>اخذ ویزیت از افراد فاقد پوشش بیمه ای برابر تعرفه ویزیت بخش دولتی یا اخذ فرانشیز از صاحبان دفترچه های بیمه طرف قرارداد برای این گروه از مراجعین</w:t>
      </w:r>
      <w:r w:rsidR="00C63E0E">
        <w:rPr>
          <w:rFonts w:ascii="Calibri" w:eastAsia="Calibri" w:hAnsi="Calibri" w:cs="B Nazanin" w:hint="cs"/>
          <w:b/>
          <w:bCs/>
          <w:position w:val="1"/>
          <w:rtl/>
          <w:lang w:bidi="ar-SA"/>
        </w:rPr>
        <w:t xml:space="preserve"> </w:t>
      </w:r>
      <w:r w:rsidR="00655101" w:rsidRPr="00C63E0E">
        <w:rPr>
          <w:rFonts w:ascii="Calibri" w:eastAsia="Calibri" w:hAnsi="Calibri" w:cs="B Nazanin" w:hint="cs"/>
          <w:b/>
          <w:bCs/>
          <w:position w:val="1"/>
          <w:rtl/>
          <w:lang w:bidi="ar-SA"/>
        </w:rPr>
        <w:t>می باشد.</w:t>
      </w:r>
    </w:p>
    <w:p w:rsidR="00DD4E63" w:rsidRPr="00384EE3" w:rsidRDefault="00655101" w:rsidP="005E4AEC">
      <w:pPr>
        <w:spacing w:after="0" w:line="240" w:lineRule="auto"/>
        <w:ind w:left="216"/>
        <w:jc w:val="lowKashida"/>
        <w:rPr>
          <w:rFonts w:cs="B Mitra"/>
          <w:color w:val="000000" w:themeColor="text1"/>
          <w:sz w:val="24"/>
          <w:szCs w:val="24"/>
          <w:rtl/>
        </w:rPr>
      </w:pPr>
      <w:r w:rsidRPr="004D59A8">
        <w:rPr>
          <w:rFonts w:cs="B Titr" w:hint="cs"/>
          <w:b/>
          <w:bCs/>
          <w:color w:val="000000" w:themeColor="text1"/>
          <w:kern w:val="16"/>
          <w:rtl/>
        </w:rPr>
        <w:t>تبصره</w:t>
      </w:r>
      <w:r w:rsidR="00654666">
        <w:rPr>
          <w:rFonts w:cs="B Titr" w:hint="cs"/>
          <w:b/>
          <w:bCs/>
          <w:color w:val="000000" w:themeColor="text1"/>
          <w:kern w:val="16"/>
          <w:rtl/>
        </w:rPr>
        <w:t xml:space="preserve"> </w:t>
      </w:r>
      <w:r w:rsidR="00904AE7" w:rsidRPr="004D59A8">
        <w:rPr>
          <w:rFonts w:cs="B Titr" w:hint="cs"/>
          <w:b/>
          <w:bCs/>
          <w:color w:val="000000" w:themeColor="text1"/>
          <w:kern w:val="16"/>
          <w:rtl/>
        </w:rPr>
        <w:t>(</w:t>
      </w:r>
      <w:r w:rsidR="00D4386D" w:rsidRPr="004D59A8">
        <w:rPr>
          <w:rFonts w:cs="B Titr" w:hint="cs"/>
          <w:b/>
          <w:bCs/>
          <w:color w:val="000000" w:themeColor="text1"/>
          <w:kern w:val="16"/>
          <w:rtl/>
        </w:rPr>
        <w:t>2</w:t>
      </w:r>
      <w:r w:rsidR="00904AE7" w:rsidRPr="004D59A8">
        <w:rPr>
          <w:rFonts w:cs="B Titr" w:hint="cs"/>
          <w:b/>
          <w:bCs/>
          <w:color w:val="000000" w:themeColor="text1"/>
          <w:kern w:val="16"/>
          <w:rtl/>
        </w:rPr>
        <w:t>)</w:t>
      </w:r>
      <w:r w:rsidRPr="00C8787F">
        <w:rPr>
          <w:rFonts w:cs="B Mitra" w:hint="cs"/>
          <w:b/>
          <w:bCs/>
          <w:color w:val="000000" w:themeColor="text1"/>
          <w:sz w:val="24"/>
          <w:szCs w:val="24"/>
          <w:rtl/>
        </w:rPr>
        <w:t xml:space="preserve"> </w:t>
      </w:r>
      <w:r w:rsidRPr="004D59A8">
        <w:rPr>
          <w:rFonts w:cs="B Titr" w:hint="cs"/>
          <w:b/>
          <w:bCs/>
          <w:color w:val="000000" w:themeColor="text1"/>
          <w:kern w:val="16"/>
          <w:rtl/>
        </w:rPr>
        <w:t>:</w:t>
      </w:r>
      <w:r w:rsidR="00C83A81">
        <w:rPr>
          <w:rFonts w:cs="B Mitra" w:hint="cs"/>
          <w:color w:val="000000" w:themeColor="text1"/>
          <w:sz w:val="24"/>
          <w:szCs w:val="24"/>
          <w:rtl/>
        </w:rPr>
        <w:t xml:space="preserve"> </w:t>
      </w:r>
      <w:r w:rsidR="00C83A81" w:rsidRPr="00C63E0E">
        <w:rPr>
          <w:rFonts w:ascii="Calibri" w:eastAsia="Calibri" w:hAnsi="Calibri" w:cs="B Nazanin" w:hint="cs"/>
          <w:b/>
          <w:bCs/>
          <w:position w:val="1"/>
          <w:rtl/>
          <w:lang w:bidi="ar-SA"/>
        </w:rPr>
        <w:t xml:space="preserve">نیروی پذیرش از طرف کارفرما بکارگیری و معرفی شده و ارائه خدمات مربوط به صندوق و پذیرش توسط وی صورت گرفته و </w:t>
      </w:r>
      <w:r w:rsidR="00CD60BE" w:rsidRPr="00C63E0E">
        <w:rPr>
          <w:rFonts w:ascii="Calibri" w:eastAsia="Calibri" w:hAnsi="Calibri" w:cs="B Nazanin" w:hint="cs"/>
          <w:b/>
          <w:bCs/>
          <w:position w:val="1"/>
          <w:rtl/>
          <w:lang w:bidi="ar-SA"/>
        </w:rPr>
        <w:t xml:space="preserve">کلیه </w:t>
      </w:r>
      <w:r w:rsidR="00E0556C" w:rsidRPr="00C63E0E">
        <w:rPr>
          <w:rFonts w:ascii="Calibri" w:eastAsia="Calibri" w:hAnsi="Calibri" w:cs="B Nazanin" w:hint="cs"/>
          <w:b/>
          <w:bCs/>
          <w:position w:val="1"/>
          <w:rtl/>
          <w:lang w:bidi="ar-SA"/>
        </w:rPr>
        <w:t xml:space="preserve">وجوه دریافتی از مراجعین به حساب کارفرما واریز </w:t>
      </w:r>
      <w:r w:rsidR="00C83A81" w:rsidRPr="00C63E0E">
        <w:rPr>
          <w:rFonts w:ascii="Calibri" w:eastAsia="Calibri" w:hAnsi="Calibri" w:cs="B Nazanin" w:hint="cs"/>
          <w:b/>
          <w:bCs/>
          <w:position w:val="1"/>
          <w:rtl/>
          <w:lang w:bidi="ar-SA"/>
        </w:rPr>
        <w:t xml:space="preserve">می </w:t>
      </w:r>
      <w:r w:rsidR="00E0556C" w:rsidRPr="00C63E0E">
        <w:rPr>
          <w:rFonts w:ascii="Calibri" w:eastAsia="Calibri" w:hAnsi="Calibri" w:cs="B Nazanin" w:hint="cs"/>
          <w:b/>
          <w:bCs/>
          <w:position w:val="1"/>
          <w:rtl/>
          <w:lang w:bidi="ar-SA"/>
        </w:rPr>
        <w:t>گردد</w:t>
      </w:r>
      <w:r w:rsidR="00C15673" w:rsidRPr="00C63E0E">
        <w:rPr>
          <w:rFonts w:ascii="Calibri" w:eastAsia="Calibri" w:hAnsi="Calibri" w:cs="B Nazanin" w:hint="cs"/>
          <w:b/>
          <w:bCs/>
          <w:position w:val="1"/>
          <w:rtl/>
          <w:lang w:bidi="ar-SA"/>
        </w:rPr>
        <w:t xml:space="preserve"> </w:t>
      </w:r>
      <w:r w:rsidR="00CD60BE" w:rsidRPr="00C63E0E">
        <w:rPr>
          <w:rFonts w:ascii="Calibri" w:eastAsia="Calibri" w:hAnsi="Calibri" w:cs="B Nazanin" w:hint="cs"/>
          <w:b/>
          <w:bCs/>
          <w:position w:val="1"/>
          <w:rtl/>
          <w:lang w:bidi="ar-SA"/>
        </w:rPr>
        <w:t>و پیمانکار حق دریافت هیچگونه وجهی از مراجعین به حساب خود را ندارد.</w:t>
      </w:r>
      <w:r w:rsidR="00C63E0E" w:rsidRPr="00C63E0E">
        <w:rPr>
          <w:rFonts w:ascii="Calibri" w:eastAsia="Calibri" w:hAnsi="Calibri" w:cs="B Nazanin" w:hint="cs"/>
          <w:b/>
          <w:bCs/>
          <w:position w:val="1"/>
          <w:rtl/>
          <w:lang w:bidi="ar-SA"/>
        </w:rPr>
        <w:t xml:space="preserve"> </w:t>
      </w:r>
      <w:r w:rsidR="00C509A0" w:rsidRPr="00C63E0E">
        <w:rPr>
          <w:rFonts w:ascii="Calibri" w:eastAsia="Calibri" w:hAnsi="Calibri" w:cs="B Nazanin" w:hint="cs"/>
          <w:b/>
          <w:bCs/>
          <w:position w:val="1"/>
          <w:rtl/>
          <w:lang w:bidi="ar-SA"/>
        </w:rPr>
        <w:t>بدیهی است 100 درصد درآمد حاصله متعلق به کارفرما بوده و حقوق و مزایای نیروی پذیرش از طرف کارفرما پرداخت می گردد.</w:t>
      </w:r>
    </w:p>
    <w:p w:rsidR="00A7344C" w:rsidRPr="00384EE3" w:rsidRDefault="00A7344C" w:rsidP="005E4AEC">
      <w:pPr>
        <w:spacing w:after="0" w:line="240" w:lineRule="auto"/>
        <w:ind w:left="216"/>
        <w:jc w:val="lowKashida"/>
        <w:rPr>
          <w:rFonts w:cs="B Titr"/>
          <w:b/>
          <w:bCs/>
          <w:color w:val="000000" w:themeColor="text1"/>
          <w:kern w:val="16"/>
          <w:sz w:val="24"/>
          <w:szCs w:val="24"/>
          <w:rtl/>
          <w:lang w:bidi="ar-SA"/>
        </w:rPr>
      </w:pPr>
      <w:r w:rsidRPr="00384EE3">
        <w:rPr>
          <w:rFonts w:cs="B Titr" w:hint="cs"/>
          <w:b/>
          <w:bCs/>
          <w:color w:val="000000" w:themeColor="text1"/>
          <w:kern w:val="16"/>
          <w:sz w:val="24"/>
          <w:szCs w:val="24"/>
          <w:rtl/>
        </w:rPr>
        <w:t>ماده 3 - مدت انجام قرارداد:</w:t>
      </w:r>
      <w:r w:rsidRPr="00384EE3">
        <w:rPr>
          <w:rFonts w:cs="B Titr" w:hint="cs"/>
          <w:color w:val="000000" w:themeColor="text1"/>
          <w:kern w:val="16"/>
          <w:sz w:val="24"/>
          <w:szCs w:val="24"/>
          <w:rtl/>
        </w:rPr>
        <w:t xml:space="preserve"> </w:t>
      </w:r>
    </w:p>
    <w:p w:rsidR="00C429F5" w:rsidRPr="00654666" w:rsidRDefault="00A7344C" w:rsidP="005E4AEC">
      <w:pPr>
        <w:tabs>
          <w:tab w:val="left" w:pos="8487"/>
        </w:tabs>
        <w:spacing w:after="0" w:line="240" w:lineRule="auto"/>
        <w:ind w:left="216"/>
        <w:jc w:val="lowKashida"/>
        <w:rPr>
          <w:rFonts w:ascii="Calibri" w:eastAsia="Calibri" w:hAnsi="Calibri" w:cs="B Nazanin"/>
          <w:b/>
          <w:bCs/>
          <w:color w:val="000000" w:themeColor="text1"/>
          <w:position w:val="1"/>
          <w:rtl/>
          <w:lang w:bidi="ar-SA"/>
        </w:rPr>
      </w:pPr>
      <w:r w:rsidRPr="004D59A8">
        <w:rPr>
          <w:rFonts w:ascii="Calibri" w:eastAsia="Calibri" w:hAnsi="Calibri" w:cs="B Nazanin" w:hint="cs"/>
          <w:b/>
          <w:bCs/>
          <w:color w:val="000000" w:themeColor="text1"/>
          <w:position w:val="1"/>
          <w:rtl/>
          <w:lang w:bidi="ar-SA"/>
        </w:rPr>
        <w:t xml:space="preserve">مدت زمان قرارداد از تاریخ ........................ لغایت ...................... به مدت </w:t>
      </w:r>
      <w:r w:rsidR="00655101" w:rsidRPr="004D59A8">
        <w:rPr>
          <w:rFonts w:ascii="Calibri" w:eastAsia="Calibri" w:hAnsi="Calibri" w:cs="B Nazanin" w:hint="cs"/>
          <w:b/>
          <w:bCs/>
          <w:color w:val="000000" w:themeColor="text1"/>
          <w:position w:val="1"/>
          <w:rtl/>
          <w:lang w:bidi="ar-SA"/>
        </w:rPr>
        <w:t xml:space="preserve">یک </w:t>
      </w:r>
      <w:r w:rsidRPr="004D59A8">
        <w:rPr>
          <w:rFonts w:ascii="Calibri" w:eastAsia="Calibri" w:hAnsi="Calibri" w:cs="B Nazanin" w:hint="cs"/>
          <w:b/>
          <w:bCs/>
          <w:color w:val="000000" w:themeColor="text1"/>
          <w:position w:val="1"/>
          <w:rtl/>
          <w:lang w:bidi="ar-SA"/>
        </w:rPr>
        <w:t>سال تمام هجری شمسی می</w:t>
      </w:r>
      <w:r w:rsidRPr="004D59A8">
        <w:rPr>
          <w:rFonts w:ascii="Calibri" w:eastAsia="Calibri" w:hAnsi="Calibri" w:cs="B Nazanin" w:hint="cs"/>
          <w:b/>
          <w:bCs/>
          <w:color w:val="000000" w:themeColor="text1"/>
          <w:position w:val="1"/>
          <w:rtl/>
          <w:lang w:bidi="ar-SA"/>
        </w:rPr>
        <w:softHyphen/>
        <w:t>باشد.</w:t>
      </w:r>
    </w:p>
    <w:p w:rsidR="00A7344C" w:rsidRPr="00384EE3" w:rsidRDefault="00A7344C" w:rsidP="005E4AEC">
      <w:pPr>
        <w:spacing w:after="0" w:line="240" w:lineRule="auto"/>
        <w:ind w:left="216"/>
        <w:jc w:val="lowKashida"/>
        <w:rPr>
          <w:rFonts w:cs="B Titr"/>
          <w:b/>
          <w:bCs/>
          <w:color w:val="000000" w:themeColor="text1"/>
          <w:kern w:val="16"/>
          <w:sz w:val="24"/>
          <w:szCs w:val="24"/>
          <w:rtl/>
        </w:rPr>
      </w:pPr>
      <w:r w:rsidRPr="00384EE3">
        <w:rPr>
          <w:rFonts w:cs="B Titr" w:hint="cs"/>
          <w:b/>
          <w:bCs/>
          <w:color w:val="000000" w:themeColor="text1"/>
          <w:kern w:val="16"/>
          <w:sz w:val="24"/>
          <w:szCs w:val="24"/>
          <w:rtl/>
        </w:rPr>
        <w:t xml:space="preserve">ماده 4-  </w:t>
      </w:r>
      <w:r w:rsidR="00CE424A" w:rsidRPr="00384EE3">
        <w:rPr>
          <w:rFonts w:cs="B Titr" w:hint="cs"/>
          <w:b/>
          <w:bCs/>
          <w:color w:val="000000" w:themeColor="text1"/>
          <w:kern w:val="16"/>
          <w:sz w:val="24"/>
          <w:szCs w:val="24"/>
          <w:rtl/>
        </w:rPr>
        <w:t xml:space="preserve"> </w:t>
      </w:r>
      <w:r w:rsidRPr="00384EE3">
        <w:rPr>
          <w:rFonts w:cs="B Titr" w:hint="cs"/>
          <w:b/>
          <w:bCs/>
          <w:color w:val="000000" w:themeColor="text1"/>
          <w:kern w:val="16"/>
          <w:sz w:val="24"/>
          <w:szCs w:val="24"/>
          <w:rtl/>
        </w:rPr>
        <w:t>مبلغ قرارداد :</w:t>
      </w:r>
    </w:p>
    <w:p w:rsidR="00C32841" w:rsidRPr="004D59A8" w:rsidRDefault="00904AE7" w:rsidP="005E4AEC">
      <w:pPr>
        <w:tabs>
          <w:tab w:val="left" w:pos="8487"/>
        </w:tabs>
        <w:spacing w:after="0" w:line="240" w:lineRule="auto"/>
        <w:ind w:left="216"/>
        <w:jc w:val="lowKashida"/>
        <w:rPr>
          <w:rFonts w:ascii="Calibri" w:eastAsia="Calibri" w:hAnsi="Calibri" w:cs="B Nazanin"/>
          <w:b/>
          <w:bCs/>
          <w:color w:val="000000" w:themeColor="text1"/>
          <w:position w:val="1"/>
          <w:rtl/>
          <w:lang w:bidi="ar-SA"/>
        </w:rPr>
      </w:pPr>
      <w:r w:rsidRPr="004D59A8">
        <w:rPr>
          <w:rFonts w:ascii="Calibri" w:eastAsia="Calibri" w:hAnsi="Calibri" w:cs="B Nazanin" w:hint="cs"/>
          <w:b/>
          <w:bCs/>
          <w:color w:val="000000" w:themeColor="text1"/>
          <w:position w:val="1"/>
          <w:rtl/>
          <w:lang w:bidi="ar-SA"/>
        </w:rPr>
        <w:t xml:space="preserve">مبلغ کل قرارداد </w:t>
      </w:r>
      <w:r w:rsidR="00CE424A" w:rsidRPr="004D59A8">
        <w:rPr>
          <w:rFonts w:ascii="Calibri" w:eastAsia="Calibri" w:hAnsi="Calibri" w:cs="B Nazanin" w:hint="cs"/>
          <w:b/>
          <w:bCs/>
          <w:color w:val="000000" w:themeColor="text1"/>
          <w:position w:val="1"/>
          <w:rtl/>
          <w:lang w:bidi="ar-SA"/>
        </w:rPr>
        <w:t xml:space="preserve">برای مرکز خدمات جامع سلامت </w:t>
      </w:r>
      <w:r w:rsidR="001D0C80" w:rsidRPr="004D59A8">
        <w:rPr>
          <w:rFonts w:ascii="Calibri" w:eastAsia="Calibri" w:hAnsi="Calibri" w:cs="B Nazanin" w:hint="cs"/>
          <w:b/>
          <w:bCs/>
          <w:color w:val="000000" w:themeColor="text1"/>
          <w:position w:val="1"/>
          <w:rtl/>
          <w:lang w:bidi="ar-SA"/>
        </w:rPr>
        <w:t xml:space="preserve">و پایگاه </w:t>
      </w:r>
      <w:r w:rsidR="00A06D51" w:rsidRPr="004D59A8">
        <w:rPr>
          <w:rFonts w:ascii="Calibri" w:eastAsia="Calibri" w:hAnsi="Calibri" w:cs="B Nazanin" w:hint="cs"/>
          <w:b/>
          <w:bCs/>
          <w:color w:val="000000" w:themeColor="text1"/>
          <w:position w:val="1"/>
          <w:rtl/>
          <w:lang w:bidi="ar-SA"/>
        </w:rPr>
        <w:t xml:space="preserve">های </w:t>
      </w:r>
      <w:r w:rsidR="009E3E25" w:rsidRPr="004D59A8">
        <w:rPr>
          <w:rFonts w:ascii="Calibri" w:eastAsia="Calibri" w:hAnsi="Calibri" w:cs="B Nazanin" w:hint="cs"/>
          <w:b/>
          <w:bCs/>
          <w:color w:val="000000" w:themeColor="text1"/>
          <w:position w:val="1"/>
          <w:rtl/>
          <w:lang w:bidi="ar-SA"/>
        </w:rPr>
        <w:t xml:space="preserve">سلامت </w:t>
      </w:r>
      <w:r w:rsidR="001D0C80" w:rsidRPr="004D59A8">
        <w:rPr>
          <w:rFonts w:ascii="Calibri" w:eastAsia="Calibri" w:hAnsi="Calibri" w:cs="B Nazanin" w:hint="cs"/>
          <w:b/>
          <w:bCs/>
          <w:color w:val="000000" w:themeColor="text1"/>
          <w:position w:val="1"/>
          <w:rtl/>
          <w:lang w:bidi="ar-SA"/>
        </w:rPr>
        <w:t xml:space="preserve">ضمیمه و غیرضمیمه </w:t>
      </w:r>
      <w:r w:rsidR="00A06D51" w:rsidRPr="004D59A8">
        <w:rPr>
          <w:rFonts w:ascii="Calibri" w:eastAsia="Calibri" w:hAnsi="Calibri" w:cs="B Nazanin" w:hint="cs"/>
          <w:b/>
          <w:bCs/>
          <w:color w:val="000000" w:themeColor="text1"/>
          <w:position w:val="1"/>
          <w:rtl/>
          <w:lang w:bidi="ar-SA"/>
        </w:rPr>
        <w:t xml:space="preserve">تحت پوشش </w:t>
      </w:r>
      <w:r w:rsidR="00CE424A" w:rsidRPr="004D59A8">
        <w:rPr>
          <w:rFonts w:ascii="Calibri" w:eastAsia="Calibri" w:hAnsi="Calibri" w:cs="B Nazanin" w:hint="cs"/>
          <w:b/>
          <w:bCs/>
          <w:color w:val="000000" w:themeColor="text1"/>
          <w:position w:val="1"/>
          <w:rtl/>
          <w:lang w:bidi="ar-SA"/>
        </w:rPr>
        <w:t>..................</w:t>
      </w:r>
      <w:r w:rsidR="006A790A" w:rsidRPr="004D59A8">
        <w:rPr>
          <w:rFonts w:ascii="Calibri" w:eastAsia="Calibri" w:hAnsi="Calibri" w:cs="B Nazanin" w:hint="cs"/>
          <w:b/>
          <w:bCs/>
          <w:color w:val="000000" w:themeColor="text1"/>
          <w:position w:val="1"/>
          <w:rtl/>
          <w:lang w:bidi="ar-SA"/>
        </w:rPr>
        <w:t xml:space="preserve"> </w:t>
      </w:r>
      <w:r w:rsidR="00CE424A" w:rsidRPr="004D59A8">
        <w:rPr>
          <w:rFonts w:ascii="Calibri" w:eastAsia="Calibri" w:hAnsi="Calibri" w:cs="B Nazanin" w:hint="cs"/>
          <w:b/>
          <w:bCs/>
          <w:color w:val="000000" w:themeColor="text1"/>
          <w:position w:val="1"/>
          <w:rtl/>
          <w:lang w:bidi="ar-SA"/>
        </w:rPr>
        <w:t xml:space="preserve">جهت ارائه خدمات موضوع قرارداد </w:t>
      </w:r>
      <w:r w:rsidR="00725D31" w:rsidRPr="004D59A8">
        <w:rPr>
          <w:rFonts w:ascii="Calibri" w:eastAsia="Calibri" w:hAnsi="Calibri" w:cs="B Nazanin" w:hint="cs"/>
          <w:b/>
          <w:bCs/>
          <w:color w:val="000000" w:themeColor="text1"/>
          <w:position w:val="1"/>
          <w:rtl/>
          <w:lang w:bidi="ar-SA"/>
        </w:rPr>
        <w:t xml:space="preserve">که </w:t>
      </w:r>
      <w:r w:rsidR="00CE424A" w:rsidRPr="004D59A8">
        <w:rPr>
          <w:rFonts w:ascii="Calibri" w:eastAsia="Calibri" w:hAnsi="Calibri" w:cs="B Nazanin" w:hint="cs"/>
          <w:b/>
          <w:bCs/>
          <w:color w:val="000000" w:themeColor="text1"/>
          <w:position w:val="1"/>
          <w:rtl/>
          <w:lang w:bidi="ar-SA"/>
        </w:rPr>
        <w:t xml:space="preserve">بر اساس </w:t>
      </w:r>
      <w:r w:rsidR="006A790A" w:rsidRPr="004D59A8">
        <w:rPr>
          <w:rFonts w:ascii="Calibri" w:eastAsia="Calibri" w:hAnsi="Calibri" w:cs="B Nazanin" w:hint="cs"/>
          <w:b/>
          <w:bCs/>
          <w:color w:val="000000" w:themeColor="text1"/>
          <w:position w:val="1"/>
          <w:rtl/>
          <w:lang w:bidi="ar-SA"/>
        </w:rPr>
        <w:t xml:space="preserve">قیمت خدمات مندرج </w:t>
      </w:r>
      <w:r w:rsidR="006A790A" w:rsidRPr="00431B04">
        <w:rPr>
          <w:rFonts w:ascii="Calibri" w:eastAsia="Calibri" w:hAnsi="Calibri" w:cs="B Nazanin" w:hint="cs"/>
          <w:b/>
          <w:bCs/>
          <w:position w:val="1"/>
          <w:rtl/>
          <w:lang w:bidi="ar-SA"/>
        </w:rPr>
        <w:t xml:space="preserve">در جدول پیوست </w:t>
      </w:r>
      <w:r w:rsidR="003B42E2">
        <w:rPr>
          <w:rFonts w:ascii="Calibri" w:eastAsia="Calibri" w:hAnsi="Calibri" w:cs="B Nazanin" w:hint="cs"/>
          <w:b/>
          <w:bCs/>
          <w:position w:val="1"/>
          <w:rtl/>
          <w:lang w:bidi="ar-SA"/>
        </w:rPr>
        <w:t>(</w:t>
      </w:r>
      <w:r w:rsidR="006A790A" w:rsidRPr="00431B04">
        <w:rPr>
          <w:rFonts w:ascii="Calibri" w:eastAsia="Calibri" w:hAnsi="Calibri" w:cs="B Nazanin" w:hint="cs"/>
          <w:b/>
          <w:bCs/>
          <w:position w:val="1"/>
          <w:rtl/>
          <w:lang w:bidi="ar-SA"/>
        </w:rPr>
        <w:t>ب</w:t>
      </w:r>
      <w:r w:rsidR="003B42E2">
        <w:rPr>
          <w:rFonts w:ascii="Calibri" w:eastAsia="Calibri" w:hAnsi="Calibri" w:cs="B Nazanin" w:hint="cs"/>
          <w:b/>
          <w:bCs/>
          <w:position w:val="1"/>
          <w:rtl/>
          <w:lang w:bidi="ar-SA"/>
        </w:rPr>
        <w:t>)</w:t>
      </w:r>
      <w:r w:rsidR="006A790A" w:rsidRPr="00431B04">
        <w:rPr>
          <w:rFonts w:ascii="Calibri" w:eastAsia="Calibri" w:hAnsi="Calibri" w:cs="B Nazanin" w:hint="cs"/>
          <w:b/>
          <w:bCs/>
          <w:position w:val="1"/>
          <w:rtl/>
          <w:lang w:bidi="ar-SA"/>
        </w:rPr>
        <w:t xml:space="preserve"> </w:t>
      </w:r>
      <w:r w:rsidR="00725D31" w:rsidRPr="00431B04">
        <w:rPr>
          <w:rFonts w:ascii="Calibri" w:eastAsia="Calibri" w:hAnsi="Calibri" w:cs="B Nazanin" w:hint="cs"/>
          <w:b/>
          <w:bCs/>
          <w:position w:val="1"/>
          <w:rtl/>
          <w:lang w:bidi="ar-SA"/>
        </w:rPr>
        <w:t xml:space="preserve">پرداخت </w:t>
      </w:r>
      <w:r w:rsidR="00725D31" w:rsidRPr="004D59A8">
        <w:rPr>
          <w:rFonts w:ascii="Calibri" w:eastAsia="Calibri" w:hAnsi="Calibri" w:cs="B Nazanin" w:hint="cs"/>
          <w:b/>
          <w:bCs/>
          <w:color w:val="000000" w:themeColor="text1"/>
          <w:position w:val="1"/>
          <w:rtl/>
          <w:lang w:bidi="ar-SA"/>
        </w:rPr>
        <w:t>می گردد</w:t>
      </w:r>
      <w:r w:rsidRPr="004D59A8">
        <w:rPr>
          <w:rFonts w:ascii="Calibri" w:eastAsia="Calibri" w:hAnsi="Calibri" w:cs="B Nazanin" w:hint="cs"/>
          <w:b/>
          <w:bCs/>
          <w:color w:val="000000" w:themeColor="text1"/>
          <w:position w:val="1"/>
          <w:rtl/>
          <w:lang w:bidi="ar-SA"/>
        </w:rPr>
        <w:t>،</w:t>
      </w:r>
      <w:r w:rsidR="00725D31" w:rsidRPr="004D59A8">
        <w:rPr>
          <w:rFonts w:ascii="Calibri" w:eastAsia="Calibri" w:hAnsi="Calibri" w:cs="B Nazanin" w:hint="cs"/>
          <w:b/>
          <w:bCs/>
          <w:color w:val="000000" w:themeColor="text1"/>
          <w:position w:val="1"/>
          <w:rtl/>
          <w:lang w:bidi="ar-SA"/>
        </w:rPr>
        <w:t xml:space="preserve"> معادل </w:t>
      </w:r>
      <w:r w:rsidRPr="004D59A8">
        <w:rPr>
          <w:rFonts w:ascii="Calibri" w:eastAsia="Calibri" w:hAnsi="Calibri" w:cs="B Nazanin" w:hint="cs"/>
          <w:b/>
          <w:bCs/>
          <w:color w:val="000000" w:themeColor="text1"/>
          <w:position w:val="1"/>
          <w:rtl/>
          <w:lang w:bidi="ar-SA"/>
        </w:rPr>
        <w:t>......................</w:t>
      </w:r>
      <w:r w:rsidR="00725D31" w:rsidRPr="004D59A8">
        <w:rPr>
          <w:rFonts w:ascii="Calibri" w:eastAsia="Calibri" w:hAnsi="Calibri" w:cs="B Nazanin" w:hint="cs"/>
          <w:b/>
          <w:bCs/>
          <w:color w:val="000000" w:themeColor="text1"/>
          <w:position w:val="1"/>
          <w:rtl/>
          <w:lang w:bidi="ar-SA"/>
        </w:rPr>
        <w:t>.....</w:t>
      </w:r>
      <w:r w:rsidRPr="004D59A8">
        <w:rPr>
          <w:rFonts w:ascii="Calibri" w:eastAsia="Calibri" w:hAnsi="Calibri" w:cs="B Nazanin" w:hint="cs"/>
          <w:b/>
          <w:bCs/>
          <w:color w:val="000000" w:themeColor="text1"/>
          <w:position w:val="1"/>
          <w:rtl/>
          <w:lang w:bidi="ar-SA"/>
        </w:rPr>
        <w:t>ریال می باشد</w:t>
      </w:r>
      <w:r w:rsidR="006A790A" w:rsidRPr="004D59A8">
        <w:rPr>
          <w:rFonts w:ascii="Calibri" w:eastAsia="Calibri" w:hAnsi="Calibri" w:cs="B Nazanin" w:hint="cs"/>
          <w:b/>
          <w:bCs/>
          <w:color w:val="000000" w:themeColor="text1"/>
          <w:position w:val="1"/>
          <w:rtl/>
          <w:lang w:bidi="ar-SA"/>
        </w:rPr>
        <w:t>.</w:t>
      </w:r>
    </w:p>
    <w:p w:rsidR="00B64544" w:rsidRPr="00BA2667" w:rsidRDefault="00B64544" w:rsidP="005E4AEC">
      <w:pPr>
        <w:shd w:val="clear" w:color="auto" w:fill="FFFFFF" w:themeFill="background1"/>
        <w:spacing w:after="0" w:line="240" w:lineRule="auto"/>
        <w:ind w:left="216"/>
        <w:jc w:val="lowKashida"/>
        <w:rPr>
          <w:rFonts w:cs="B Mitra"/>
          <w:color w:val="000000" w:themeColor="text1"/>
          <w:position w:val="1"/>
          <w:sz w:val="24"/>
          <w:szCs w:val="24"/>
          <w:rtl/>
        </w:rPr>
      </w:pPr>
      <w:r w:rsidRPr="00384EE3">
        <w:rPr>
          <w:rFonts w:cs="B Titr" w:hint="cs"/>
          <w:b/>
          <w:bCs/>
          <w:color w:val="000000" w:themeColor="text1"/>
          <w:kern w:val="16"/>
          <w:rtl/>
        </w:rPr>
        <w:t>تبصره (1) :</w:t>
      </w:r>
      <w:r w:rsidRPr="00BA2667">
        <w:rPr>
          <w:rFonts w:cs="B Mitra" w:hint="cs"/>
          <w:color w:val="000000" w:themeColor="text1"/>
          <w:position w:val="1"/>
          <w:sz w:val="24"/>
          <w:szCs w:val="24"/>
          <w:rtl/>
        </w:rPr>
        <w:t xml:space="preserve"> </w:t>
      </w:r>
      <w:r w:rsidR="00A06D51" w:rsidRPr="004D59A8">
        <w:rPr>
          <w:rFonts w:ascii="Calibri" w:eastAsia="Calibri" w:hAnsi="Calibri" w:cs="B Nazanin" w:hint="cs"/>
          <w:b/>
          <w:bCs/>
          <w:color w:val="000000" w:themeColor="text1"/>
          <w:position w:val="1"/>
          <w:rtl/>
          <w:lang w:bidi="ar-SA"/>
        </w:rPr>
        <w:t>مبلغ فوق برای محاسبه کل قرارداد می باشد .</w:t>
      </w:r>
    </w:p>
    <w:p w:rsidR="00384EE3" w:rsidRDefault="00904AE7" w:rsidP="005E4AEC">
      <w:pPr>
        <w:shd w:val="clear" w:color="auto" w:fill="FFFFFF" w:themeFill="background1"/>
        <w:spacing w:after="0" w:line="240" w:lineRule="auto"/>
        <w:ind w:left="216"/>
        <w:jc w:val="lowKashida"/>
        <w:rPr>
          <w:rFonts w:ascii="Calibri" w:eastAsia="Calibri" w:hAnsi="Calibri" w:cs="B Nazanin"/>
          <w:b/>
          <w:bCs/>
          <w:color w:val="000000" w:themeColor="text1"/>
          <w:position w:val="1"/>
          <w:rtl/>
          <w:lang w:bidi="ar-SA"/>
        </w:rPr>
      </w:pPr>
      <w:r w:rsidRPr="00384EE3">
        <w:rPr>
          <w:rFonts w:cs="B Titr" w:hint="cs"/>
          <w:b/>
          <w:bCs/>
          <w:color w:val="000000" w:themeColor="text1"/>
          <w:kern w:val="16"/>
          <w:rtl/>
        </w:rPr>
        <w:t>تبصره (2):</w:t>
      </w:r>
      <w:r w:rsidR="008A1F42" w:rsidRPr="00C8787F">
        <w:rPr>
          <w:rFonts w:cs="B Mitra" w:hint="cs"/>
          <w:b/>
          <w:bCs/>
          <w:color w:val="000000" w:themeColor="text1"/>
          <w:position w:val="1"/>
          <w:sz w:val="24"/>
          <w:szCs w:val="24"/>
          <w:rtl/>
        </w:rPr>
        <w:t xml:space="preserve"> </w:t>
      </w:r>
      <w:r w:rsidR="00A06D51" w:rsidRPr="004D59A8">
        <w:rPr>
          <w:rFonts w:ascii="Calibri" w:eastAsia="Calibri" w:hAnsi="Calibri" w:cs="B Nazanin" w:hint="cs"/>
          <w:b/>
          <w:bCs/>
          <w:color w:val="000000" w:themeColor="text1"/>
          <w:position w:val="1"/>
          <w:rtl/>
          <w:lang w:bidi="ar-SA"/>
        </w:rPr>
        <w:t>پرداخت صرفاً بر اساس عملکرد افراد خدمت دهنده خواهد بود.</w:t>
      </w:r>
    </w:p>
    <w:p w:rsidR="009D0E81" w:rsidRDefault="009D0E81" w:rsidP="005E4AEC">
      <w:pPr>
        <w:shd w:val="clear" w:color="auto" w:fill="FFFFFF" w:themeFill="background1"/>
        <w:spacing w:after="0" w:line="240" w:lineRule="auto"/>
        <w:ind w:left="216"/>
        <w:jc w:val="lowKashida"/>
        <w:rPr>
          <w:rFonts w:ascii="Calibri" w:eastAsia="Calibri" w:hAnsi="Calibri" w:cs="B Nazanin"/>
          <w:b/>
          <w:bCs/>
          <w:color w:val="000000" w:themeColor="text1"/>
          <w:position w:val="1"/>
          <w:rtl/>
          <w:lang w:bidi="ar-SA"/>
        </w:rPr>
      </w:pPr>
    </w:p>
    <w:p w:rsidR="009D0E81" w:rsidRPr="009D0E81" w:rsidRDefault="009D0E81" w:rsidP="005E4AEC">
      <w:pPr>
        <w:shd w:val="clear" w:color="auto" w:fill="FFFFFF" w:themeFill="background1"/>
        <w:spacing w:after="0" w:line="240" w:lineRule="auto"/>
        <w:ind w:left="216"/>
        <w:jc w:val="lowKashida"/>
        <w:rPr>
          <w:rFonts w:cs="B Mitra"/>
          <w:color w:val="000000" w:themeColor="text1"/>
          <w:position w:val="1"/>
          <w:sz w:val="24"/>
          <w:szCs w:val="24"/>
          <w:rtl/>
        </w:rPr>
      </w:pPr>
    </w:p>
    <w:p w:rsidR="00271C87" w:rsidRPr="00C8787F" w:rsidRDefault="00271C87" w:rsidP="005E4AEC">
      <w:pPr>
        <w:shd w:val="clear" w:color="auto" w:fill="FFFFFF"/>
        <w:spacing w:after="0" w:line="240" w:lineRule="auto"/>
        <w:ind w:left="216"/>
        <w:jc w:val="lowKashida"/>
        <w:rPr>
          <w:rFonts w:cs="B Titr"/>
          <w:b/>
          <w:bCs/>
          <w:color w:val="000000" w:themeColor="text1"/>
          <w:position w:val="1"/>
          <w:sz w:val="24"/>
          <w:szCs w:val="24"/>
          <w:shd w:val="clear" w:color="auto" w:fill="FFFFFF"/>
          <w:rtl/>
        </w:rPr>
      </w:pPr>
      <w:r w:rsidRPr="00C8787F">
        <w:rPr>
          <w:rFonts w:cs="B Titr" w:hint="cs"/>
          <w:b/>
          <w:bCs/>
          <w:color w:val="000000" w:themeColor="text1"/>
          <w:position w:val="1"/>
          <w:sz w:val="24"/>
          <w:szCs w:val="24"/>
          <w:rtl/>
        </w:rPr>
        <w:t xml:space="preserve">ماده 5 -  تعهدات </w:t>
      </w:r>
      <w:r w:rsidRPr="00C8787F">
        <w:rPr>
          <w:rFonts w:cs="B Titr" w:hint="cs"/>
          <w:b/>
          <w:bCs/>
          <w:color w:val="000000" w:themeColor="text1"/>
          <w:position w:val="1"/>
          <w:sz w:val="24"/>
          <w:szCs w:val="24"/>
          <w:shd w:val="clear" w:color="auto" w:fill="FFFFFF"/>
          <w:rtl/>
        </w:rPr>
        <w:t>كارفرما :</w:t>
      </w:r>
    </w:p>
    <w:p w:rsidR="00271C87" w:rsidRPr="0047013D" w:rsidRDefault="00271C87" w:rsidP="005E4AEC">
      <w:pPr>
        <w:shd w:val="clear" w:color="auto" w:fill="FFFFFF"/>
        <w:spacing w:after="0" w:line="240" w:lineRule="auto"/>
        <w:ind w:left="216"/>
        <w:jc w:val="lowKashida"/>
        <w:rPr>
          <w:rFonts w:ascii="Calibri" w:eastAsia="Calibri" w:hAnsi="Calibri" w:cs="B Nazanin"/>
          <w:b/>
          <w:bCs/>
          <w:color w:val="000000" w:themeColor="text1"/>
          <w:position w:val="1"/>
          <w:rtl/>
          <w:lang w:bidi="ar-SA"/>
        </w:rPr>
      </w:pPr>
      <w:r w:rsidRPr="0047013D">
        <w:rPr>
          <w:rFonts w:cs="B Titr" w:hint="cs"/>
          <w:b/>
          <w:bCs/>
          <w:color w:val="000000" w:themeColor="text1"/>
          <w:kern w:val="16"/>
          <w:rtl/>
        </w:rPr>
        <w:t>5-1.</w:t>
      </w:r>
      <w:r w:rsidRPr="00124A78">
        <w:rPr>
          <w:rFonts w:cs="B Mitra" w:hint="cs"/>
          <w:b/>
          <w:bCs/>
          <w:position w:val="1"/>
          <w:sz w:val="24"/>
          <w:szCs w:val="24"/>
          <w:rtl/>
        </w:rPr>
        <w:t xml:space="preserve"> </w:t>
      </w:r>
      <w:r w:rsidRPr="0047013D">
        <w:rPr>
          <w:rFonts w:ascii="Calibri" w:eastAsia="Calibri" w:hAnsi="Calibri" w:cs="B Nazanin" w:hint="cs"/>
          <w:b/>
          <w:bCs/>
          <w:color w:val="000000" w:themeColor="text1"/>
          <w:position w:val="1"/>
          <w:rtl/>
          <w:lang w:bidi="ar-SA"/>
        </w:rPr>
        <w:t>كارفرما</w:t>
      </w:r>
      <w:r w:rsidR="0053112E">
        <w:rPr>
          <w:rFonts w:ascii="Calibri" w:eastAsia="Calibri" w:hAnsi="Calibri" w:cs="B Nazanin" w:hint="cs"/>
          <w:b/>
          <w:bCs/>
          <w:color w:val="000000" w:themeColor="text1"/>
          <w:position w:val="1"/>
          <w:rtl/>
          <w:lang w:bidi="ar-SA"/>
        </w:rPr>
        <w:t xml:space="preserve"> </w:t>
      </w:r>
      <w:r w:rsidRPr="0047013D">
        <w:rPr>
          <w:rFonts w:ascii="Calibri" w:eastAsia="Calibri" w:hAnsi="Calibri" w:cs="B Nazanin" w:hint="cs"/>
          <w:b/>
          <w:bCs/>
          <w:color w:val="000000" w:themeColor="text1"/>
          <w:position w:val="1"/>
          <w:rtl/>
          <w:lang w:bidi="ar-SA"/>
        </w:rPr>
        <w:t>آموزش و توجیه پیمانکار و نیروهای واجد شرایط ارائه خدمت در مراکز خدمات جامع سلامت</w:t>
      </w:r>
      <w:r w:rsidR="006165A8" w:rsidRPr="006165A8">
        <w:rPr>
          <w:rFonts w:ascii="Calibri" w:eastAsia="Calibri" w:hAnsi="Calibri" w:cs="B Nazanin" w:hint="cs"/>
          <w:b/>
          <w:bCs/>
          <w:color w:val="000000" w:themeColor="text1"/>
          <w:position w:val="1"/>
          <w:rtl/>
          <w:lang w:bidi="ar-SA"/>
        </w:rPr>
        <w:t xml:space="preserve"> </w:t>
      </w:r>
      <w:r w:rsidR="006165A8">
        <w:rPr>
          <w:rFonts w:ascii="Calibri" w:eastAsia="Calibri" w:hAnsi="Calibri" w:cs="B Nazanin" w:hint="cs"/>
          <w:b/>
          <w:bCs/>
          <w:color w:val="000000" w:themeColor="text1"/>
          <w:position w:val="1"/>
          <w:rtl/>
          <w:lang w:bidi="ar-SA"/>
        </w:rPr>
        <w:t>و پایگاههای سلامت ضمیمه و غیر ضمیمه تحت پوشش آن</w:t>
      </w:r>
      <w:r w:rsidRPr="0047013D">
        <w:rPr>
          <w:rFonts w:ascii="Calibri" w:eastAsia="Calibri" w:hAnsi="Calibri" w:cs="B Nazanin" w:hint="cs"/>
          <w:b/>
          <w:bCs/>
          <w:color w:val="000000" w:themeColor="text1"/>
          <w:position w:val="1"/>
          <w:rtl/>
          <w:lang w:bidi="ar-SA"/>
        </w:rPr>
        <w:t xml:space="preserve"> را برابر  مندرجات دستورالعمل</w:t>
      </w:r>
      <w:r w:rsidRPr="0047013D">
        <w:rPr>
          <w:rFonts w:ascii="Calibri" w:eastAsia="Calibri" w:hAnsi="Calibri" w:cs="B Nazanin"/>
          <w:b/>
          <w:bCs/>
          <w:color w:val="000000" w:themeColor="text1"/>
          <w:position w:val="1"/>
          <w:rtl/>
          <w:lang w:bidi="ar-SA"/>
        </w:rPr>
        <w:softHyphen/>
      </w:r>
      <w:r w:rsidRPr="0047013D">
        <w:rPr>
          <w:rFonts w:ascii="Calibri" w:eastAsia="Calibri" w:hAnsi="Calibri" w:cs="B Nazanin" w:hint="cs"/>
          <w:b/>
          <w:bCs/>
          <w:color w:val="000000" w:themeColor="text1"/>
          <w:position w:val="1"/>
          <w:rtl/>
          <w:lang w:bidi="ar-SA"/>
        </w:rPr>
        <w:t xml:space="preserve">های ابلاغی از سوی معاونت بهداشت وزارت متبوع به عهده خواهد داشت. بدیهی است </w:t>
      </w:r>
      <w:r w:rsidR="00904AE7" w:rsidRPr="0047013D">
        <w:rPr>
          <w:rFonts w:ascii="Calibri" w:eastAsia="Calibri" w:hAnsi="Calibri" w:cs="B Nazanin" w:hint="cs"/>
          <w:b/>
          <w:bCs/>
          <w:color w:val="000000" w:themeColor="text1"/>
          <w:position w:val="1"/>
          <w:rtl/>
          <w:lang w:bidi="ar-SA"/>
        </w:rPr>
        <w:t xml:space="preserve"> </w:t>
      </w:r>
      <w:r w:rsidR="00904AE7" w:rsidRPr="0047013D">
        <w:rPr>
          <w:rFonts w:ascii="Calibri" w:eastAsia="Calibri" w:hAnsi="Calibri" w:cs="B Nazanin" w:hint="cs"/>
          <w:b/>
          <w:bCs/>
          <w:color w:val="000000" w:themeColor="text1"/>
          <w:position w:val="1"/>
          <w:rtl/>
          <w:lang w:bidi="ar-SA"/>
        </w:rPr>
        <w:lastRenderedPageBreak/>
        <w:t xml:space="preserve">آموزش بدو خدمت و ضمن خدمت </w:t>
      </w:r>
      <w:r w:rsidRPr="0047013D">
        <w:rPr>
          <w:rFonts w:ascii="Calibri" w:eastAsia="Calibri" w:hAnsi="Calibri" w:cs="B Nazanin" w:hint="cs"/>
          <w:b/>
          <w:bCs/>
          <w:color w:val="000000" w:themeColor="text1"/>
          <w:position w:val="1"/>
          <w:rtl/>
          <w:lang w:bidi="ar-SA"/>
        </w:rPr>
        <w:t>براي نيروهاي شاغل در مرکز</w:t>
      </w:r>
      <w:r w:rsidR="00452827">
        <w:rPr>
          <w:rFonts w:ascii="Calibri" w:eastAsia="Calibri" w:hAnsi="Calibri" w:cs="B Nazanin" w:hint="cs"/>
          <w:b/>
          <w:bCs/>
          <w:color w:val="000000" w:themeColor="text1"/>
          <w:position w:val="1"/>
          <w:rtl/>
          <w:lang w:bidi="ar-SA"/>
        </w:rPr>
        <w:t xml:space="preserve"> و</w:t>
      </w:r>
      <w:r w:rsidR="0047013D">
        <w:rPr>
          <w:rFonts w:ascii="Calibri" w:eastAsia="Calibri" w:hAnsi="Calibri" w:cs="B Nazanin" w:hint="cs"/>
          <w:b/>
          <w:bCs/>
          <w:color w:val="000000" w:themeColor="text1"/>
          <w:position w:val="1"/>
          <w:rtl/>
          <w:lang w:bidi="ar-SA"/>
        </w:rPr>
        <w:t xml:space="preserve"> پایگاههای </w:t>
      </w:r>
      <w:r w:rsidR="00452827">
        <w:rPr>
          <w:rFonts w:ascii="Calibri" w:eastAsia="Calibri" w:hAnsi="Calibri" w:cs="B Nazanin" w:hint="cs"/>
          <w:b/>
          <w:bCs/>
          <w:color w:val="000000" w:themeColor="text1"/>
          <w:position w:val="1"/>
          <w:rtl/>
          <w:lang w:bidi="ar-SA"/>
        </w:rPr>
        <w:t xml:space="preserve">سلامت </w:t>
      </w:r>
      <w:r w:rsidR="0047013D">
        <w:rPr>
          <w:rFonts w:ascii="Calibri" w:eastAsia="Calibri" w:hAnsi="Calibri" w:cs="B Nazanin" w:hint="cs"/>
          <w:b/>
          <w:bCs/>
          <w:color w:val="000000" w:themeColor="text1"/>
          <w:position w:val="1"/>
          <w:rtl/>
          <w:lang w:bidi="ar-SA"/>
        </w:rPr>
        <w:t xml:space="preserve">ضمیمه و غیر ضمیمه تحت پوشش آن </w:t>
      </w:r>
      <w:r w:rsidRPr="0047013D">
        <w:rPr>
          <w:rFonts w:ascii="Calibri" w:eastAsia="Calibri" w:hAnsi="Calibri" w:cs="B Nazanin" w:hint="cs"/>
          <w:b/>
          <w:bCs/>
          <w:color w:val="000000" w:themeColor="text1"/>
          <w:position w:val="1"/>
          <w:rtl/>
          <w:lang w:bidi="ar-SA"/>
        </w:rPr>
        <w:t>به عهده کارفرما مي باشد</w:t>
      </w:r>
      <w:r w:rsidR="00E21890">
        <w:rPr>
          <w:rFonts w:ascii="Calibri" w:eastAsia="Calibri" w:hAnsi="Calibri" w:cs="B Nazanin" w:hint="cs"/>
          <w:b/>
          <w:bCs/>
          <w:color w:val="000000" w:themeColor="text1"/>
          <w:position w:val="1"/>
          <w:rtl/>
          <w:lang w:bidi="ar-SA"/>
        </w:rPr>
        <w:t>.</w:t>
      </w:r>
    </w:p>
    <w:p w:rsidR="00C418DB" w:rsidRDefault="00271C87" w:rsidP="005E4AEC">
      <w:pPr>
        <w:shd w:val="clear" w:color="auto" w:fill="FFFFFF"/>
        <w:spacing w:after="0" w:line="20" w:lineRule="atLeast"/>
        <w:ind w:left="216"/>
        <w:jc w:val="both"/>
        <w:rPr>
          <w:rFonts w:ascii="Calibri" w:eastAsia="Calibri" w:hAnsi="Calibri" w:cs="B Nazanin"/>
          <w:b/>
          <w:bCs/>
          <w:color w:val="000000" w:themeColor="text1"/>
          <w:position w:val="1"/>
          <w:rtl/>
          <w:lang w:bidi="ar-SA"/>
        </w:rPr>
      </w:pPr>
      <w:r w:rsidRPr="0047013D">
        <w:rPr>
          <w:rFonts w:cs="B Titr" w:hint="cs"/>
          <w:b/>
          <w:bCs/>
          <w:color w:val="000000" w:themeColor="text1"/>
          <w:kern w:val="16"/>
          <w:rtl/>
        </w:rPr>
        <w:t xml:space="preserve">5-2. </w:t>
      </w:r>
      <w:r w:rsidRPr="0047013D">
        <w:rPr>
          <w:rFonts w:ascii="Calibri" w:eastAsia="Calibri" w:hAnsi="Calibri" w:cs="B Nazanin" w:hint="cs"/>
          <w:b/>
          <w:bCs/>
          <w:color w:val="000000" w:themeColor="text1"/>
          <w:position w:val="1"/>
          <w:rtl/>
          <w:lang w:bidi="ar-SA"/>
        </w:rPr>
        <w:t>تامين تجهيزات فني و ملزومات اداري مرکز</w:t>
      </w:r>
      <w:r w:rsidR="0047013D">
        <w:rPr>
          <w:rFonts w:ascii="Calibri" w:eastAsia="Calibri" w:hAnsi="Calibri" w:cs="B Nazanin" w:hint="cs"/>
          <w:b/>
          <w:bCs/>
          <w:color w:val="000000" w:themeColor="text1"/>
          <w:position w:val="1"/>
          <w:rtl/>
          <w:lang w:bidi="ar-SA"/>
        </w:rPr>
        <w:t xml:space="preserve"> و پایگاههای</w:t>
      </w:r>
      <w:r w:rsidR="00452827">
        <w:rPr>
          <w:rFonts w:ascii="Calibri" w:eastAsia="Calibri" w:hAnsi="Calibri" w:cs="B Nazanin" w:hint="cs"/>
          <w:b/>
          <w:bCs/>
          <w:color w:val="000000" w:themeColor="text1"/>
          <w:position w:val="1"/>
          <w:rtl/>
          <w:lang w:bidi="ar-SA"/>
        </w:rPr>
        <w:t xml:space="preserve"> سلامت</w:t>
      </w:r>
      <w:r w:rsidR="0047013D">
        <w:rPr>
          <w:rFonts w:ascii="Calibri" w:eastAsia="Calibri" w:hAnsi="Calibri" w:cs="B Nazanin" w:hint="cs"/>
          <w:b/>
          <w:bCs/>
          <w:color w:val="000000" w:themeColor="text1"/>
          <w:position w:val="1"/>
          <w:rtl/>
          <w:lang w:bidi="ar-SA"/>
        </w:rPr>
        <w:t xml:space="preserve"> تحت پوشش آن</w:t>
      </w:r>
      <w:r w:rsidRPr="0047013D">
        <w:rPr>
          <w:rFonts w:ascii="Calibri" w:eastAsia="Calibri" w:hAnsi="Calibri" w:cs="B Nazanin" w:hint="cs"/>
          <w:b/>
          <w:bCs/>
          <w:color w:val="000000" w:themeColor="text1"/>
          <w:position w:val="1"/>
          <w:rtl/>
          <w:lang w:bidi="ar-SA"/>
        </w:rPr>
        <w:t xml:space="preserve">  بر اساس دستور</w:t>
      </w:r>
      <w:r w:rsidR="00654666">
        <w:rPr>
          <w:rFonts w:ascii="Calibri" w:eastAsia="Calibri" w:hAnsi="Calibri" w:cs="B Nazanin" w:hint="cs"/>
          <w:b/>
          <w:bCs/>
          <w:color w:val="000000" w:themeColor="text1"/>
          <w:position w:val="1"/>
          <w:rtl/>
          <w:lang w:bidi="ar-SA"/>
        </w:rPr>
        <w:t>ال</w:t>
      </w:r>
      <w:r w:rsidRPr="0047013D">
        <w:rPr>
          <w:rFonts w:ascii="Calibri" w:eastAsia="Calibri" w:hAnsi="Calibri" w:cs="B Nazanin" w:hint="cs"/>
          <w:b/>
          <w:bCs/>
          <w:color w:val="000000" w:themeColor="text1"/>
          <w:position w:val="1"/>
          <w:rtl/>
          <w:lang w:bidi="ar-SA"/>
        </w:rPr>
        <w:t>عمل اجراي برنامه</w:t>
      </w:r>
      <w:r w:rsidR="0053112E">
        <w:rPr>
          <w:rFonts w:ascii="Calibri" w:eastAsia="Calibri" w:hAnsi="Calibri" w:cs="B Nazanin" w:hint="cs"/>
          <w:b/>
          <w:bCs/>
          <w:color w:val="000000" w:themeColor="text1"/>
          <w:position w:val="1"/>
          <w:rtl/>
          <w:lang w:bidi="ar-SA"/>
        </w:rPr>
        <w:t xml:space="preserve"> </w:t>
      </w:r>
      <w:r w:rsidRPr="0047013D">
        <w:rPr>
          <w:rFonts w:ascii="Calibri" w:eastAsia="Calibri" w:hAnsi="Calibri" w:cs="B Nazanin" w:hint="cs"/>
          <w:b/>
          <w:bCs/>
          <w:color w:val="000000" w:themeColor="text1"/>
          <w:position w:val="1"/>
          <w:rtl/>
          <w:lang w:bidi="ar-SA"/>
        </w:rPr>
        <w:t>مطابق لیست پیوست</w:t>
      </w:r>
      <w:r w:rsidR="0053112E">
        <w:rPr>
          <w:rFonts w:ascii="Calibri" w:eastAsia="Calibri" w:hAnsi="Calibri" w:cs="B Nazanin" w:hint="cs"/>
          <w:b/>
          <w:bCs/>
          <w:color w:val="000000" w:themeColor="text1"/>
          <w:position w:val="1"/>
          <w:rtl/>
          <w:lang w:bidi="ar-SA"/>
        </w:rPr>
        <w:t xml:space="preserve"> (3</w:t>
      </w:r>
      <w:r w:rsidRPr="0047013D">
        <w:rPr>
          <w:rFonts w:ascii="Calibri" w:eastAsia="Calibri" w:hAnsi="Calibri" w:cs="B Nazanin" w:hint="cs"/>
          <w:b/>
          <w:bCs/>
          <w:color w:val="000000" w:themeColor="text1"/>
          <w:position w:val="1"/>
          <w:rtl/>
          <w:lang w:bidi="ar-SA"/>
        </w:rPr>
        <w:t>)</w:t>
      </w:r>
      <w:r w:rsidR="00351436" w:rsidRPr="0047013D">
        <w:rPr>
          <w:rFonts w:ascii="Calibri" w:eastAsia="Calibri" w:hAnsi="Calibri" w:cs="B Nazanin" w:hint="cs"/>
          <w:b/>
          <w:bCs/>
          <w:color w:val="000000" w:themeColor="text1"/>
          <w:position w:val="1"/>
          <w:rtl/>
          <w:lang w:bidi="ar-SA"/>
        </w:rPr>
        <w:t xml:space="preserve"> </w:t>
      </w:r>
      <w:r w:rsidR="0053112E" w:rsidRPr="00C418DB">
        <w:rPr>
          <w:rFonts w:ascii="Calibri" w:eastAsia="Calibri" w:hAnsi="Calibri" w:cs="B Nazanin" w:hint="cs"/>
          <w:b/>
          <w:bCs/>
          <w:color w:val="000000" w:themeColor="text1"/>
          <w:position w:val="1"/>
          <w:shd w:val="clear" w:color="auto" w:fill="FFFFFF"/>
          <w:rtl/>
          <w:lang w:bidi="ar-SA"/>
        </w:rPr>
        <w:t>ب</w:t>
      </w:r>
      <w:r w:rsidR="0053112E">
        <w:rPr>
          <w:rFonts w:ascii="Calibri" w:eastAsia="Calibri" w:hAnsi="Calibri" w:cs="B Nazanin" w:hint="cs"/>
          <w:b/>
          <w:bCs/>
          <w:color w:val="000000" w:themeColor="text1"/>
          <w:position w:val="1"/>
          <w:shd w:val="clear" w:color="auto" w:fill="FFFFFF"/>
          <w:rtl/>
          <w:lang w:bidi="ar-SA"/>
        </w:rPr>
        <w:t>ر</w:t>
      </w:r>
      <w:r w:rsidR="0053112E" w:rsidRPr="00C418DB">
        <w:rPr>
          <w:rFonts w:ascii="Calibri" w:eastAsia="Calibri" w:hAnsi="Calibri" w:cs="B Nazanin" w:hint="cs"/>
          <w:b/>
          <w:bCs/>
          <w:color w:val="000000" w:themeColor="text1"/>
          <w:position w:val="1"/>
          <w:shd w:val="clear" w:color="auto" w:fill="FFFFFF"/>
          <w:rtl/>
          <w:lang w:bidi="ar-SA"/>
        </w:rPr>
        <w:t xml:space="preserve"> عهده کارفرما می</w:t>
      </w:r>
      <w:r w:rsidR="0053112E" w:rsidRPr="00C418DB">
        <w:rPr>
          <w:rFonts w:ascii="Calibri" w:eastAsia="Calibri" w:hAnsi="Calibri" w:cs="B Nazanin" w:hint="cs"/>
          <w:b/>
          <w:bCs/>
          <w:color w:val="000000" w:themeColor="text1"/>
          <w:position w:val="1"/>
          <w:shd w:val="clear" w:color="auto" w:fill="FFFFFF"/>
          <w:rtl/>
          <w:lang w:bidi="ar-SA"/>
        </w:rPr>
        <w:softHyphen/>
        <w:t>باشد.</w:t>
      </w:r>
    </w:p>
    <w:p w:rsidR="00C418DB" w:rsidRPr="00C418DB" w:rsidRDefault="00351436" w:rsidP="005E4AEC">
      <w:pPr>
        <w:shd w:val="clear" w:color="auto" w:fill="FFFFFF"/>
        <w:spacing w:after="0" w:line="20" w:lineRule="atLeast"/>
        <w:ind w:left="216"/>
        <w:jc w:val="both"/>
        <w:rPr>
          <w:rFonts w:cs="B Nazanin"/>
          <w:b/>
          <w:bCs/>
          <w:color w:val="000000" w:themeColor="text1"/>
          <w:position w:val="1"/>
          <w:shd w:val="clear" w:color="auto" w:fill="FFFFFF"/>
          <w:rtl/>
        </w:rPr>
      </w:pPr>
      <w:r w:rsidRPr="0047013D">
        <w:rPr>
          <w:rFonts w:ascii="Calibri" w:eastAsia="Calibri" w:hAnsi="Calibri" w:cs="B Nazanin" w:hint="cs"/>
          <w:b/>
          <w:bCs/>
          <w:color w:val="000000" w:themeColor="text1"/>
          <w:position w:val="1"/>
          <w:rtl/>
          <w:lang w:bidi="ar-SA"/>
        </w:rPr>
        <w:t xml:space="preserve"> </w:t>
      </w:r>
      <w:r w:rsidR="00C418DB" w:rsidRPr="00C418DB">
        <w:rPr>
          <w:rFonts w:cs="B Titr" w:hint="cs"/>
          <w:b/>
          <w:bCs/>
          <w:color w:val="000000" w:themeColor="text1"/>
          <w:kern w:val="16"/>
          <w:rtl/>
        </w:rPr>
        <w:t xml:space="preserve">5-3. </w:t>
      </w:r>
      <w:r w:rsidR="00C418DB" w:rsidRPr="00C418DB">
        <w:rPr>
          <w:rFonts w:ascii="Calibri" w:eastAsia="Calibri" w:hAnsi="Calibri" w:cs="B Nazanin" w:hint="cs"/>
          <w:b/>
          <w:bCs/>
          <w:color w:val="000000" w:themeColor="text1"/>
          <w:position w:val="1"/>
          <w:rtl/>
          <w:lang w:bidi="ar-SA"/>
        </w:rPr>
        <w:t xml:space="preserve">تامین </w:t>
      </w:r>
      <w:r w:rsidR="00C418DB" w:rsidRPr="00C418DB">
        <w:rPr>
          <w:rFonts w:ascii="Calibri" w:eastAsia="Calibri" w:hAnsi="Calibri" w:cs="B Nazanin" w:hint="cs"/>
          <w:b/>
          <w:bCs/>
          <w:color w:val="000000" w:themeColor="text1"/>
          <w:position w:val="1"/>
          <w:shd w:val="clear" w:color="auto" w:fill="FFFFFF"/>
          <w:rtl/>
          <w:lang w:bidi="ar-SA"/>
        </w:rPr>
        <w:t>اقلام</w:t>
      </w:r>
      <w:r w:rsidR="00C418DB" w:rsidRPr="00C418DB">
        <w:rPr>
          <w:rFonts w:ascii="Calibri" w:eastAsia="Calibri" w:hAnsi="Calibri" w:cs="B Nazanin" w:hint="cs"/>
          <w:b/>
          <w:bCs/>
          <w:color w:val="000000" w:themeColor="text1"/>
          <w:position w:val="1"/>
          <w:rtl/>
          <w:lang w:bidi="ar-SA"/>
        </w:rPr>
        <w:t xml:space="preserve"> بهداشتی (واکسن</w:t>
      </w:r>
      <w:r w:rsidR="00C418DB" w:rsidRPr="00C418DB">
        <w:rPr>
          <w:rFonts w:ascii="Calibri" w:eastAsia="Calibri" w:hAnsi="Calibri" w:cs="B Nazanin" w:hint="cs"/>
          <w:b/>
          <w:bCs/>
          <w:color w:val="000000" w:themeColor="text1"/>
          <w:position w:val="1"/>
          <w:rtl/>
          <w:lang w:bidi="ar-SA"/>
        </w:rPr>
        <w:softHyphen/>
        <w:t>ها، اقلام تأمین باروری سال</w:t>
      </w:r>
      <w:r w:rsidR="00C418DB" w:rsidRPr="00C418DB">
        <w:rPr>
          <w:rFonts w:ascii="Calibri" w:eastAsia="Calibri" w:hAnsi="Calibri" w:cs="B Nazanin" w:hint="cs"/>
          <w:b/>
          <w:bCs/>
          <w:color w:val="000000" w:themeColor="text1"/>
          <w:position w:val="1"/>
          <w:shd w:val="clear" w:color="auto" w:fill="FFFFFF"/>
          <w:rtl/>
          <w:lang w:bidi="ar-SA"/>
        </w:rPr>
        <w:t>م، قطره مولتی ویتامین، قطره آهن و قرص آهن و داروهای مراقبت بیماری ها، اسپکولوم یکبارمصرف)، بسته</w:t>
      </w:r>
      <w:r w:rsidR="00C418DB" w:rsidRPr="00C418DB">
        <w:rPr>
          <w:rFonts w:ascii="Calibri" w:eastAsia="Calibri" w:hAnsi="Calibri" w:cs="B Nazanin" w:hint="cs"/>
          <w:b/>
          <w:bCs/>
          <w:color w:val="000000" w:themeColor="text1"/>
          <w:position w:val="1"/>
          <w:shd w:val="clear" w:color="auto" w:fill="FFFFFF"/>
          <w:rtl/>
          <w:lang w:bidi="ar-SA"/>
        </w:rPr>
        <w:softHyphen/>
        <w:t>های آموزشی (زیج حیاتی، پوسترها، پمفلت</w:t>
      </w:r>
      <w:r w:rsidR="00C418DB" w:rsidRPr="00C418DB">
        <w:rPr>
          <w:rFonts w:ascii="Calibri" w:eastAsia="Calibri" w:hAnsi="Calibri" w:cs="B Nazanin" w:hint="cs"/>
          <w:b/>
          <w:bCs/>
          <w:color w:val="000000" w:themeColor="text1"/>
          <w:position w:val="1"/>
          <w:shd w:val="clear" w:color="auto" w:fill="FFFFFF"/>
          <w:rtl/>
          <w:lang w:bidi="ar-SA"/>
        </w:rPr>
        <w:softHyphen/>
        <w:t>ها، تراکت</w:t>
      </w:r>
      <w:r w:rsidR="00C418DB" w:rsidRPr="00C418DB">
        <w:rPr>
          <w:rFonts w:ascii="Calibri" w:eastAsia="Calibri" w:hAnsi="Calibri" w:cs="B Nazanin" w:hint="cs"/>
          <w:b/>
          <w:bCs/>
          <w:color w:val="000000" w:themeColor="text1"/>
          <w:position w:val="1"/>
          <w:shd w:val="clear" w:color="auto" w:fill="FFFFFF"/>
          <w:rtl/>
          <w:lang w:bidi="ar-SA"/>
        </w:rPr>
        <w:softHyphen/>
        <w:t>ها و... ) در صورت موجود بودن در کشور به منظور ارائه خدمات رایگان براساس قوانین و دستور</w:t>
      </w:r>
      <w:r w:rsidR="00B601D1">
        <w:rPr>
          <w:rFonts w:ascii="Calibri" w:eastAsia="Calibri" w:hAnsi="Calibri" w:cs="B Nazanin" w:hint="cs"/>
          <w:b/>
          <w:bCs/>
          <w:color w:val="000000" w:themeColor="text1"/>
          <w:position w:val="1"/>
          <w:shd w:val="clear" w:color="auto" w:fill="FFFFFF"/>
          <w:rtl/>
          <w:lang w:bidi="ar-SA"/>
        </w:rPr>
        <w:t>ال</w:t>
      </w:r>
      <w:r w:rsidR="00C418DB" w:rsidRPr="00C418DB">
        <w:rPr>
          <w:rFonts w:ascii="Calibri" w:eastAsia="Calibri" w:hAnsi="Calibri" w:cs="B Nazanin" w:hint="cs"/>
          <w:b/>
          <w:bCs/>
          <w:color w:val="000000" w:themeColor="text1"/>
          <w:position w:val="1"/>
          <w:shd w:val="clear" w:color="auto" w:fill="FFFFFF"/>
          <w:rtl/>
          <w:lang w:bidi="ar-SA"/>
        </w:rPr>
        <w:t>عمل</w:t>
      </w:r>
      <w:r w:rsidR="00C418DB" w:rsidRPr="00C418DB">
        <w:rPr>
          <w:rFonts w:ascii="Calibri" w:eastAsia="Calibri" w:hAnsi="Calibri" w:cs="B Nazanin" w:hint="cs"/>
          <w:b/>
          <w:bCs/>
          <w:color w:val="000000" w:themeColor="text1"/>
          <w:position w:val="1"/>
          <w:shd w:val="clear" w:color="auto" w:fill="FFFFFF"/>
          <w:rtl/>
          <w:lang w:bidi="ar-SA"/>
        </w:rPr>
        <w:softHyphen/>
        <w:t xml:space="preserve">های جاری </w:t>
      </w:r>
      <w:r w:rsidR="0053112E" w:rsidRPr="00C418DB">
        <w:rPr>
          <w:rFonts w:ascii="Calibri" w:eastAsia="Calibri" w:hAnsi="Calibri" w:cs="B Nazanin" w:hint="cs"/>
          <w:b/>
          <w:bCs/>
          <w:color w:val="000000" w:themeColor="text1"/>
          <w:position w:val="1"/>
          <w:shd w:val="clear" w:color="auto" w:fill="FFFFFF"/>
          <w:rtl/>
          <w:lang w:bidi="ar-SA"/>
        </w:rPr>
        <w:t>ب</w:t>
      </w:r>
      <w:r w:rsidR="0053112E">
        <w:rPr>
          <w:rFonts w:ascii="Calibri" w:eastAsia="Calibri" w:hAnsi="Calibri" w:cs="B Nazanin" w:hint="cs"/>
          <w:b/>
          <w:bCs/>
          <w:color w:val="000000" w:themeColor="text1"/>
          <w:position w:val="1"/>
          <w:shd w:val="clear" w:color="auto" w:fill="FFFFFF"/>
          <w:rtl/>
          <w:lang w:bidi="ar-SA"/>
        </w:rPr>
        <w:t>ر</w:t>
      </w:r>
      <w:r w:rsidR="0053112E" w:rsidRPr="00C418DB">
        <w:rPr>
          <w:rFonts w:ascii="Calibri" w:eastAsia="Calibri" w:hAnsi="Calibri" w:cs="B Nazanin" w:hint="cs"/>
          <w:b/>
          <w:bCs/>
          <w:color w:val="000000" w:themeColor="text1"/>
          <w:position w:val="1"/>
          <w:shd w:val="clear" w:color="auto" w:fill="FFFFFF"/>
          <w:rtl/>
          <w:lang w:bidi="ar-SA"/>
        </w:rPr>
        <w:t xml:space="preserve"> عهده کارفرما می</w:t>
      </w:r>
      <w:r w:rsidR="0053112E" w:rsidRPr="00C418DB">
        <w:rPr>
          <w:rFonts w:ascii="Calibri" w:eastAsia="Calibri" w:hAnsi="Calibri" w:cs="B Nazanin" w:hint="cs"/>
          <w:b/>
          <w:bCs/>
          <w:color w:val="000000" w:themeColor="text1"/>
          <w:position w:val="1"/>
          <w:shd w:val="clear" w:color="auto" w:fill="FFFFFF"/>
          <w:rtl/>
          <w:lang w:bidi="ar-SA"/>
        </w:rPr>
        <w:softHyphen/>
        <w:t>باشد.</w:t>
      </w:r>
    </w:p>
    <w:p w:rsidR="00C418DB" w:rsidRPr="00C418DB" w:rsidRDefault="00C418DB" w:rsidP="005E4AEC">
      <w:pPr>
        <w:spacing w:after="0" w:line="20" w:lineRule="atLeast"/>
        <w:ind w:left="216"/>
        <w:jc w:val="both"/>
        <w:rPr>
          <w:rFonts w:cs="B Nazanin"/>
          <w:b/>
          <w:bCs/>
          <w:position w:val="1"/>
          <w:rtl/>
        </w:rPr>
      </w:pPr>
      <w:r w:rsidRPr="00C418DB">
        <w:rPr>
          <w:rFonts w:cs="B Titr" w:hint="cs"/>
          <w:b/>
          <w:bCs/>
          <w:color w:val="000000" w:themeColor="text1"/>
          <w:kern w:val="16"/>
          <w:rtl/>
        </w:rPr>
        <w:t>5-4.</w:t>
      </w:r>
      <w:r w:rsidRPr="00C418DB">
        <w:rPr>
          <w:rFonts w:cs="B Nazanin" w:hint="cs"/>
          <w:b/>
          <w:bCs/>
          <w:position w:val="1"/>
          <w:rtl/>
        </w:rPr>
        <w:t xml:space="preserve"> كارفرما مجاز است نسبت به </w:t>
      </w:r>
      <w:r>
        <w:rPr>
          <w:rFonts w:cs="B Nazanin" w:hint="cs"/>
          <w:b/>
          <w:bCs/>
          <w:position w:val="1"/>
          <w:rtl/>
        </w:rPr>
        <w:t xml:space="preserve">اجرای </w:t>
      </w:r>
      <w:r w:rsidRPr="00C418DB">
        <w:rPr>
          <w:rFonts w:cs="B Nazanin" w:hint="cs"/>
          <w:b/>
          <w:bCs/>
          <w:position w:val="1"/>
          <w:rtl/>
        </w:rPr>
        <w:t xml:space="preserve">برنامه هاي جديد ابلاغی ازسوی وزارتخانه </w:t>
      </w:r>
      <w:r w:rsidRPr="00C418DB">
        <w:rPr>
          <w:rFonts w:cs="B Nazanin" w:hint="cs"/>
          <w:b/>
          <w:bCs/>
          <w:color w:val="000000" w:themeColor="text1"/>
          <w:position w:val="1"/>
          <w:rtl/>
        </w:rPr>
        <w:t xml:space="preserve">در تعهدات ارائه خدمات </w:t>
      </w:r>
      <w:r w:rsidRPr="0047013D">
        <w:rPr>
          <w:rFonts w:ascii="Calibri" w:eastAsia="Calibri" w:hAnsi="Calibri" w:cs="B Nazanin" w:hint="cs"/>
          <w:b/>
          <w:bCs/>
          <w:color w:val="000000" w:themeColor="text1"/>
          <w:position w:val="1"/>
          <w:rtl/>
          <w:lang w:bidi="ar-SA"/>
        </w:rPr>
        <w:t>مرکز</w:t>
      </w:r>
      <w:r>
        <w:rPr>
          <w:rFonts w:ascii="Calibri" w:eastAsia="Calibri" w:hAnsi="Calibri" w:cs="B Nazanin" w:hint="cs"/>
          <w:b/>
          <w:bCs/>
          <w:color w:val="000000" w:themeColor="text1"/>
          <w:position w:val="1"/>
          <w:rtl/>
          <w:lang w:bidi="ar-SA"/>
        </w:rPr>
        <w:t xml:space="preserve"> و پایگاههای سلامت تحت پوشش آن</w:t>
      </w:r>
      <w:r w:rsidRPr="00C418DB">
        <w:rPr>
          <w:rFonts w:cs="B Nazanin" w:hint="cs"/>
          <w:b/>
          <w:bCs/>
          <w:color w:val="000000" w:themeColor="text1"/>
          <w:position w:val="1"/>
          <w:rtl/>
        </w:rPr>
        <w:t xml:space="preserve"> اقدام </w:t>
      </w:r>
      <w:r w:rsidRPr="00C418DB">
        <w:rPr>
          <w:rFonts w:cs="B Nazanin" w:hint="cs"/>
          <w:b/>
          <w:bCs/>
          <w:position w:val="1"/>
          <w:rtl/>
        </w:rPr>
        <w:t>نمايد.</w:t>
      </w:r>
    </w:p>
    <w:p w:rsidR="00C418DB" w:rsidRPr="00C418DB" w:rsidRDefault="00C418DB" w:rsidP="005E4AEC">
      <w:pPr>
        <w:shd w:val="clear" w:color="auto" w:fill="FFFFFF"/>
        <w:spacing w:after="0" w:line="20" w:lineRule="atLeast"/>
        <w:ind w:left="216"/>
        <w:jc w:val="both"/>
        <w:rPr>
          <w:rFonts w:cs="B Nazanin"/>
          <w:b/>
          <w:bCs/>
          <w:position w:val="1"/>
          <w:shd w:val="clear" w:color="auto" w:fill="FFFFFF"/>
          <w:rtl/>
        </w:rPr>
      </w:pPr>
      <w:r w:rsidRPr="00C418DB">
        <w:rPr>
          <w:rFonts w:cs="B Titr" w:hint="cs"/>
          <w:b/>
          <w:bCs/>
          <w:color w:val="000000" w:themeColor="text1"/>
          <w:kern w:val="16"/>
          <w:rtl/>
        </w:rPr>
        <w:t xml:space="preserve">5-5. </w:t>
      </w:r>
      <w:r w:rsidRPr="00C418DB">
        <w:rPr>
          <w:rFonts w:cs="B Nazanin" w:hint="cs"/>
          <w:b/>
          <w:bCs/>
          <w:position w:val="1"/>
          <w:rtl/>
        </w:rPr>
        <w:t xml:space="preserve">انجام </w:t>
      </w:r>
      <w:r w:rsidRPr="00C418DB">
        <w:rPr>
          <w:rFonts w:cs="B Nazanin" w:hint="cs"/>
          <w:b/>
          <w:bCs/>
          <w:position w:val="1"/>
          <w:shd w:val="clear" w:color="auto" w:fill="FFFFFF"/>
          <w:rtl/>
        </w:rPr>
        <w:t xml:space="preserve">ارزشيابي و پایش فنی کمی وکیفی عملکرد و فعالیت های </w:t>
      </w:r>
      <w:r>
        <w:rPr>
          <w:rFonts w:cs="B Nazanin" w:hint="cs"/>
          <w:b/>
          <w:bCs/>
          <w:position w:val="1"/>
          <w:shd w:val="clear" w:color="auto" w:fill="FFFFFF"/>
          <w:rtl/>
        </w:rPr>
        <w:t>مرکز و</w:t>
      </w:r>
      <w:r w:rsidRPr="00C418DB">
        <w:rPr>
          <w:rFonts w:cs="B Nazanin" w:hint="cs"/>
          <w:b/>
          <w:bCs/>
          <w:position w:val="1"/>
          <w:shd w:val="clear" w:color="auto" w:fill="FFFFFF"/>
          <w:rtl/>
        </w:rPr>
        <w:t xml:space="preserve">پایگاههای سلامت </w:t>
      </w:r>
      <w:r>
        <w:rPr>
          <w:rFonts w:cs="B Nazanin" w:hint="cs"/>
          <w:b/>
          <w:bCs/>
          <w:position w:val="1"/>
          <w:shd w:val="clear" w:color="auto" w:fill="FFFFFF"/>
          <w:rtl/>
        </w:rPr>
        <w:t>تحت پوشش آن</w:t>
      </w:r>
      <w:r w:rsidRPr="00C418DB">
        <w:rPr>
          <w:rFonts w:cs="B Nazanin" w:hint="cs"/>
          <w:b/>
          <w:bCs/>
          <w:position w:val="1"/>
          <w:shd w:val="clear" w:color="auto" w:fill="FFFFFF"/>
          <w:rtl/>
        </w:rPr>
        <w:t xml:space="preserve"> براساس رضایت سنجی، راستی آزمایی و چک لیست پایش خدمات توسط کارشناسان شبکه بهداشت و درمان/مرکز بهداشـت </w:t>
      </w:r>
      <w:r w:rsidRPr="00C418DB">
        <w:rPr>
          <w:rFonts w:cs="B Nazanin" w:hint="cs"/>
          <w:b/>
          <w:bCs/>
          <w:color w:val="000000" w:themeColor="text1"/>
          <w:position w:val="1"/>
          <w:shd w:val="clear" w:color="auto" w:fill="FFFFFF"/>
          <w:rtl/>
        </w:rPr>
        <w:t xml:space="preserve">و اعلام </w:t>
      </w:r>
      <w:r w:rsidRPr="00C418DB">
        <w:rPr>
          <w:rFonts w:cs="B Nazanin" w:hint="cs"/>
          <w:b/>
          <w:bCs/>
          <w:position w:val="1"/>
          <w:shd w:val="clear" w:color="auto" w:fill="FFFFFF"/>
          <w:rtl/>
        </w:rPr>
        <w:t xml:space="preserve">نواقص مشاهده شده و ارائه پيشـنهادهاي كارشناسي براي رفع آنها </w:t>
      </w:r>
      <w:r w:rsidR="00B601D1" w:rsidRPr="00C418DB">
        <w:rPr>
          <w:rFonts w:ascii="Calibri" w:eastAsia="Calibri" w:hAnsi="Calibri" w:cs="B Nazanin" w:hint="cs"/>
          <w:b/>
          <w:bCs/>
          <w:color w:val="000000" w:themeColor="text1"/>
          <w:position w:val="1"/>
          <w:shd w:val="clear" w:color="auto" w:fill="FFFFFF"/>
          <w:rtl/>
          <w:lang w:bidi="ar-SA"/>
        </w:rPr>
        <w:t>ب</w:t>
      </w:r>
      <w:r w:rsidR="00B601D1">
        <w:rPr>
          <w:rFonts w:ascii="Calibri" w:eastAsia="Calibri" w:hAnsi="Calibri" w:cs="B Nazanin" w:hint="cs"/>
          <w:b/>
          <w:bCs/>
          <w:color w:val="000000" w:themeColor="text1"/>
          <w:position w:val="1"/>
          <w:shd w:val="clear" w:color="auto" w:fill="FFFFFF"/>
          <w:rtl/>
          <w:lang w:bidi="ar-SA"/>
        </w:rPr>
        <w:t>ر</w:t>
      </w:r>
      <w:r w:rsidR="00B601D1" w:rsidRPr="00C418DB">
        <w:rPr>
          <w:rFonts w:ascii="Calibri" w:eastAsia="Calibri" w:hAnsi="Calibri" w:cs="B Nazanin" w:hint="cs"/>
          <w:b/>
          <w:bCs/>
          <w:color w:val="000000" w:themeColor="text1"/>
          <w:position w:val="1"/>
          <w:shd w:val="clear" w:color="auto" w:fill="FFFFFF"/>
          <w:rtl/>
          <w:lang w:bidi="ar-SA"/>
        </w:rPr>
        <w:t xml:space="preserve"> عهده کارفرما می</w:t>
      </w:r>
      <w:r w:rsidR="00B601D1" w:rsidRPr="00C418DB">
        <w:rPr>
          <w:rFonts w:ascii="Calibri" w:eastAsia="Calibri" w:hAnsi="Calibri" w:cs="B Nazanin" w:hint="cs"/>
          <w:b/>
          <w:bCs/>
          <w:color w:val="000000" w:themeColor="text1"/>
          <w:position w:val="1"/>
          <w:shd w:val="clear" w:color="auto" w:fill="FFFFFF"/>
          <w:rtl/>
          <w:lang w:bidi="ar-SA"/>
        </w:rPr>
        <w:softHyphen/>
        <w:t>باشد.</w:t>
      </w:r>
    </w:p>
    <w:p w:rsidR="00C418DB" w:rsidRPr="00C8787F" w:rsidRDefault="00C418DB" w:rsidP="005E4AEC">
      <w:pPr>
        <w:shd w:val="clear" w:color="auto" w:fill="FFFFFF"/>
        <w:spacing w:after="0" w:line="240" w:lineRule="auto"/>
        <w:ind w:left="216"/>
        <w:jc w:val="both"/>
        <w:rPr>
          <w:rFonts w:cs="B Mitra"/>
          <w:color w:val="000000" w:themeColor="text1"/>
          <w:kern w:val="16"/>
          <w:sz w:val="28"/>
          <w:szCs w:val="24"/>
          <w:shd w:val="clear" w:color="auto" w:fill="FFFFFF"/>
          <w:rtl/>
        </w:rPr>
      </w:pPr>
      <w:r w:rsidRPr="00452827">
        <w:rPr>
          <w:rFonts w:cs="B Titr" w:hint="cs"/>
          <w:b/>
          <w:bCs/>
          <w:color w:val="000000" w:themeColor="text1"/>
          <w:kern w:val="16"/>
          <w:rtl/>
        </w:rPr>
        <w:t>5-6.</w:t>
      </w:r>
      <w:r w:rsidRPr="00C8787F">
        <w:rPr>
          <w:rFonts w:cs="B Mitra" w:hint="cs"/>
          <w:b/>
          <w:bCs/>
          <w:color w:val="000000" w:themeColor="text1"/>
          <w:kern w:val="16"/>
          <w:sz w:val="28"/>
          <w:szCs w:val="24"/>
          <w:rtl/>
        </w:rPr>
        <w:t xml:space="preserve">  </w:t>
      </w:r>
      <w:r w:rsidRPr="00452827">
        <w:rPr>
          <w:rFonts w:ascii="Calibri" w:eastAsia="Calibri" w:hAnsi="Calibri" w:cs="B Nazanin" w:hint="cs"/>
          <w:b/>
          <w:bCs/>
          <w:color w:val="000000" w:themeColor="text1"/>
          <w:position w:val="1"/>
          <w:rtl/>
          <w:lang w:bidi="ar-SA"/>
        </w:rPr>
        <w:t xml:space="preserve">ارزشيابي و پایش فنی کیفیت عملکرد و فعالیت های مرکز خدمات جامع سلامت و پایگاههای ضمیمه و غیر ضمیمه سلامت تحت پوشش و بازدید میدانی، ارزیابی سامانه الکترونیک مورد تایید وزارت بهداشت </w:t>
      </w:r>
      <w:r w:rsidRPr="00DE074F">
        <w:rPr>
          <w:rFonts w:ascii="Calibri" w:eastAsia="Calibri" w:hAnsi="Calibri" w:cs="B Nazanin" w:hint="cs"/>
          <w:b/>
          <w:bCs/>
          <w:color w:val="000000" w:themeColor="text1"/>
          <w:position w:val="1"/>
          <w:rtl/>
          <w:lang w:bidi="ar-SA"/>
        </w:rPr>
        <w:t>، طبق چک لیست پیوست</w:t>
      </w:r>
      <w:r w:rsidR="004F1FB8" w:rsidRPr="00DE074F">
        <w:rPr>
          <w:rFonts w:ascii="Calibri" w:eastAsia="Calibri" w:hAnsi="Calibri" w:cs="B Nazanin" w:hint="cs"/>
          <w:b/>
          <w:bCs/>
          <w:color w:val="000000" w:themeColor="text1"/>
          <w:position w:val="1"/>
          <w:rtl/>
          <w:lang w:bidi="ar-SA"/>
        </w:rPr>
        <w:t xml:space="preserve"> (</w:t>
      </w:r>
      <w:r w:rsidRPr="00DE074F">
        <w:rPr>
          <w:rFonts w:ascii="Calibri" w:eastAsia="Calibri" w:hAnsi="Calibri" w:cs="B Nazanin" w:hint="cs"/>
          <w:b/>
          <w:bCs/>
          <w:color w:val="000000" w:themeColor="text1"/>
          <w:position w:val="1"/>
          <w:rtl/>
          <w:lang w:bidi="ar-SA"/>
        </w:rPr>
        <w:t>2) شامل چک</w:t>
      </w:r>
      <w:r w:rsidRPr="00452827">
        <w:rPr>
          <w:rFonts w:ascii="Calibri" w:eastAsia="Calibri" w:hAnsi="Calibri" w:cs="B Nazanin" w:hint="cs"/>
          <w:b/>
          <w:bCs/>
          <w:color w:val="000000" w:themeColor="text1"/>
          <w:position w:val="1"/>
          <w:rtl/>
          <w:lang w:bidi="ar-SA"/>
        </w:rPr>
        <w:t xml:space="preserve"> لیست های ارزیابی نحوه ارائه هر نوع خدمت(بخش فنی) و چک لیست ارزیابی نحوه مدیریت پیمانکار (بخش مدیریتی) توسط کارشناسان فنی شبکه بهداشت و درمان/مرکز بهداشت ..................... و اعلام نواقص مشاهده شده و ارائه پيشنهادهاي كارشناسي براي رفع آنها </w:t>
      </w:r>
      <w:r w:rsidR="00B601D1">
        <w:rPr>
          <w:rFonts w:ascii="Calibri" w:eastAsia="Calibri" w:hAnsi="Calibri" w:cs="B Nazanin" w:hint="cs"/>
          <w:b/>
          <w:bCs/>
          <w:color w:val="000000" w:themeColor="text1"/>
          <w:position w:val="1"/>
          <w:rtl/>
          <w:lang w:bidi="ar-SA"/>
        </w:rPr>
        <w:t xml:space="preserve">توسط کارفرما </w:t>
      </w:r>
      <w:r w:rsidRPr="00452827">
        <w:rPr>
          <w:rFonts w:ascii="Calibri" w:eastAsia="Calibri" w:hAnsi="Calibri" w:cs="B Nazanin" w:hint="cs"/>
          <w:b/>
          <w:bCs/>
          <w:color w:val="000000" w:themeColor="text1"/>
          <w:position w:val="1"/>
          <w:rtl/>
          <w:lang w:bidi="ar-SA"/>
        </w:rPr>
        <w:t>صورت خواهدگرفت.</w:t>
      </w:r>
    </w:p>
    <w:p w:rsidR="003F13E5" w:rsidRPr="00124A78" w:rsidRDefault="003F13E5" w:rsidP="005E4AEC">
      <w:pPr>
        <w:spacing w:after="0" w:line="240" w:lineRule="auto"/>
        <w:ind w:left="216"/>
        <w:jc w:val="both"/>
        <w:rPr>
          <w:rFonts w:cs="B Mitra"/>
          <w:b/>
          <w:bCs/>
          <w:color w:val="000000" w:themeColor="text1"/>
          <w:sz w:val="2"/>
          <w:szCs w:val="2"/>
          <w:rtl/>
        </w:rPr>
      </w:pPr>
    </w:p>
    <w:p w:rsidR="003F13E5" w:rsidRPr="00452827" w:rsidRDefault="003F13E5" w:rsidP="005E4AEC">
      <w:pPr>
        <w:spacing w:after="0" w:line="240" w:lineRule="auto"/>
        <w:ind w:left="216"/>
        <w:jc w:val="both"/>
        <w:rPr>
          <w:rFonts w:ascii="Calibri" w:eastAsia="Calibri" w:hAnsi="Calibri" w:cs="B Nazanin"/>
          <w:b/>
          <w:bCs/>
          <w:color w:val="000000" w:themeColor="text1"/>
          <w:position w:val="1"/>
          <w:rtl/>
          <w:lang w:bidi="ar-SA"/>
        </w:rPr>
      </w:pPr>
      <w:r w:rsidRPr="00452827">
        <w:rPr>
          <w:rFonts w:cs="B Titr" w:hint="cs"/>
          <w:b/>
          <w:bCs/>
          <w:color w:val="000000" w:themeColor="text1"/>
          <w:kern w:val="16"/>
          <w:rtl/>
        </w:rPr>
        <w:t>5-</w:t>
      </w:r>
      <w:r w:rsidR="00C418DB">
        <w:rPr>
          <w:rFonts w:cs="B Titr" w:hint="cs"/>
          <w:b/>
          <w:bCs/>
          <w:color w:val="000000" w:themeColor="text1"/>
          <w:kern w:val="16"/>
          <w:rtl/>
        </w:rPr>
        <w:t>7</w:t>
      </w:r>
      <w:r w:rsidRPr="00452827">
        <w:rPr>
          <w:rFonts w:cs="B Titr" w:hint="cs"/>
          <w:b/>
          <w:bCs/>
          <w:color w:val="000000" w:themeColor="text1"/>
          <w:kern w:val="16"/>
          <w:rtl/>
        </w:rPr>
        <w:t xml:space="preserve">.  </w:t>
      </w:r>
      <w:r w:rsidRPr="00452827">
        <w:rPr>
          <w:rFonts w:ascii="Calibri" w:eastAsia="Calibri" w:hAnsi="Calibri" w:cs="B Nazanin" w:hint="cs"/>
          <w:b/>
          <w:bCs/>
          <w:color w:val="000000" w:themeColor="text1"/>
          <w:position w:val="1"/>
          <w:rtl/>
          <w:lang w:bidi="ar-SA"/>
        </w:rPr>
        <w:t>کارفرما متعهد می</w:t>
      </w:r>
      <w:r w:rsidRPr="00452827">
        <w:rPr>
          <w:rFonts w:ascii="Calibri" w:eastAsia="Calibri" w:hAnsi="Calibri" w:cs="B Nazanin"/>
          <w:b/>
          <w:bCs/>
          <w:color w:val="000000" w:themeColor="text1"/>
          <w:position w:val="1"/>
          <w:lang w:bidi="ar-SA"/>
        </w:rPr>
        <w:t>‌</w:t>
      </w:r>
      <w:r w:rsidR="00452827" w:rsidRPr="00452827">
        <w:rPr>
          <w:rFonts w:ascii="Calibri" w:eastAsia="Calibri" w:hAnsi="Calibri" w:cs="B Nazanin" w:hint="cs"/>
          <w:b/>
          <w:bCs/>
          <w:color w:val="000000" w:themeColor="text1"/>
          <w:position w:val="1"/>
          <w:rtl/>
          <w:lang w:bidi="ar-SA"/>
        </w:rPr>
        <w:t xml:space="preserve">شود </w:t>
      </w:r>
      <w:r w:rsidRPr="00452827">
        <w:rPr>
          <w:rFonts w:ascii="Calibri" w:eastAsia="Calibri" w:hAnsi="Calibri" w:cs="B Nazanin" w:hint="cs"/>
          <w:b/>
          <w:bCs/>
          <w:color w:val="000000" w:themeColor="text1"/>
          <w:position w:val="1"/>
          <w:rtl/>
          <w:lang w:bidi="ar-SA"/>
        </w:rPr>
        <w:t>اطلاعات لازم را جهت انجام خدمات در اختیار پیمانکار قرار دهد.</w:t>
      </w:r>
    </w:p>
    <w:p w:rsidR="003F13E5" w:rsidRPr="00124A78" w:rsidRDefault="003F13E5" w:rsidP="005E4AEC">
      <w:pPr>
        <w:spacing w:after="0" w:line="240" w:lineRule="auto"/>
        <w:ind w:left="216"/>
        <w:jc w:val="both"/>
        <w:rPr>
          <w:rFonts w:cs="B Mitra"/>
          <w:color w:val="000000" w:themeColor="text1"/>
          <w:kern w:val="16"/>
          <w:sz w:val="28"/>
          <w:szCs w:val="24"/>
          <w:rtl/>
        </w:rPr>
      </w:pPr>
      <w:r w:rsidRPr="00452827">
        <w:rPr>
          <w:rFonts w:cs="B Titr" w:hint="cs"/>
          <w:b/>
          <w:bCs/>
          <w:color w:val="000000" w:themeColor="text1"/>
          <w:kern w:val="16"/>
          <w:rtl/>
        </w:rPr>
        <w:t>5-</w:t>
      </w:r>
      <w:r w:rsidR="00C418DB">
        <w:rPr>
          <w:rFonts w:cs="B Titr" w:hint="cs"/>
          <w:b/>
          <w:bCs/>
          <w:color w:val="000000" w:themeColor="text1"/>
          <w:kern w:val="16"/>
          <w:rtl/>
        </w:rPr>
        <w:t>8</w:t>
      </w:r>
      <w:r w:rsidRPr="00452827">
        <w:rPr>
          <w:rFonts w:cs="B Titr" w:hint="cs"/>
          <w:b/>
          <w:bCs/>
          <w:color w:val="000000" w:themeColor="text1"/>
          <w:kern w:val="16"/>
          <w:rtl/>
        </w:rPr>
        <w:t xml:space="preserve">. </w:t>
      </w:r>
      <w:r w:rsidR="00452827" w:rsidRPr="00452827">
        <w:rPr>
          <w:rFonts w:cs="B Titr" w:hint="cs"/>
          <w:b/>
          <w:bCs/>
          <w:color w:val="000000" w:themeColor="text1"/>
          <w:kern w:val="16"/>
          <w:rtl/>
        </w:rPr>
        <w:t xml:space="preserve"> </w:t>
      </w:r>
      <w:r w:rsidRPr="00452827">
        <w:rPr>
          <w:rFonts w:ascii="Calibri" w:eastAsia="Calibri" w:hAnsi="Calibri" w:cs="B Nazanin" w:hint="cs"/>
          <w:b/>
          <w:bCs/>
          <w:color w:val="000000" w:themeColor="text1"/>
          <w:position w:val="1"/>
          <w:rtl/>
          <w:lang w:bidi="ar-SA"/>
        </w:rPr>
        <w:t xml:space="preserve">جهت ورود و ثبت اطلاعات در سامانه </w:t>
      </w:r>
      <w:r w:rsidR="007C370B" w:rsidRPr="00452827">
        <w:rPr>
          <w:rFonts w:ascii="Calibri" w:eastAsia="Calibri" w:hAnsi="Calibri" w:cs="B Nazanin" w:hint="cs"/>
          <w:b/>
          <w:bCs/>
          <w:color w:val="000000" w:themeColor="text1"/>
          <w:position w:val="1"/>
          <w:rtl/>
          <w:lang w:bidi="ar-SA"/>
        </w:rPr>
        <w:t xml:space="preserve">مورد تایید وزارت بهداشت </w:t>
      </w:r>
      <w:r w:rsidRPr="00452827">
        <w:rPr>
          <w:rFonts w:ascii="Calibri" w:eastAsia="Calibri" w:hAnsi="Calibri" w:cs="B Nazanin" w:hint="cs"/>
          <w:b/>
          <w:bCs/>
          <w:color w:val="000000" w:themeColor="text1"/>
          <w:position w:val="1"/>
          <w:rtl/>
          <w:lang w:bidi="ar-SA"/>
        </w:rPr>
        <w:t xml:space="preserve">(نرم افزار پرونده الکترونیک سلامت)، کارفرما موظف است برای </w:t>
      </w:r>
      <w:r w:rsidR="007C370B" w:rsidRPr="00452827">
        <w:rPr>
          <w:rFonts w:ascii="Calibri" w:eastAsia="Calibri" w:hAnsi="Calibri" w:cs="B Nazanin" w:hint="cs"/>
          <w:b/>
          <w:bCs/>
          <w:color w:val="000000" w:themeColor="text1"/>
          <w:position w:val="1"/>
          <w:rtl/>
          <w:lang w:bidi="ar-SA"/>
        </w:rPr>
        <w:t xml:space="preserve">تیم سلامت شاغل </w:t>
      </w:r>
      <w:r w:rsidRPr="00452827">
        <w:rPr>
          <w:rFonts w:ascii="Calibri" w:eastAsia="Calibri" w:hAnsi="Calibri" w:cs="B Nazanin" w:hint="cs"/>
          <w:b/>
          <w:bCs/>
          <w:color w:val="000000" w:themeColor="text1"/>
          <w:position w:val="1"/>
          <w:rtl/>
          <w:lang w:bidi="ar-SA"/>
        </w:rPr>
        <w:t xml:space="preserve">در مرکز خدمات جامع سلامت </w:t>
      </w:r>
      <w:r w:rsidR="00452827" w:rsidRPr="00452827">
        <w:rPr>
          <w:rFonts w:ascii="Calibri" w:eastAsia="Calibri" w:hAnsi="Calibri" w:cs="B Nazanin" w:hint="cs"/>
          <w:b/>
          <w:bCs/>
          <w:color w:val="000000" w:themeColor="text1"/>
          <w:position w:val="1"/>
          <w:rtl/>
          <w:lang w:bidi="ar-SA"/>
        </w:rPr>
        <w:t>و پایگاههای ضمیمه و غیر ضمیمه سلامت تحت پوشش</w:t>
      </w:r>
      <w:r w:rsidRPr="00452827">
        <w:rPr>
          <w:rFonts w:ascii="Calibri" w:eastAsia="Calibri" w:hAnsi="Calibri" w:cs="B Nazanin" w:hint="cs"/>
          <w:b/>
          <w:bCs/>
          <w:color w:val="000000" w:themeColor="text1"/>
          <w:position w:val="1"/>
          <w:rtl/>
          <w:lang w:bidi="ar-SA"/>
        </w:rPr>
        <w:t>، اقدام به تعر</w:t>
      </w:r>
      <w:r w:rsidR="00452827">
        <w:rPr>
          <w:rFonts w:ascii="Calibri" w:eastAsia="Calibri" w:hAnsi="Calibri" w:cs="B Nazanin" w:hint="cs"/>
          <w:b/>
          <w:bCs/>
          <w:color w:val="000000" w:themeColor="text1"/>
          <w:position w:val="1"/>
          <w:rtl/>
          <w:lang w:bidi="ar-SA"/>
        </w:rPr>
        <w:t>یف نام کاربری و کلمه عبور نماید</w:t>
      </w:r>
      <w:r w:rsidRPr="00452827">
        <w:rPr>
          <w:rFonts w:ascii="Calibri" w:eastAsia="Calibri" w:hAnsi="Calibri" w:cs="B Nazanin" w:hint="cs"/>
          <w:b/>
          <w:bCs/>
          <w:color w:val="000000" w:themeColor="text1"/>
          <w:position w:val="1"/>
          <w:rtl/>
          <w:lang w:bidi="ar-SA"/>
        </w:rPr>
        <w:t>.</w:t>
      </w:r>
    </w:p>
    <w:p w:rsidR="00C418DB" w:rsidRPr="00C8787F" w:rsidRDefault="00C418DB" w:rsidP="005E4AEC">
      <w:pPr>
        <w:spacing w:after="0" w:line="240" w:lineRule="auto"/>
        <w:ind w:left="216"/>
        <w:jc w:val="lowKashida"/>
        <w:rPr>
          <w:rFonts w:cs="B Mitra"/>
          <w:color w:val="000000" w:themeColor="text1"/>
          <w:position w:val="1"/>
          <w:sz w:val="24"/>
          <w:szCs w:val="24"/>
          <w:rtl/>
        </w:rPr>
      </w:pPr>
      <w:r w:rsidRPr="0047013D">
        <w:rPr>
          <w:rFonts w:cs="B Titr" w:hint="cs"/>
          <w:b/>
          <w:bCs/>
          <w:color w:val="000000" w:themeColor="text1"/>
          <w:kern w:val="16"/>
          <w:rtl/>
        </w:rPr>
        <w:t>5-</w:t>
      </w:r>
      <w:r>
        <w:rPr>
          <w:rFonts w:cs="B Titr" w:hint="cs"/>
          <w:b/>
          <w:bCs/>
          <w:color w:val="000000" w:themeColor="text1"/>
          <w:kern w:val="16"/>
          <w:rtl/>
        </w:rPr>
        <w:t>9</w:t>
      </w:r>
      <w:r w:rsidRPr="0047013D">
        <w:rPr>
          <w:rFonts w:cs="B Titr" w:hint="cs"/>
          <w:b/>
          <w:bCs/>
          <w:color w:val="000000" w:themeColor="text1"/>
          <w:kern w:val="16"/>
          <w:rtl/>
        </w:rPr>
        <w:t>.</w:t>
      </w:r>
      <w:r w:rsidRPr="00C8787F">
        <w:rPr>
          <w:rFonts w:cs="B Mitra" w:hint="cs"/>
          <w:b/>
          <w:bCs/>
          <w:color w:val="000000" w:themeColor="text1"/>
          <w:position w:val="1"/>
          <w:sz w:val="24"/>
          <w:szCs w:val="24"/>
          <w:rtl/>
        </w:rPr>
        <w:t xml:space="preserve">  </w:t>
      </w:r>
      <w:r w:rsidRPr="0047013D">
        <w:rPr>
          <w:rFonts w:ascii="Calibri" w:eastAsia="Calibri" w:hAnsi="Calibri" w:cs="B Nazanin" w:hint="cs"/>
          <w:b/>
          <w:bCs/>
          <w:color w:val="000000" w:themeColor="text1"/>
          <w:position w:val="1"/>
          <w:rtl/>
          <w:lang w:bidi="ar-SA"/>
        </w:rPr>
        <w:t>كارفرما مجاز است نسبت به ادغام برنامه هاي جديد ابلاغی ازسوی وزارتخانه در سيستم خدمات اقدام نمايد.</w:t>
      </w:r>
    </w:p>
    <w:p w:rsidR="00271C87" w:rsidRPr="00124A78" w:rsidRDefault="00271C87" w:rsidP="005E4AEC">
      <w:pPr>
        <w:spacing w:after="0" w:line="240" w:lineRule="auto"/>
        <w:ind w:left="216"/>
        <w:jc w:val="lowKashida"/>
        <w:rPr>
          <w:rFonts w:cs="B Titr"/>
          <w:b/>
          <w:bCs/>
          <w:position w:val="1"/>
          <w:sz w:val="24"/>
          <w:szCs w:val="24"/>
          <w:rtl/>
        </w:rPr>
      </w:pPr>
      <w:r w:rsidRPr="00124A78">
        <w:rPr>
          <w:rFonts w:cs="B Titr" w:hint="cs"/>
          <w:b/>
          <w:bCs/>
          <w:position w:val="1"/>
          <w:sz w:val="24"/>
          <w:szCs w:val="24"/>
          <w:rtl/>
        </w:rPr>
        <w:t>ماده 6 -  تعهدات پيمانكار:</w:t>
      </w:r>
      <w:r w:rsidR="00F26A6E">
        <w:rPr>
          <w:rFonts w:cs="B Titr" w:hint="cs"/>
          <w:b/>
          <w:bCs/>
          <w:position w:val="1"/>
          <w:sz w:val="24"/>
          <w:szCs w:val="24"/>
          <w:rtl/>
        </w:rPr>
        <w:t xml:space="preserve">   </w:t>
      </w:r>
    </w:p>
    <w:p w:rsidR="005B2541" w:rsidRPr="00CF0053" w:rsidRDefault="00CF0053" w:rsidP="005E4AEC">
      <w:pPr>
        <w:pStyle w:val="BodyText"/>
        <w:shd w:val="clear" w:color="auto" w:fill="FFFFFF"/>
        <w:spacing w:before="0"/>
        <w:ind w:left="216"/>
        <w:jc w:val="lowKashida"/>
        <w:rPr>
          <w:rFonts w:ascii="Calibri" w:eastAsia="Calibri" w:hAnsi="Calibri" w:cs="B Nazanin"/>
          <w:color w:val="000000" w:themeColor="text1"/>
          <w:position w:val="1"/>
          <w:szCs w:val="22"/>
        </w:rPr>
      </w:pPr>
      <w:r>
        <w:rPr>
          <w:rFonts w:cs="B Titr" w:hint="cs"/>
          <w:b w:val="0"/>
          <w:bCs w:val="0"/>
          <w:color w:val="000000" w:themeColor="text1"/>
          <w:kern w:val="16"/>
          <w:rtl/>
        </w:rPr>
        <w:t>1</w:t>
      </w:r>
      <w:r w:rsidRPr="00452827">
        <w:rPr>
          <w:rFonts w:cs="B Titr" w:hint="cs"/>
          <w:b w:val="0"/>
          <w:bCs w:val="0"/>
          <w:color w:val="000000" w:themeColor="text1"/>
          <w:kern w:val="16"/>
          <w:rtl/>
        </w:rPr>
        <w:t>-</w:t>
      </w:r>
      <w:r>
        <w:rPr>
          <w:rFonts w:cs="B Titr" w:hint="cs"/>
          <w:b w:val="0"/>
          <w:bCs w:val="0"/>
          <w:color w:val="000000" w:themeColor="text1"/>
          <w:kern w:val="16"/>
          <w:rtl/>
        </w:rPr>
        <w:t>6</w:t>
      </w:r>
      <w:r w:rsidRPr="00452827">
        <w:rPr>
          <w:rFonts w:cs="B Titr" w:hint="cs"/>
          <w:b w:val="0"/>
          <w:bCs w:val="0"/>
          <w:color w:val="000000" w:themeColor="text1"/>
          <w:kern w:val="16"/>
          <w:rtl/>
        </w:rPr>
        <w:t xml:space="preserve">.  </w:t>
      </w:r>
      <w:r w:rsidR="00271C87" w:rsidRPr="00CF0053">
        <w:rPr>
          <w:rFonts w:ascii="Calibri" w:eastAsia="Calibri" w:hAnsi="Calibri" w:cs="B Nazanin" w:hint="cs"/>
          <w:color w:val="000000" w:themeColor="text1"/>
          <w:position w:val="1"/>
          <w:szCs w:val="22"/>
          <w:rtl/>
        </w:rPr>
        <w:t>درصورتیکه پيمانكار شخص حقوقی باشد می بایست  «یك نفر</w:t>
      </w:r>
      <w:r w:rsidR="00CE424A" w:rsidRPr="00CF0053">
        <w:rPr>
          <w:rFonts w:ascii="Calibri" w:eastAsia="Calibri" w:hAnsi="Calibri" w:cs="B Nazanin" w:hint="cs"/>
          <w:color w:val="000000" w:themeColor="text1"/>
          <w:position w:val="1"/>
          <w:szCs w:val="22"/>
          <w:rtl/>
        </w:rPr>
        <w:t xml:space="preserve"> از اعضای تیم سلامت شاغل در همان مرکز</w:t>
      </w:r>
      <w:r w:rsidR="007E045A" w:rsidRPr="00CF0053">
        <w:rPr>
          <w:rFonts w:ascii="Calibri" w:eastAsia="Calibri" w:hAnsi="Calibri" w:cs="B Nazanin" w:hint="cs"/>
          <w:color w:val="000000" w:themeColor="text1"/>
          <w:position w:val="1"/>
          <w:szCs w:val="22"/>
          <w:rtl/>
        </w:rPr>
        <w:t xml:space="preserve"> و پایگاهای سلامت تحت پوشش</w:t>
      </w:r>
      <w:r w:rsidR="00CE424A" w:rsidRPr="00CF0053">
        <w:rPr>
          <w:rFonts w:ascii="Calibri" w:eastAsia="Calibri" w:hAnsi="Calibri" w:cs="B Nazanin" w:hint="cs"/>
          <w:color w:val="000000" w:themeColor="text1"/>
          <w:position w:val="1"/>
          <w:szCs w:val="22"/>
          <w:rtl/>
        </w:rPr>
        <w:t xml:space="preserve"> </w:t>
      </w:r>
      <w:r w:rsidR="00271C87" w:rsidRPr="00CF0053">
        <w:rPr>
          <w:rFonts w:ascii="Calibri" w:eastAsia="Calibri" w:hAnsi="Calibri" w:cs="B Nazanin" w:hint="cs"/>
          <w:color w:val="000000" w:themeColor="text1"/>
          <w:position w:val="1"/>
          <w:szCs w:val="22"/>
          <w:rtl/>
        </w:rPr>
        <w:t>» را به عنوان نماینده تام‌الاختیار خود برای استقرار و پاسخگویی و ایجاد هماهنگی های لازم در انجام خدمات موضوع قرارداد كتباً به كارفرما معرفی‌نماید</w:t>
      </w:r>
      <w:r>
        <w:rPr>
          <w:rFonts w:ascii="Calibri" w:eastAsia="Calibri" w:hAnsi="Calibri" w:cs="B Nazanin" w:hint="cs"/>
          <w:color w:val="000000" w:themeColor="text1"/>
          <w:position w:val="1"/>
          <w:szCs w:val="22"/>
          <w:rtl/>
        </w:rPr>
        <w:t>.</w:t>
      </w:r>
    </w:p>
    <w:p w:rsidR="007E045A" w:rsidRPr="000E21A8" w:rsidRDefault="00CE424A" w:rsidP="005E4AEC">
      <w:pPr>
        <w:pStyle w:val="BodyText"/>
        <w:shd w:val="clear" w:color="auto" w:fill="FFFFFF"/>
        <w:spacing w:before="0"/>
        <w:ind w:left="216"/>
        <w:jc w:val="lowKashida"/>
        <w:rPr>
          <w:rFonts w:cs="B Nazanin"/>
          <w:position w:val="1"/>
          <w:szCs w:val="22"/>
        </w:rPr>
      </w:pPr>
      <w:r w:rsidRPr="00CF0053">
        <w:rPr>
          <w:rFonts w:cs="B Titr" w:hint="cs"/>
          <w:color w:val="000000" w:themeColor="text1"/>
          <w:kern w:val="16"/>
          <w:szCs w:val="22"/>
          <w:rtl/>
          <w:lang w:bidi="fa-IR"/>
        </w:rPr>
        <w:t>تبصره (</w:t>
      </w:r>
      <w:r w:rsidR="002A3AE2" w:rsidRPr="00CF0053">
        <w:rPr>
          <w:rFonts w:cs="B Titr" w:hint="cs"/>
          <w:color w:val="000000" w:themeColor="text1"/>
          <w:kern w:val="16"/>
          <w:szCs w:val="22"/>
          <w:rtl/>
          <w:lang w:bidi="fa-IR"/>
        </w:rPr>
        <w:t>1</w:t>
      </w:r>
      <w:r w:rsidRPr="00CF0053">
        <w:rPr>
          <w:rFonts w:cs="B Titr" w:hint="cs"/>
          <w:color w:val="000000" w:themeColor="text1"/>
          <w:kern w:val="16"/>
          <w:szCs w:val="22"/>
          <w:rtl/>
          <w:lang w:bidi="fa-IR"/>
        </w:rPr>
        <w:t>):</w:t>
      </w:r>
      <w:r w:rsidR="00B71BF8" w:rsidRPr="00547C9D">
        <w:rPr>
          <w:rFonts w:cs="B Mitra" w:hint="cs"/>
          <w:b w:val="0"/>
          <w:bCs w:val="0"/>
          <w:position w:val="1"/>
          <w:sz w:val="24"/>
          <w:rtl/>
        </w:rPr>
        <w:t xml:space="preserve"> </w:t>
      </w:r>
      <w:r w:rsidR="00CF0053" w:rsidRPr="001F7D58">
        <w:rPr>
          <w:rFonts w:ascii="Calibri" w:eastAsia="Calibri" w:hAnsi="Calibri" w:cs="B Nazanin"/>
          <w:color w:val="000000" w:themeColor="text1"/>
          <w:position w:val="1"/>
          <w:szCs w:val="22"/>
          <w:rtl/>
        </w:rPr>
        <w:t>ا</w:t>
      </w:r>
      <w:r w:rsidR="00CF0053" w:rsidRPr="001F7D58">
        <w:rPr>
          <w:rFonts w:ascii="Calibri" w:eastAsia="Calibri" w:hAnsi="Calibri" w:cs="B Nazanin" w:hint="cs"/>
          <w:color w:val="000000" w:themeColor="text1"/>
          <w:position w:val="1"/>
          <w:szCs w:val="22"/>
          <w:rtl/>
        </w:rPr>
        <w:t>حراز صلاحیت</w:t>
      </w:r>
      <w:r w:rsidR="00CF0053" w:rsidRPr="001F7D58">
        <w:rPr>
          <w:rFonts w:ascii="Calibri" w:eastAsia="Calibri" w:hAnsi="Calibri" w:cs="B Nazanin"/>
          <w:color w:val="000000" w:themeColor="text1"/>
          <w:position w:val="1"/>
          <w:szCs w:val="22"/>
          <w:rtl/>
        </w:rPr>
        <w:t xml:space="preserve"> </w:t>
      </w:r>
      <w:r w:rsidR="00CF0053" w:rsidRPr="001F7D58">
        <w:rPr>
          <w:rFonts w:ascii="Calibri" w:eastAsia="Calibri" w:hAnsi="Calibri" w:cs="B Nazanin" w:hint="cs"/>
          <w:color w:val="000000" w:themeColor="text1"/>
          <w:position w:val="1"/>
          <w:szCs w:val="22"/>
          <w:rtl/>
        </w:rPr>
        <w:t xml:space="preserve">پیمانکار و </w:t>
      </w:r>
      <w:r w:rsidR="00CF0053" w:rsidRPr="001F7D58">
        <w:rPr>
          <w:rFonts w:ascii="Calibri" w:eastAsia="Calibri" w:hAnsi="Calibri" w:cs="B Nazanin"/>
          <w:color w:val="000000" w:themeColor="text1"/>
          <w:position w:val="1"/>
          <w:szCs w:val="22"/>
          <w:rtl/>
        </w:rPr>
        <w:t>قدرت نظارت بر</w:t>
      </w:r>
      <w:r w:rsidR="00CF0053" w:rsidRPr="001F7D58">
        <w:rPr>
          <w:rFonts w:ascii="Calibri" w:eastAsia="Calibri" w:hAnsi="Calibri" w:cs="B Nazanin" w:hint="cs"/>
          <w:color w:val="000000" w:themeColor="text1"/>
          <w:position w:val="1"/>
          <w:szCs w:val="22"/>
          <w:rtl/>
        </w:rPr>
        <w:t xml:space="preserve"> </w:t>
      </w:r>
      <w:r w:rsidR="00CF0053" w:rsidRPr="001F7D58">
        <w:rPr>
          <w:rFonts w:ascii="Calibri" w:eastAsia="Calibri" w:hAnsi="Calibri" w:cs="B Nazanin"/>
          <w:color w:val="000000" w:themeColor="text1"/>
          <w:position w:val="1"/>
          <w:szCs w:val="22"/>
          <w:rtl/>
        </w:rPr>
        <w:t xml:space="preserve">عملکرد </w:t>
      </w:r>
      <w:r w:rsidR="00CF0053" w:rsidRPr="001F7D58">
        <w:rPr>
          <w:rFonts w:ascii="Calibri" w:eastAsia="Calibri" w:hAnsi="Calibri" w:cs="B Nazanin" w:hint="cs"/>
          <w:color w:val="000000" w:themeColor="text1"/>
          <w:position w:val="1"/>
          <w:szCs w:val="22"/>
          <w:rtl/>
        </w:rPr>
        <w:t>کارکنان</w:t>
      </w:r>
      <w:r w:rsidR="00CF0053" w:rsidRPr="001F7D58">
        <w:rPr>
          <w:rFonts w:ascii="Calibri" w:eastAsia="Calibri" w:hAnsi="Calibri" w:cs="B Nazanin"/>
          <w:color w:val="000000" w:themeColor="text1"/>
          <w:position w:val="1"/>
          <w:szCs w:val="22"/>
          <w:rtl/>
        </w:rPr>
        <w:t xml:space="preserve"> تحت پوشش </w:t>
      </w:r>
      <w:r w:rsidR="00CF0053" w:rsidRPr="001F7D58">
        <w:rPr>
          <w:rFonts w:ascii="Calibri" w:eastAsia="Calibri" w:hAnsi="Calibri" w:cs="B Nazanin" w:hint="cs"/>
          <w:color w:val="000000" w:themeColor="text1"/>
          <w:position w:val="1"/>
          <w:szCs w:val="22"/>
          <w:rtl/>
        </w:rPr>
        <w:t xml:space="preserve">خود </w:t>
      </w:r>
      <w:r w:rsidR="00CF0053" w:rsidRPr="001F7D58">
        <w:rPr>
          <w:rFonts w:ascii="Calibri" w:eastAsia="Calibri" w:hAnsi="Calibri" w:cs="B Nazanin"/>
          <w:color w:val="000000" w:themeColor="text1"/>
          <w:position w:val="1"/>
          <w:szCs w:val="22"/>
          <w:rtl/>
        </w:rPr>
        <w:t>و عملکرد</w:t>
      </w:r>
      <w:r w:rsidR="00CF0053" w:rsidRPr="001F7D58">
        <w:rPr>
          <w:rFonts w:ascii="Calibri" w:eastAsia="Calibri" w:hAnsi="Calibri" w:cs="B Nazanin" w:hint="cs"/>
          <w:color w:val="000000" w:themeColor="text1"/>
          <w:position w:val="1"/>
          <w:szCs w:val="22"/>
          <w:rtl/>
        </w:rPr>
        <w:t xml:space="preserve"> </w:t>
      </w:r>
      <w:r w:rsidR="00CF0053" w:rsidRPr="001F7D58">
        <w:rPr>
          <w:rFonts w:ascii="Calibri" w:eastAsia="Calibri" w:hAnsi="Calibri" w:cs="B Nazanin"/>
          <w:color w:val="000000" w:themeColor="text1"/>
          <w:position w:val="1"/>
          <w:szCs w:val="22"/>
          <w:rtl/>
        </w:rPr>
        <w:t>پایگاه</w:t>
      </w:r>
      <w:r w:rsidR="00CF0053" w:rsidRPr="001F7D58">
        <w:rPr>
          <w:rFonts w:ascii="Calibri" w:eastAsia="Calibri" w:hAnsi="Calibri" w:cs="B Nazanin" w:hint="cs"/>
          <w:color w:val="000000" w:themeColor="text1"/>
          <w:position w:val="1"/>
          <w:szCs w:val="22"/>
          <w:rtl/>
        </w:rPr>
        <w:t xml:space="preserve"> مربوطه ، برای شخص حقیقی و </w:t>
      </w:r>
      <w:r w:rsidR="00CF0053" w:rsidRPr="001F7D58">
        <w:rPr>
          <w:rFonts w:ascii="Calibri" w:eastAsia="Calibri" w:hAnsi="Calibri" w:cs="B Nazanin"/>
          <w:color w:val="000000" w:themeColor="text1"/>
          <w:position w:val="1"/>
          <w:szCs w:val="22"/>
          <w:rtl/>
        </w:rPr>
        <w:t>در مورد شخص حقوق</w:t>
      </w:r>
      <w:r w:rsidR="00CF0053" w:rsidRPr="001F7D58">
        <w:rPr>
          <w:rFonts w:ascii="Calibri" w:eastAsia="Calibri" w:hAnsi="Calibri" w:cs="B Nazanin" w:hint="cs"/>
          <w:color w:val="000000" w:themeColor="text1"/>
          <w:position w:val="1"/>
          <w:szCs w:val="22"/>
          <w:rtl/>
        </w:rPr>
        <w:t xml:space="preserve">ی، پیمانکار و </w:t>
      </w:r>
      <w:r w:rsidR="00CF0053" w:rsidRPr="001F7D58">
        <w:rPr>
          <w:rFonts w:ascii="Calibri" w:eastAsia="Calibri" w:hAnsi="Calibri" w:cs="B Nazanin"/>
          <w:color w:val="000000" w:themeColor="text1"/>
          <w:position w:val="1"/>
          <w:szCs w:val="22"/>
          <w:rtl/>
        </w:rPr>
        <w:t>نما</w:t>
      </w:r>
      <w:r w:rsidR="00CF0053" w:rsidRPr="001F7D58">
        <w:rPr>
          <w:rFonts w:ascii="Calibri" w:eastAsia="Calibri" w:hAnsi="Calibri" w:cs="B Nazanin" w:hint="cs"/>
          <w:color w:val="000000" w:themeColor="text1"/>
          <w:position w:val="1"/>
          <w:szCs w:val="22"/>
          <w:rtl/>
        </w:rPr>
        <w:t>ی</w:t>
      </w:r>
      <w:r w:rsidR="00CF0053" w:rsidRPr="001F7D58">
        <w:rPr>
          <w:rFonts w:ascii="Calibri" w:eastAsia="Calibri" w:hAnsi="Calibri" w:cs="B Nazanin" w:hint="eastAsia"/>
          <w:color w:val="000000" w:themeColor="text1"/>
          <w:position w:val="1"/>
          <w:szCs w:val="22"/>
          <w:rtl/>
        </w:rPr>
        <w:t>نده</w:t>
      </w:r>
      <w:r w:rsidR="00CF0053" w:rsidRPr="001F7D58">
        <w:rPr>
          <w:rFonts w:ascii="Calibri" w:eastAsia="Calibri" w:hAnsi="Calibri" w:cs="B Nazanin"/>
          <w:color w:val="000000" w:themeColor="text1"/>
          <w:position w:val="1"/>
          <w:szCs w:val="22"/>
          <w:rtl/>
        </w:rPr>
        <w:t xml:space="preserve"> تام‌</w:t>
      </w:r>
      <w:r w:rsidR="00CF0053" w:rsidRPr="001F7D58">
        <w:rPr>
          <w:rFonts w:ascii="Calibri" w:eastAsia="Calibri" w:hAnsi="Calibri" w:cs="B Nazanin" w:hint="cs"/>
          <w:color w:val="000000" w:themeColor="text1"/>
          <w:position w:val="1"/>
          <w:szCs w:val="22"/>
          <w:rtl/>
        </w:rPr>
        <w:t xml:space="preserve"> </w:t>
      </w:r>
      <w:r w:rsidR="00CF0053" w:rsidRPr="001F7D58">
        <w:rPr>
          <w:rFonts w:ascii="Calibri" w:eastAsia="Calibri" w:hAnsi="Calibri" w:cs="B Nazanin"/>
          <w:color w:val="000000" w:themeColor="text1"/>
          <w:position w:val="1"/>
          <w:szCs w:val="22"/>
          <w:rtl/>
        </w:rPr>
        <w:t>الاخت</w:t>
      </w:r>
      <w:r w:rsidR="00CF0053" w:rsidRPr="001F7D58">
        <w:rPr>
          <w:rFonts w:ascii="Calibri" w:eastAsia="Calibri" w:hAnsi="Calibri" w:cs="B Nazanin" w:hint="cs"/>
          <w:color w:val="000000" w:themeColor="text1"/>
          <w:position w:val="1"/>
          <w:szCs w:val="22"/>
          <w:rtl/>
        </w:rPr>
        <w:t>ی</w:t>
      </w:r>
      <w:r w:rsidR="00CF0053" w:rsidRPr="001F7D58">
        <w:rPr>
          <w:rFonts w:ascii="Calibri" w:eastAsia="Calibri" w:hAnsi="Calibri" w:cs="B Nazanin" w:hint="eastAsia"/>
          <w:color w:val="000000" w:themeColor="text1"/>
          <w:position w:val="1"/>
          <w:szCs w:val="22"/>
          <w:rtl/>
        </w:rPr>
        <w:t>ار</w:t>
      </w:r>
      <w:r w:rsidR="00CF0053" w:rsidRPr="001F7D58">
        <w:rPr>
          <w:rFonts w:ascii="Calibri" w:eastAsia="Calibri" w:hAnsi="Calibri" w:cs="B Nazanin"/>
          <w:color w:val="000000" w:themeColor="text1"/>
          <w:position w:val="1"/>
          <w:szCs w:val="22"/>
          <w:rtl/>
        </w:rPr>
        <w:t xml:space="preserve"> و</w:t>
      </w:r>
      <w:r w:rsidR="00CF0053" w:rsidRPr="001F7D58">
        <w:rPr>
          <w:rFonts w:ascii="Calibri" w:eastAsia="Calibri" w:hAnsi="Calibri" w:cs="B Nazanin" w:hint="cs"/>
          <w:color w:val="000000" w:themeColor="text1"/>
          <w:position w:val="1"/>
          <w:szCs w:val="22"/>
          <w:rtl/>
        </w:rPr>
        <w:t xml:space="preserve">ی (با بررسی رشته تحصیلی ، تجربه کاری قبلی و... ) </w:t>
      </w:r>
      <w:r w:rsidR="00B601D1">
        <w:rPr>
          <w:rFonts w:ascii="Calibri" w:eastAsia="Calibri" w:hAnsi="Calibri" w:cs="B Nazanin" w:hint="cs"/>
          <w:color w:val="000000" w:themeColor="text1"/>
          <w:position w:val="1"/>
          <w:szCs w:val="22"/>
          <w:rtl/>
        </w:rPr>
        <w:t xml:space="preserve">توسط کارفرما </w:t>
      </w:r>
      <w:r w:rsidR="00CF0053" w:rsidRPr="001F7D58">
        <w:rPr>
          <w:rFonts w:ascii="Calibri" w:eastAsia="Calibri" w:hAnsi="Calibri" w:cs="B Nazanin" w:hint="cs"/>
          <w:color w:val="000000" w:themeColor="text1"/>
          <w:position w:val="1"/>
          <w:szCs w:val="22"/>
          <w:rtl/>
        </w:rPr>
        <w:t>ضروری بوده و احراز</w:t>
      </w:r>
      <w:r w:rsidR="00CF0053" w:rsidRPr="001F7D58">
        <w:rPr>
          <w:rFonts w:ascii="Calibri" w:eastAsia="Calibri" w:hAnsi="Calibri" w:cs="B Nazanin"/>
          <w:color w:val="000000" w:themeColor="text1"/>
          <w:position w:val="1"/>
          <w:szCs w:val="22"/>
          <w:rtl/>
        </w:rPr>
        <w:t xml:space="preserve"> </w:t>
      </w:r>
      <w:r w:rsidR="00CF0053" w:rsidRPr="001F7D58">
        <w:rPr>
          <w:rFonts w:ascii="Calibri" w:eastAsia="Calibri" w:hAnsi="Calibri" w:cs="B Nazanin" w:hint="cs"/>
          <w:color w:val="000000" w:themeColor="text1"/>
          <w:position w:val="1"/>
          <w:szCs w:val="22"/>
          <w:rtl/>
        </w:rPr>
        <w:t>آن</w:t>
      </w:r>
      <w:r w:rsidR="00CF0053" w:rsidRPr="001F7D58">
        <w:rPr>
          <w:rFonts w:ascii="Calibri" w:eastAsia="Calibri" w:hAnsi="Calibri" w:cs="B Nazanin"/>
          <w:color w:val="000000" w:themeColor="text1"/>
          <w:position w:val="1"/>
          <w:szCs w:val="22"/>
          <w:rtl/>
        </w:rPr>
        <w:t xml:space="preserve"> </w:t>
      </w:r>
      <w:r w:rsidR="00CF0053" w:rsidRPr="001F7D58">
        <w:rPr>
          <w:rFonts w:ascii="Calibri" w:eastAsia="Calibri" w:hAnsi="Calibri" w:cs="B Nazanin" w:hint="cs"/>
          <w:color w:val="000000" w:themeColor="text1"/>
          <w:position w:val="1"/>
          <w:szCs w:val="22"/>
          <w:rtl/>
        </w:rPr>
        <w:t>منوط</w:t>
      </w:r>
      <w:r w:rsidR="00CF0053" w:rsidRPr="001F7D58">
        <w:rPr>
          <w:rFonts w:ascii="Calibri" w:eastAsia="Calibri" w:hAnsi="Calibri" w:cs="B Nazanin"/>
          <w:color w:val="000000" w:themeColor="text1"/>
          <w:position w:val="1"/>
          <w:szCs w:val="22"/>
          <w:rtl/>
        </w:rPr>
        <w:t xml:space="preserve"> </w:t>
      </w:r>
      <w:r w:rsidR="00CF0053" w:rsidRPr="001F7D58">
        <w:rPr>
          <w:rFonts w:ascii="Calibri" w:eastAsia="Calibri" w:hAnsi="Calibri" w:cs="B Nazanin" w:hint="cs"/>
          <w:color w:val="000000" w:themeColor="text1"/>
          <w:position w:val="1"/>
          <w:szCs w:val="22"/>
          <w:rtl/>
        </w:rPr>
        <w:t>به</w:t>
      </w:r>
      <w:r w:rsidR="00CF0053" w:rsidRPr="001F7D58">
        <w:rPr>
          <w:rFonts w:ascii="Calibri" w:eastAsia="Calibri" w:hAnsi="Calibri" w:cs="B Nazanin"/>
          <w:color w:val="000000" w:themeColor="text1"/>
          <w:position w:val="1"/>
          <w:szCs w:val="22"/>
          <w:rtl/>
        </w:rPr>
        <w:t xml:space="preserve"> </w:t>
      </w:r>
      <w:r w:rsidR="00CF0053" w:rsidRPr="001F7D58">
        <w:rPr>
          <w:rFonts w:ascii="Calibri" w:eastAsia="Calibri" w:hAnsi="Calibri" w:cs="B Nazanin" w:hint="cs"/>
          <w:color w:val="000000" w:themeColor="text1"/>
          <w:position w:val="1"/>
          <w:szCs w:val="22"/>
          <w:rtl/>
        </w:rPr>
        <w:t>تایید</w:t>
      </w:r>
      <w:r w:rsidR="00CF0053" w:rsidRPr="001F7D58">
        <w:rPr>
          <w:rFonts w:ascii="Calibri" w:eastAsia="Calibri" w:hAnsi="Calibri" w:cs="B Nazanin"/>
          <w:color w:val="000000" w:themeColor="text1"/>
          <w:position w:val="1"/>
          <w:szCs w:val="22"/>
          <w:rtl/>
        </w:rPr>
        <w:t xml:space="preserve"> </w:t>
      </w:r>
      <w:r w:rsidR="00CF0053" w:rsidRPr="001F7D58">
        <w:rPr>
          <w:rFonts w:ascii="Calibri" w:eastAsia="Calibri" w:hAnsi="Calibri" w:cs="B Nazanin" w:hint="cs"/>
          <w:color w:val="000000" w:themeColor="text1"/>
          <w:position w:val="1"/>
          <w:szCs w:val="22"/>
          <w:rtl/>
        </w:rPr>
        <w:t>صلاحیت</w:t>
      </w:r>
      <w:r w:rsidR="00CF0053" w:rsidRPr="001F7D58">
        <w:rPr>
          <w:rFonts w:ascii="Calibri" w:eastAsia="Calibri" w:hAnsi="Calibri" w:cs="B Nazanin"/>
          <w:color w:val="000000" w:themeColor="text1"/>
          <w:position w:val="1"/>
          <w:szCs w:val="22"/>
          <w:rtl/>
        </w:rPr>
        <w:t xml:space="preserve"> </w:t>
      </w:r>
      <w:r w:rsidR="00CF0053" w:rsidRPr="001F7D58">
        <w:rPr>
          <w:rFonts w:ascii="Calibri" w:eastAsia="Calibri" w:hAnsi="Calibri" w:cs="B Nazanin" w:hint="cs"/>
          <w:color w:val="000000" w:themeColor="text1"/>
          <w:position w:val="1"/>
          <w:szCs w:val="22"/>
          <w:rtl/>
        </w:rPr>
        <w:t>وی توسط</w:t>
      </w:r>
      <w:r w:rsidR="00CF0053" w:rsidRPr="001F7D58">
        <w:rPr>
          <w:rFonts w:ascii="Calibri" w:eastAsia="Calibri" w:hAnsi="Calibri" w:cs="B Nazanin"/>
          <w:color w:val="000000" w:themeColor="text1"/>
          <w:position w:val="1"/>
          <w:szCs w:val="22"/>
          <w:rtl/>
        </w:rPr>
        <w:t xml:space="preserve"> </w:t>
      </w:r>
      <w:r w:rsidR="00CF0053" w:rsidRPr="001F7D58">
        <w:rPr>
          <w:rFonts w:ascii="Calibri" w:eastAsia="Calibri" w:hAnsi="Calibri" w:cs="B Nazanin" w:hint="cs"/>
          <w:color w:val="000000" w:themeColor="text1"/>
          <w:position w:val="1"/>
          <w:szCs w:val="22"/>
          <w:rtl/>
        </w:rPr>
        <w:t>کارفرما</w:t>
      </w:r>
      <w:r w:rsidR="00CF0053" w:rsidRPr="001F7D58">
        <w:rPr>
          <w:rFonts w:ascii="Calibri" w:eastAsia="Calibri" w:hAnsi="Calibri" w:cs="B Nazanin"/>
          <w:color w:val="000000" w:themeColor="text1"/>
          <w:position w:val="1"/>
          <w:szCs w:val="22"/>
          <w:rtl/>
        </w:rPr>
        <w:t xml:space="preserve"> </w:t>
      </w:r>
      <w:r w:rsidR="00CF0053" w:rsidRPr="001F7D58">
        <w:rPr>
          <w:rFonts w:ascii="Calibri" w:eastAsia="Calibri" w:hAnsi="Calibri" w:cs="B Nazanin" w:hint="cs"/>
          <w:color w:val="000000" w:themeColor="text1"/>
          <w:position w:val="1"/>
          <w:szCs w:val="22"/>
          <w:rtl/>
        </w:rPr>
        <w:t>می</w:t>
      </w:r>
      <w:r w:rsidR="00CF0053" w:rsidRPr="001F7D58">
        <w:rPr>
          <w:rFonts w:ascii="Calibri" w:eastAsia="Calibri" w:hAnsi="Calibri" w:cs="B Nazanin"/>
          <w:color w:val="000000" w:themeColor="text1"/>
          <w:position w:val="1"/>
          <w:szCs w:val="22"/>
          <w:rtl/>
        </w:rPr>
        <w:t xml:space="preserve"> </w:t>
      </w:r>
      <w:r w:rsidR="00CF0053" w:rsidRPr="001F7D58">
        <w:rPr>
          <w:rFonts w:ascii="Calibri" w:eastAsia="Calibri" w:hAnsi="Calibri" w:cs="B Nazanin" w:hint="cs"/>
          <w:color w:val="000000" w:themeColor="text1"/>
          <w:position w:val="1"/>
          <w:szCs w:val="22"/>
          <w:rtl/>
        </w:rPr>
        <w:t>باشد</w:t>
      </w:r>
      <w:r w:rsidR="00B601D1">
        <w:rPr>
          <w:rFonts w:ascii="Calibri" w:eastAsia="Calibri" w:hAnsi="Calibri" w:cs="B Nazanin" w:hint="cs"/>
          <w:color w:val="000000" w:themeColor="text1"/>
          <w:position w:val="1"/>
          <w:szCs w:val="22"/>
          <w:rtl/>
        </w:rPr>
        <w:t>.</w:t>
      </w:r>
      <w:r w:rsidR="00CF0053" w:rsidRPr="001F7D58">
        <w:rPr>
          <w:rFonts w:ascii="Calibri" w:eastAsia="Calibri" w:hAnsi="Calibri" w:cs="B Nazanin" w:hint="cs"/>
          <w:color w:val="000000" w:themeColor="text1"/>
          <w:position w:val="1"/>
          <w:szCs w:val="22"/>
          <w:rtl/>
        </w:rPr>
        <w:t xml:space="preserve"> شرایط اختصاصی صلاحیت از طرف کارفرما مشخص می گردد.</w:t>
      </w:r>
      <w:r w:rsidR="00B601D1">
        <w:rPr>
          <w:rFonts w:ascii="Calibri" w:eastAsia="Calibri" w:hAnsi="Calibri" w:cs="B Nazanin" w:hint="cs"/>
          <w:color w:val="000000" w:themeColor="text1"/>
          <w:position w:val="1"/>
          <w:szCs w:val="22"/>
          <w:rtl/>
        </w:rPr>
        <w:t xml:space="preserve"> </w:t>
      </w:r>
      <w:r w:rsidR="007E045A" w:rsidRPr="001F7D58">
        <w:rPr>
          <w:rFonts w:ascii="Calibri" w:eastAsia="Calibri" w:hAnsi="Calibri" w:cs="B Nazanin" w:hint="cs"/>
          <w:color w:val="000000" w:themeColor="text1"/>
          <w:position w:val="1"/>
          <w:szCs w:val="22"/>
          <w:rtl/>
        </w:rPr>
        <w:t xml:space="preserve">پیمانکار متعهد می شود که صلاحیت </w:t>
      </w:r>
      <w:r w:rsidR="00B601D1">
        <w:rPr>
          <w:rFonts w:ascii="Calibri" w:eastAsia="Calibri" w:hAnsi="Calibri" w:cs="B Nazanin" w:hint="cs"/>
          <w:color w:val="000000" w:themeColor="text1"/>
          <w:position w:val="1"/>
          <w:szCs w:val="22"/>
          <w:rtl/>
        </w:rPr>
        <w:t xml:space="preserve">لازم </w:t>
      </w:r>
      <w:r w:rsidR="007E045A" w:rsidRPr="001F7D58">
        <w:rPr>
          <w:rFonts w:ascii="Calibri" w:eastAsia="Calibri" w:hAnsi="Calibri" w:cs="B Nazanin" w:hint="cs"/>
          <w:color w:val="000000" w:themeColor="text1"/>
          <w:position w:val="1"/>
          <w:szCs w:val="22"/>
          <w:rtl/>
        </w:rPr>
        <w:t>و قدرت نظارت بر عملکرد کارکنان تحت پوشش را داشته باشد.</w:t>
      </w:r>
    </w:p>
    <w:p w:rsidR="00271C87" w:rsidRPr="006C50AB" w:rsidRDefault="00CF0053" w:rsidP="005E4AEC">
      <w:pPr>
        <w:pStyle w:val="BodyText"/>
        <w:shd w:val="clear" w:color="auto" w:fill="FFFFFF"/>
        <w:spacing w:before="0"/>
        <w:ind w:left="216"/>
        <w:jc w:val="lowKashida"/>
        <w:rPr>
          <w:rFonts w:cs="B Nazanin"/>
          <w:color w:val="00B050"/>
          <w:position w:val="1"/>
          <w:szCs w:val="22"/>
        </w:rPr>
      </w:pPr>
      <w:r w:rsidRPr="006C50AB">
        <w:rPr>
          <w:rFonts w:cs="B Titr" w:hint="cs"/>
          <w:b w:val="0"/>
          <w:bCs w:val="0"/>
          <w:color w:val="000000" w:themeColor="text1"/>
          <w:kern w:val="16"/>
          <w:rtl/>
        </w:rPr>
        <w:t xml:space="preserve">2-6.  </w:t>
      </w:r>
      <w:r w:rsidR="00271C87" w:rsidRPr="006C50AB">
        <w:rPr>
          <w:rFonts w:ascii="Calibri" w:eastAsia="Calibri" w:hAnsi="Calibri" w:cs="B Nazanin" w:hint="cs"/>
          <w:color w:val="000000" w:themeColor="text1"/>
          <w:position w:val="1"/>
          <w:szCs w:val="22"/>
          <w:rtl/>
        </w:rPr>
        <w:t>درصورتیکه پیمانکار شخص حقیقی باشد، باید ازنظر تحصیلات</w:t>
      </w:r>
      <w:r w:rsidR="00B71BF8" w:rsidRPr="006C50AB">
        <w:rPr>
          <w:rFonts w:ascii="Calibri" w:eastAsia="Calibri" w:hAnsi="Calibri" w:cs="B Nazanin" w:hint="cs"/>
          <w:color w:val="000000" w:themeColor="text1"/>
          <w:position w:val="1"/>
          <w:szCs w:val="22"/>
          <w:rtl/>
        </w:rPr>
        <w:t xml:space="preserve"> </w:t>
      </w:r>
      <w:r w:rsidR="00BE4759">
        <w:rPr>
          <w:rFonts w:ascii="Calibri" w:eastAsia="Calibri" w:hAnsi="Calibri" w:cs="B Nazanin" w:hint="cs"/>
          <w:color w:val="000000" w:themeColor="text1"/>
          <w:position w:val="1"/>
          <w:szCs w:val="22"/>
          <w:rtl/>
        </w:rPr>
        <w:t>دارای حداقل مدرک پزشکی عمومی بوده و</w:t>
      </w:r>
      <w:r w:rsidR="00271C87" w:rsidRPr="006C50AB">
        <w:rPr>
          <w:rFonts w:ascii="Calibri" w:eastAsia="Calibri" w:hAnsi="Calibri" w:cs="B Nazanin" w:hint="cs"/>
          <w:color w:val="000000" w:themeColor="text1"/>
          <w:position w:val="1"/>
          <w:szCs w:val="22"/>
          <w:rtl/>
        </w:rPr>
        <w:t xml:space="preserve"> </w:t>
      </w:r>
      <w:r w:rsidR="00FA783F" w:rsidRPr="006C50AB">
        <w:rPr>
          <w:rFonts w:ascii="Calibri" w:eastAsia="Calibri" w:hAnsi="Calibri" w:cs="B Nazanin" w:hint="cs"/>
          <w:color w:val="000000" w:themeColor="text1"/>
          <w:position w:val="1"/>
          <w:szCs w:val="22"/>
          <w:rtl/>
        </w:rPr>
        <w:t>دارای مجوز معتبر کار  پزشکی (دارای شماره نظام پزشکی و فاقد ممنوعیت کار پزشکی)</w:t>
      </w:r>
      <w:r w:rsidR="00271C87" w:rsidRPr="006C50AB">
        <w:rPr>
          <w:rFonts w:ascii="Calibri" w:eastAsia="Calibri" w:hAnsi="Calibri" w:cs="B Nazanin" w:hint="cs"/>
          <w:color w:val="000000" w:themeColor="text1"/>
          <w:position w:val="1"/>
          <w:szCs w:val="22"/>
          <w:rtl/>
        </w:rPr>
        <w:t xml:space="preserve"> در </w:t>
      </w:r>
      <w:r w:rsidR="003039FD" w:rsidRPr="006C50AB">
        <w:rPr>
          <w:rFonts w:ascii="Calibri" w:eastAsia="Calibri" w:hAnsi="Calibri" w:cs="B Nazanin" w:hint="cs"/>
          <w:color w:val="000000" w:themeColor="text1"/>
          <w:position w:val="1"/>
          <w:szCs w:val="22"/>
          <w:rtl/>
        </w:rPr>
        <w:t xml:space="preserve">مرکز خدمات جامع سلامت </w:t>
      </w:r>
      <w:r w:rsidR="00FA783F" w:rsidRPr="006C50AB">
        <w:rPr>
          <w:rFonts w:ascii="Calibri" w:eastAsia="Calibri" w:hAnsi="Calibri" w:cs="B Nazanin" w:hint="cs"/>
          <w:color w:val="000000" w:themeColor="text1"/>
          <w:position w:val="1"/>
          <w:szCs w:val="22"/>
          <w:rtl/>
        </w:rPr>
        <w:t>بوده</w:t>
      </w:r>
      <w:r w:rsidR="00CF0DC6" w:rsidRPr="006C50AB">
        <w:rPr>
          <w:rFonts w:ascii="Calibri" w:eastAsia="Calibri" w:hAnsi="Calibri" w:cs="B Nazanin" w:hint="cs"/>
          <w:color w:val="000000" w:themeColor="text1"/>
          <w:position w:val="1"/>
          <w:szCs w:val="22"/>
          <w:rtl/>
        </w:rPr>
        <w:t xml:space="preserve"> و حضور تمام وقت داشته باشد</w:t>
      </w:r>
      <w:r w:rsidR="00CF0DC6" w:rsidRPr="006C50AB">
        <w:rPr>
          <w:rFonts w:cs="B Nazanin" w:hint="cs"/>
          <w:color w:val="00B050"/>
          <w:position w:val="1"/>
          <w:szCs w:val="22"/>
          <w:rtl/>
        </w:rPr>
        <w:t>.</w:t>
      </w:r>
    </w:p>
    <w:p w:rsidR="0027060B" w:rsidRPr="00CD441D" w:rsidRDefault="00547C9D" w:rsidP="005E4AEC">
      <w:pPr>
        <w:pStyle w:val="BodyText"/>
        <w:shd w:val="clear" w:color="auto" w:fill="FFFFFF"/>
        <w:spacing w:before="0"/>
        <w:ind w:left="216"/>
        <w:jc w:val="lowKashida"/>
        <w:rPr>
          <w:rFonts w:cs="B Mitra"/>
          <w:b w:val="0"/>
          <w:bCs w:val="0"/>
          <w:color w:val="000000" w:themeColor="text1"/>
          <w:position w:val="1"/>
          <w:sz w:val="24"/>
          <w:rtl/>
        </w:rPr>
      </w:pPr>
      <w:r w:rsidRPr="006C50AB">
        <w:rPr>
          <w:rFonts w:cs="B Titr" w:hint="cs"/>
          <w:color w:val="000000" w:themeColor="text1"/>
          <w:kern w:val="16"/>
          <w:szCs w:val="22"/>
          <w:rtl/>
          <w:lang w:bidi="fa-IR"/>
        </w:rPr>
        <w:t>تبصره (2):</w:t>
      </w:r>
      <w:r w:rsidRPr="006C50AB">
        <w:rPr>
          <w:rFonts w:cs="B Mitra" w:hint="cs"/>
          <w:b w:val="0"/>
          <w:bCs w:val="0"/>
          <w:color w:val="000000" w:themeColor="text1"/>
          <w:position w:val="1"/>
          <w:sz w:val="24"/>
          <w:rtl/>
        </w:rPr>
        <w:t xml:space="preserve"> </w:t>
      </w:r>
      <w:r w:rsidR="007C77B0">
        <w:rPr>
          <w:rFonts w:ascii="Calibri" w:eastAsia="Calibri" w:hAnsi="Calibri" w:cs="B Nazanin" w:hint="cs"/>
          <w:color w:val="000000" w:themeColor="text1"/>
          <w:position w:val="1"/>
          <w:szCs w:val="22"/>
          <w:rtl/>
        </w:rPr>
        <w:t xml:space="preserve">چنانچه </w:t>
      </w:r>
      <w:r w:rsidR="007C77B0" w:rsidRPr="006C50AB">
        <w:rPr>
          <w:rFonts w:ascii="Calibri" w:eastAsia="Calibri" w:hAnsi="Calibri" w:cs="B Nazanin" w:hint="cs"/>
          <w:color w:val="000000" w:themeColor="text1"/>
          <w:position w:val="1"/>
          <w:szCs w:val="22"/>
          <w:rtl/>
        </w:rPr>
        <w:t xml:space="preserve">پیمانکار </w:t>
      </w:r>
      <w:r w:rsidR="007C77B0">
        <w:rPr>
          <w:rFonts w:ascii="Calibri" w:eastAsia="Calibri" w:hAnsi="Calibri" w:cs="B Nazanin" w:hint="cs"/>
          <w:color w:val="000000" w:themeColor="text1"/>
          <w:position w:val="1"/>
          <w:szCs w:val="22"/>
          <w:rtl/>
        </w:rPr>
        <w:t xml:space="preserve">فرد </w:t>
      </w:r>
      <w:r w:rsidR="007C77B0">
        <w:rPr>
          <w:rFonts w:ascii="Calibri" w:eastAsia="Calibri" w:hAnsi="Calibri" w:cs="B Nazanin" w:hint="cs"/>
          <w:color w:val="000000" w:themeColor="text1"/>
          <w:position w:val="1"/>
          <w:szCs w:val="22"/>
          <w:rtl/>
          <w:lang w:bidi="fa-IR"/>
        </w:rPr>
        <w:t>حقیقی باشد</w:t>
      </w:r>
      <w:r w:rsidR="00C96613" w:rsidRPr="006C50AB">
        <w:rPr>
          <w:rFonts w:ascii="Calibri" w:eastAsia="Calibri" w:hAnsi="Calibri" w:cs="B Nazanin" w:hint="cs"/>
          <w:color w:val="000000" w:themeColor="text1"/>
          <w:position w:val="1"/>
          <w:szCs w:val="22"/>
          <w:rtl/>
        </w:rPr>
        <w:t xml:space="preserve"> </w:t>
      </w:r>
      <w:r w:rsidR="007C77B0">
        <w:rPr>
          <w:rFonts w:ascii="Calibri" w:eastAsia="Calibri" w:hAnsi="Calibri" w:cs="B Nazanin" w:hint="cs"/>
          <w:color w:val="000000" w:themeColor="text1"/>
          <w:position w:val="1"/>
          <w:szCs w:val="22"/>
          <w:rtl/>
        </w:rPr>
        <w:t xml:space="preserve">و </w:t>
      </w:r>
      <w:r w:rsidRPr="006C50AB">
        <w:rPr>
          <w:rFonts w:ascii="Calibri" w:eastAsia="Calibri" w:hAnsi="Calibri" w:cs="B Nazanin" w:hint="cs"/>
          <w:color w:val="000000" w:themeColor="text1"/>
          <w:position w:val="1"/>
          <w:szCs w:val="22"/>
          <w:rtl/>
        </w:rPr>
        <w:t>پروانه مطب شهر یا مکان مورد تقاضا را نداشته باشد، مطابق پزشکان خرید خدمت</w:t>
      </w:r>
      <w:r w:rsidR="004F1FB8">
        <w:rPr>
          <w:rFonts w:ascii="Calibri" w:eastAsia="Calibri" w:hAnsi="Calibri" w:cs="B Nazanin" w:hint="cs"/>
          <w:color w:val="000000" w:themeColor="text1"/>
          <w:position w:val="1"/>
          <w:szCs w:val="22"/>
          <w:rtl/>
        </w:rPr>
        <w:t>،</w:t>
      </w:r>
      <w:r w:rsidR="00C314BD" w:rsidRPr="006C50AB">
        <w:rPr>
          <w:rFonts w:ascii="Calibri" w:eastAsia="Calibri" w:hAnsi="Calibri" w:cs="B Nazanin" w:hint="cs"/>
          <w:color w:val="000000" w:themeColor="text1"/>
          <w:position w:val="1"/>
          <w:szCs w:val="22"/>
          <w:rtl/>
        </w:rPr>
        <w:t xml:space="preserve"> </w:t>
      </w:r>
      <w:r w:rsidR="004F1FB8" w:rsidRPr="006C50AB">
        <w:rPr>
          <w:rFonts w:ascii="Calibri" w:eastAsia="Calibri" w:hAnsi="Calibri" w:cs="B Nazanin" w:hint="cs"/>
          <w:color w:val="000000" w:themeColor="text1"/>
          <w:position w:val="1"/>
          <w:szCs w:val="22"/>
          <w:rtl/>
        </w:rPr>
        <w:t xml:space="preserve">جهت اخذ تایید کار </w:t>
      </w:r>
      <w:r w:rsidR="00C314BD" w:rsidRPr="006C50AB">
        <w:rPr>
          <w:rFonts w:ascii="Calibri" w:eastAsia="Calibri" w:hAnsi="Calibri" w:cs="B Nazanin" w:hint="cs"/>
          <w:color w:val="000000" w:themeColor="text1"/>
          <w:position w:val="1"/>
          <w:szCs w:val="22"/>
          <w:rtl/>
        </w:rPr>
        <w:t>از معاونت درمان</w:t>
      </w:r>
      <w:r w:rsidR="004F1FB8">
        <w:rPr>
          <w:rFonts w:ascii="Calibri" w:eastAsia="Calibri" w:hAnsi="Calibri" w:cs="B Nazanin" w:hint="cs"/>
          <w:color w:val="000000" w:themeColor="text1"/>
          <w:position w:val="1"/>
          <w:szCs w:val="22"/>
          <w:rtl/>
        </w:rPr>
        <w:t xml:space="preserve"> دانشگاه توسط کارفرما استعلام </w:t>
      </w:r>
      <w:r w:rsidR="00C96613" w:rsidRPr="006C50AB">
        <w:rPr>
          <w:rFonts w:ascii="Calibri" w:eastAsia="Calibri" w:hAnsi="Calibri" w:cs="B Nazanin" w:hint="cs"/>
          <w:color w:val="000000" w:themeColor="text1"/>
          <w:position w:val="1"/>
          <w:szCs w:val="22"/>
          <w:rtl/>
        </w:rPr>
        <w:t>انجام می گ</w:t>
      </w:r>
      <w:r w:rsidR="004F1FB8">
        <w:rPr>
          <w:rFonts w:ascii="Calibri" w:eastAsia="Calibri" w:hAnsi="Calibri" w:cs="B Nazanin" w:hint="cs"/>
          <w:color w:val="000000" w:themeColor="text1"/>
          <w:position w:val="1"/>
          <w:szCs w:val="22"/>
          <w:rtl/>
        </w:rPr>
        <w:t>یر</w:t>
      </w:r>
      <w:r w:rsidR="00C96613" w:rsidRPr="006C50AB">
        <w:rPr>
          <w:rFonts w:ascii="Calibri" w:eastAsia="Calibri" w:hAnsi="Calibri" w:cs="B Nazanin" w:hint="cs"/>
          <w:color w:val="000000" w:themeColor="text1"/>
          <w:position w:val="1"/>
          <w:szCs w:val="22"/>
          <w:rtl/>
        </w:rPr>
        <w:t>د.</w:t>
      </w:r>
    </w:p>
    <w:p w:rsidR="00271C87" w:rsidRPr="00C8787F" w:rsidRDefault="00CF0053" w:rsidP="005E4AEC">
      <w:pPr>
        <w:pStyle w:val="BodyText"/>
        <w:shd w:val="clear" w:color="auto" w:fill="FFFFFF"/>
        <w:spacing w:before="0"/>
        <w:ind w:left="216"/>
        <w:jc w:val="lowKashida"/>
        <w:rPr>
          <w:rFonts w:cs="B Mitra"/>
          <w:b w:val="0"/>
          <w:bCs w:val="0"/>
          <w:color w:val="000000" w:themeColor="text1"/>
          <w:position w:val="1"/>
          <w:sz w:val="24"/>
          <w:lang w:bidi="fa-IR"/>
        </w:rPr>
      </w:pPr>
      <w:r>
        <w:rPr>
          <w:rFonts w:cs="B Titr" w:hint="cs"/>
          <w:b w:val="0"/>
          <w:bCs w:val="0"/>
          <w:color w:val="000000" w:themeColor="text1"/>
          <w:kern w:val="16"/>
          <w:rtl/>
        </w:rPr>
        <w:t>3</w:t>
      </w:r>
      <w:r w:rsidRPr="00452827">
        <w:rPr>
          <w:rFonts w:cs="B Titr" w:hint="cs"/>
          <w:b w:val="0"/>
          <w:bCs w:val="0"/>
          <w:color w:val="000000" w:themeColor="text1"/>
          <w:kern w:val="16"/>
          <w:rtl/>
        </w:rPr>
        <w:t>-</w:t>
      </w:r>
      <w:r>
        <w:rPr>
          <w:rFonts w:cs="B Titr" w:hint="cs"/>
          <w:b w:val="0"/>
          <w:bCs w:val="0"/>
          <w:color w:val="000000" w:themeColor="text1"/>
          <w:kern w:val="16"/>
          <w:rtl/>
        </w:rPr>
        <w:t>6</w:t>
      </w:r>
      <w:r w:rsidRPr="00452827">
        <w:rPr>
          <w:rFonts w:cs="B Titr" w:hint="cs"/>
          <w:b w:val="0"/>
          <w:bCs w:val="0"/>
          <w:color w:val="000000" w:themeColor="text1"/>
          <w:kern w:val="16"/>
          <w:rtl/>
        </w:rPr>
        <w:t xml:space="preserve">.  </w:t>
      </w:r>
      <w:r w:rsidR="00271C87" w:rsidRPr="00CF0053">
        <w:rPr>
          <w:rFonts w:cs="B Titr" w:hint="cs"/>
          <w:position w:val="1"/>
          <w:sz w:val="24"/>
          <w:rtl/>
          <w:lang w:bidi="fa-IR"/>
        </w:rPr>
        <w:t>تعهدات پیمانکار در مورد بکارگیری نیروی انسانی:</w:t>
      </w:r>
    </w:p>
    <w:p w:rsidR="004F1FB8" w:rsidRPr="00E41469" w:rsidRDefault="004F1FB8" w:rsidP="005E4AEC">
      <w:pPr>
        <w:pStyle w:val="Title"/>
        <w:shd w:val="clear" w:color="auto" w:fill="FFFFFF"/>
        <w:bidi/>
        <w:ind w:left="216"/>
        <w:jc w:val="lowKashida"/>
        <w:rPr>
          <w:rFonts w:ascii="Calibri" w:eastAsia="Calibri" w:hAnsi="Calibri" w:cs="B Nazanin"/>
          <w:b/>
          <w:bCs/>
          <w:color w:val="000000" w:themeColor="text1"/>
          <w:spacing w:val="0"/>
          <w:kern w:val="0"/>
          <w:position w:val="1"/>
          <w:sz w:val="22"/>
          <w:szCs w:val="22"/>
          <w:rtl/>
        </w:rPr>
      </w:pPr>
      <w:r>
        <w:rPr>
          <w:rFonts w:asciiTheme="minorHAnsi" w:eastAsiaTheme="minorEastAsia" w:hAnsiTheme="minorHAnsi" w:cs="B Titr" w:hint="cs"/>
          <w:b/>
          <w:bCs/>
          <w:color w:val="000000" w:themeColor="text1"/>
          <w:spacing w:val="0"/>
          <w:kern w:val="16"/>
          <w:sz w:val="22"/>
          <w:szCs w:val="22"/>
          <w:rtl/>
          <w:lang w:bidi="fa-IR"/>
        </w:rPr>
        <w:t>6-3-1.</w:t>
      </w:r>
      <w:r w:rsidR="00271C87" w:rsidRPr="00C8787F">
        <w:rPr>
          <w:rFonts w:ascii="Tahoma" w:hAnsi="Tahoma" w:cs="B Mitra" w:hint="cs"/>
          <w:color w:val="000000" w:themeColor="text1"/>
          <w:position w:val="1"/>
          <w:sz w:val="24"/>
          <w:szCs w:val="24"/>
          <w:rtl/>
        </w:rPr>
        <w:t xml:space="preserve"> </w:t>
      </w:r>
      <w:r w:rsidR="00271C87" w:rsidRPr="001F7D58">
        <w:rPr>
          <w:rFonts w:ascii="Calibri" w:eastAsia="Calibri" w:hAnsi="Calibri" w:cs="B Nazanin" w:hint="cs"/>
          <w:b/>
          <w:bCs/>
          <w:color w:val="000000" w:themeColor="text1"/>
          <w:spacing w:val="0"/>
          <w:kern w:val="0"/>
          <w:position w:val="1"/>
          <w:sz w:val="22"/>
          <w:szCs w:val="22"/>
          <w:rtl/>
        </w:rPr>
        <w:t>تأمین و ب</w:t>
      </w:r>
      <w:r w:rsidR="00B71BF8" w:rsidRPr="001F7D58">
        <w:rPr>
          <w:rFonts w:ascii="Calibri" w:eastAsia="Calibri" w:hAnsi="Calibri" w:cs="B Nazanin" w:hint="cs"/>
          <w:b/>
          <w:bCs/>
          <w:color w:val="000000" w:themeColor="text1"/>
          <w:spacing w:val="0"/>
          <w:kern w:val="0"/>
          <w:position w:val="1"/>
          <w:sz w:val="22"/>
          <w:szCs w:val="22"/>
          <w:rtl/>
        </w:rPr>
        <w:t xml:space="preserve">ه </w:t>
      </w:r>
      <w:r w:rsidR="00271C87" w:rsidRPr="001F7D58">
        <w:rPr>
          <w:rFonts w:ascii="Calibri" w:eastAsia="Calibri" w:hAnsi="Calibri" w:cs="B Nazanin" w:hint="cs"/>
          <w:b/>
          <w:bCs/>
          <w:color w:val="000000" w:themeColor="text1"/>
          <w:spacing w:val="0"/>
          <w:kern w:val="0"/>
          <w:position w:val="1"/>
          <w:sz w:val="22"/>
          <w:szCs w:val="22"/>
          <w:rtl/>
        </w:rPr>
        <w:t>کارگیری نیروی انسانی مورد نیاز برابر استانداردهای تعریف شده</w:t>
      </w:r>
      <w:r w:rsidR="003039FD" w:rsidRPr="001F7D58">
        <w:rPr>
          <w:rFonts w:ascii="Calibri" w:eastAsia="Calibri" w:hAnsi="Calibri" w:cs="B Nazanin" w:hint="cs"/>
          <w:b/>
          <w:bCs/>
          <w:color w:val="000000" w:themeColor="text1"/>
          <w:spacing w:val="0"/>
          <w:kern w:val="0"/>
          <w:position w:val="1"/>
          <w:sz w:val="22"/>
          <w:szCs w:val="22"/>
          <w:rtl/>
        </w:rPr>
        <w:t xml:space="preserve"> در دستور</w:t>
      </w:r>
      <w:r w:rsidR="00F93C43" w:rsidRPr="001F7D58">
        <w:rPr>
          <w:rFonts w:ascii="Calibri" w:eastAsia="Calibri" w:hAnsi="Calibri" w:cs="B Nazanin" w:hint="cs"/>
          <w:b/>
          <w:bCs/>
          <w:color w:val="000000" w:themeColor="text1"/>
          <w:spacing w:val="0"/>
          <w:kern w:val="0"/>
          <w:position w:val="1"/>
          <w:sz w:val="22"/>
          <w:szCs w:val="22"/>
          <w:rtl/>
        </w:rPr>
        <w:t>ال</w:t>
      </w:r>
      <w:r w:rsidR="003039FD" w:rsidRPr="001F7D58">
        <w:rPr>
          <w:rFonts w:ascii="Calibri" w:eastAsia="Calibri" w:hAnsi="Calibri" w:cs="B Nazanin" w:hint="cs"/>
          <w:b/>
          <w:bCs/>
          <w:color w:val="000000" w:themeColor="text1"/>
          <w:spacing w:val="0"/>
          <w:kern w:val="0"/>
          <w:position w:val="1"/>
          <w:sz w:val="22"/>
          <w:szCs w:val="22"/>
          <w:rtl/>
        </w:rPr>
        <w:t>عمل اجرایی برنامه</w:t>
      </w:r>
      <w:r w:rsidR="0027060B" w:rsidRPr="001F7D58">
        <w:rPr>
          <w:rFonts w:ascii="Calibri" w:eastAsia="Calibri" w:hAnsi="Calibri" w:cs="B Nazanin" w:hint="cs"/>
          <w:b/>
          <w:bCs/>
          <w:color w:val="000000" w:themeColor="text1"/>
          <w:spacing w:val="0"/>
          <w:kern w:val="0"/>
          <w:position w:val="1"/>
          <w:sz w:val="22"/>
          <w:szCs w:val="22"/>
          <w:rtl/>
        </w:rPr>
        <w:t xml:space="preserve"> و مطابق با شرایط اختصاصی اعلام شده از سوی کارفرما به </w:t>
      </w:r>
      <w:r w:rsidR="0027060B" w:rsidRPr="00DE074F">
        <w:rPr>
          <w:rFonts w:ascii="Calibri" w:eastAsia="Calibri" w:hAnsi="Calibri" w:cs="B Nazanin" w:hint="cs"/>
          <w:b/>
          <w:bCs/>
          <w:color w:val="000000" w:themeColor="text1"/>
          <w:spacing w:val="0"/>
          <w:kern w:val="0"/>
          <w:position w:val="1"/>
          <w:sz w:val="22"/>
          <w:szCs w:val="22"/>
          <w:rtl/>
        </w:rPr>
        <w:t xml:space="preserve">شرح ذیل </w:t>
      </w:r>
      <w:r w:rsidR="009949F9" w:rsidRPr="00DE074F">
        <w:rPr>
          <w:rFonts w:ascii="Calibri" w:eastAsia="Calibri" w:hAnsi="Calibri" w:cs="B Nazanin" w:hint="cs"/>
          <w:b/>
          <w:bCs/>
          <w:color w:val="000000" w:themeColor="text1"/>
          <w:spacing w:val="0"/>
          <w:kern w:val="0"/>
          <w:position w:val="1"/>
          <w:sz w:val="22"/>
          <w:szCs w:val="22"/>
          <w:rtl/>
        </w:rPr>
        <w:t xml:space="preserve">و طبق لیست پیوست </w:t>
      </w:r>
      <w:r w:rsidR="002A2ECF" w:rsidRPr="00DE074F">
        <w:rPr>
          <w:rFonts w:ascii="Calibri" w:eastAsia="Calibri" w:hAnsi="Calibri" w:cs="B Nazanin" w:hint="cs"/>
          <w:b/>
          <w:bCs/>
          <w:color w:val="000000" w:themeColor="text1"/>
          <w:spacing w:val="0"/>
          <w:kern w:val="0"/>
          <w:position w:val="1"/>
          <w:sz w:val="22"/>
          <w:szCs w:val="22"/>
          <w:rtl/>
        </w:rPr>
        <w:t>(</w:t>
      </w:r>
      <w:r w:rsidR="009949F9" w:rsidRPr="00DE074F">
        <w:rPr>
          <w:rFonts w:ascii="Calibri" w:eastAsia="Calibri" w:hAnsi="Calibri" w:cs="B Nazanin" w:hint="cs"/>
          <w:b/>
          <w:bCs/>
          <w:color w:val="000000" w:themeColor="text1"/>
          <w:spacing w:val="0"/>
          <w:kern w:val="0"/>
          <w:position w:val="1"/>
          <w:sz w:val="22"/>
          <w:szCs w:val="22"/>
          <w:rtl/>
        </w:rPr>
        <w:t>الف</w:t>
      </w:r>
      <w:r w:rsidR="002A2ECF" w:rsidRPr="00DE074F">
        <w:rPr>
          <w:rFonts w:ascii="Calibri" w:eastAsia="Calibri" w:hAnsi="Calibri" w:cs="B Nazanin" w:hint="cs"/>
          <w:b/>
          <w:bCs/>
          <w:color w:val="000000" w:themeColor="text1"/>
          <w:spacing w:val="0"/>
          <w:kern w:val="0"/>
          <w:position w:val="1"/>
          <w:sz w:val="22"/>
          <w:szCs w:val="22"/>
          <w:rtl/>
        </w:rPr>
        <w:t>)</w:t>
      </w:r>
      <w:r w:rsidR="0027060B" w:rsidRPr="00DE074F">
        <w:rPr>
          <w:rFonts w:ascii="Calibri" w:eastAsia="Calibri" w:hAnsi="Calibri" w:cs="B Nazanin" w:hint="cs"/>
          <w:b/>
          <w:bCs/>
          <w:color w:val="000000" w:themeColor="text1"/>
          <w:spacing w:val="0"/>
          <w:kern w:val="0"/>
          <w:position w:val="1"/>
          <w:sz w:val="22"/>
          <w:szCs w:val="22"/>
          <w:rtl/>
        </w:rPr>
        <w:t>:</w:t>
      </w:r>
      <w:r w:rsidR="000C2CB5" w:rsidRPr="001F7D58">
        <w:rPr>
          <w:rFonts w:ascii="Calibri" w:eastAsia="Calibri" w:hAnsi="Calibri" w:cs="B Nazanin" w:hint="cs"/>
          <w:b/>
          <w:bCs/>
          <w:color w:val="000000" w:themeColor="text1"/>
          <w:spacing w:val="0"/>
          <w:kern w:val="0"/>
          <w:position w:val="1"/>
          <w:sz w:val="22"/>
          <w:szCs w:val="22"/>
          <w:rtl/>
        </w:rPr>
        <w:t xml:space="preserve"> </w:t>
      </w:r>
    </w:p>
    <w:p w:rsidR="0027060B" w:rsidRPr="001F7D58" w:rsidRDefault="0027060B" w:rsidP="001B6C29">
      <w:pPr>
        <w:pStyle w:val="ListParagraph"/>
        <w:numPr>
          <w:ilvl w:val="0"/>
          <w:numId w:val="7"/>
        </w:numPr>
        <w:ind w:left="216" w:firstLine="0"/>
        <w:rPr>
          <w:rFonts w:ascii="Calibri" w:eastAsia="Calibri" w:hAnsi="Calibri" w:cs="B Nazanin"/>
          <w:b/>
          <w:bCs/>
          <w:color w:val="000000" w:themeColor="text1"/>
          <w:position w:val="1"/>
          <w:rtl/>
          <w:lang w:bidi="ar-SA"/>
        </w:rPr>
      </w:pPr>
      <w:r w:rsidRPr="001F7D58">
        <w:rPr>
          <w:rFonts w:ascii="Calibri" w:eastAsia="Calibri" w:hAnsi="Calibri" w:cs="B Nazanin" w:hint="cs"/>
          <w:b/>
          <w:bCs/>
          <w:color w:val="000000" w:themeColor="text1"/>
          <w:position w:val="1"/>
          <w:rtl/>
          <w:lang w:bidi="ar-SA"/>
        </w:rPr>
        <w:t>پزشک عمومی :..............</w:t>
      </w:r>
      <w:r w:rsidR="00CF0053" w:rsidRPr="001F7D58">
        <w:rPr>
          <w:rFonts w:ascii="Calibri" w:eastAsia="Calibri" w:hAnsi="Calibri" w:cs="B Nazanin" w:hint="cs"/>
          <w:b/>
          <w:bCs/>
          <w:color w:val="000000" w:themeColor="text1"/>
          <w:position w:val="1"/>
          <w:rtl/>
          <w:lang w:bidi="ar-SA"/>
        </w:rPr>
        <w:t xml:space="preserve"> </w:t>
      </w:r>
      <w:r w:rsidRPr="001F7D58">
        <w:rPr>
          <w:rFonts w:ascii="Calibri" w:eastAsia="Calibri" w:hAnsi="Calibri" w:cs="B Nazanin" w:hint="cs"/>
          <w:b/>
          <w:bCs/>
          <w:color w:val="000000" w:themeColor="text1"/>
          <w:position w:val="1"/>
          <w:rtl/>
          <w:lang w:bidi="ar-SA"/>
        </w:rPr>
        <w:t>نفر</w:t>
      </w:r>
    </w:p>
    <w:p w:rsidR="0027060B" w:rsidRPr="001F7D58" w:rsidRDefault="0027060B" w:rsidP="001B6C29">
      <w:pPr>
        <w:pStyle w:val="ListParagraph"/>
        <w:numPr>
          <w:ilvl w:val="0"/>
          <w:numId w:val="7"/>
        </w:numPr>
        <w:ind w:left="216" w:firstLine="0"/>
        <w:rPr>
          <w:rFonts w:ascii="Calibri" w:eastAsia="Calibri" w:hAnsi="Calibri" w:cs="B Nazanin"/>
          <w:b/>
          <w:bCs/>
          <w:color w:val="000000" w:themeColor="text1"/>
          <w:position w:val="1"/>
          <w:rtl/>
          <w:lang w:bidi="ar-SA"/>
        </w:rPr>
      </w:pPr>
      <w:r w:rsidRPr="001F7D58">
        <w:rPr>
          <w:rFonts w:ascii="Calibri" w:eastAsia="Calibri" w:hAnsi="Calibri" w:cs="B Nazanin" w:hint="cs"/>
          <w:b/>
          <w:bCs/>
          <w:color w:val="000000" w:themeColor="text1"/>
          <w:position w:val="1"/>
          <w:rtl/>
          <w:lang w:bidi="ar-SA"/>
        </w:rPr>
        <w:t>دندانپزشک عمومی :.............. نفر</w:t>
      </w:r>
    </w:p>
    <w:p w:rsidR="0027060B" w:rsidRPr="001F7D58" w:rsidRDefault="0027060B" w:rsidP="001B6C29">
      <w:pPr>
        <w:pStyle w:val="ListParagraph"/>
        <w:numPr>
          <w:ilvl w:val="0"/>
          <w:numId w:val="7"/>
        </w:numPr>
        <w:ind w:left="216" w:firstLine="0"/>
        <w:rPr>
          <w:rFonts w:ascii="Calibri" w:eastAsia="Calibri" w:hAnsi="Calibri" w:cs="B Nazanin"/>
          <w:b/>
          <w:bCs/>
          <w:color w:val="000000" w:themeColor="text1"/>
          <w:position w:val="1"/>
          <w:rtl/>
          <w:lang w:bidi="ar-SA"/>
        </w:rPr>
      </w:pPr>
      <w:r w:rsidRPr="001F7D58">
        <w:rPr>
          <w:rFonts w:ascii="Calibri" w:eastAsia="Calibri" w:hAnsi="Calibri" w:cs="B Nazanin" w:hint="cs"/>
          <w:b/>
          <w:bCs/>
          <w:color w:val="000000" w:themeColor="text1"/>
          <w:position w:val="1"/>
          <w:rtl/>
          <w:lang w:bidi="ar-SA"/>
        </w:rPr>
        <w:t>کارشناس /کارشناس ارشد تغذیه:...........</w:t>
      </w:r>
      <w:r w:rsidR="00CF0053" w:rsidRPr="001F7D58">
        <w:rPr>
          <w:rFonts w:ascii="Calibri" w:eastAsia="Calibri" w:hAnsi="Calibri" w:cs="B Nazanin" w:hint="cs"/>
          <w:b/>
          <w:bCs/>
          <w:color w:val="000000" w:themeColor="text1"/>
          <w:position w:val="1"/>
          <w:rtl/>
          <w:lang w:bidi="ar-SA"/>
        </w:rPr>
        <w:t xml:space="preserve"> </w:t>
      </w:r>
      <w:r w:rsidRPr="001F7D58">
        <w:rPr>
          <w:rFonts w:ascii="Calibri" w:eastAsia="Calibri" w:hAnsi="Calibri" w:cs="B Nazanin" w:hint="cs"/>
          <w:b/>
          <w:bCs/>
          <w:color w:val="000000" w:themeColor="text1"/>
          <w:position w:val="1"/>
          <w:rtl/>
          <w:lang w:bidi="ar-SA"/>
        </w:rPr>
        <w:t>نفر</w:t>
      </w:r>
    </w:p>
    <w:p w:rsidR="0027060B" w:rsidRPr="001F7D58" w:rsidRDefault="0027060B" w:rsidP="001B6C29">
      <w:pPr>
        <w:pStyle w:val="ListParagraph"/>
        <w:numPr>
          <w:ilvl w:val="0"/>
          <w:numId w:val="7"/>
        </w:numPr>
        <w:ind w:left="216" w:firstLine="0"/>
        <w:rPr>
          <w:rFonts w:ascii="Calibri" w:eastAsia="Calibri" w:hAnsi="Calibri" w:cs="B Nazanin"/>
          <w:b/>
          <w:bCs/>
          <w:color w:val="000000" w:themeColor="text1"/>
          <w:position w:val="1"/>
          <w:rtl/>
          <w:lang w:bidi="ar-SA"/>
        </w:rPr>
      </w:pPr>
      <w:r w:rsidRPr="001F7D58">
        <w:rPr>
          <w:rFonts w:ascii="Calibri" w:eastAsia="Calibri" w:hAnsi="Calibri" w:cs="B Nazanin" w:hint="cs"/>
          <w:b/>
          <w:bCs/>
          <w:color w:val="000000" w:themeColor="text1"/>
          <w:position w:val="1"/>
          <w:rtl/>
          <w:lang w:bidi="ar-SA"/>
        </w:rPr>
        <w:t>کارشناس /کارشناس ارشد سلامت روان:..............</w:t>
      </w:r>
      <w:r w:rsidR="00CF0053" w:rsidRPr="001F7D58">
        <w:rPr>
          <w:rFonts w:ascii="Calibri" w:eastAsia="Calibri" w:hAnsi="Calibri" w:cs="B Nazanin" w:hint="cs"/>
          <w:b/>
          <w:bCs/>
          <w:color w:val="000000" w:themeColor="text1"/>
          <w:position w:val="1"/>
          <w:rtl/>
          <w:lang w:bidi="ar-SA"/>
        </w:rPr>
        <w:t xml:space="preserve"> </w:t>
      </w:r>
      <w:r w:rsidRPr="001F7D58">
        <w:rPr>
          <w:rFonts w:ascii="Calibri" w:eastAsia="Calibri" w:hAnsi="Calibri" w:cs="B Nazanin" w:hint="cs"/>
          <w:b/>
          <w:bCs/>
          <w:color w:val="000000" w:themeColor="text1"/>
          <w:position w:val="1"/>
          <w:rtl/>
          <w:lang w:bidi="ar-SA"/>
        </w:rPr>
        <w:t>نفر</w:t>
      </w:r>
    </w:p>
    <w:p w:rsidR="0027060B" w:rsidRPr="001F7D58" w:rsidRDefault="0027060B" w:rsidP="001B6C29">
      <w:pPr>
        <w:pStyle w:val="ListParagraph"/>
        <w:numPr>
          <w:ilvl w:val="0"/>
          <w:numId w:val="7"/>
        </w:numPr>
        <w:ind w:left="216" w:firstLine="0"/>
        <w:rPr>
          <w:rFonts w:ascii="Calibri" w:eastAsia="Calibri" w:hAnsi="Calibri" w:cs="B Nazanin"/>
          <w:b/>
          <w:bCs/>
          <w:color w:val="000000" w:themeColor="text1"/>
          <w:position w:val="1"/>
          <w:lang w:bidi="ar-SA"/>
        </w:rPr>
      </w:pPr>
      <w:r w:rsidRPr="001F7D58">
        <w:rPr>
          <w:rFonts w:ascii="Calibri" w:eastAsia="Calibri" w:hAnsi="Calibri" w:cs="B Nazanin" w:hint="cs"/>
          <w:b/>
          <w:bCs/>
          <w:color w:val="000000" w:themeColor="text1"/>
          <w:position w:val="1"/>
          <w:rtl/>
          <w:lang w:bidi="ar-SA"/>
        </w:rPr>
        <w:lastRenderedPageBreak/>
        <w:t>مراقب سلامت دهان :.............</w:t>
      </w:r>
      <w:r w:rsidR="00CF0053" w:rsidRPr="001F7D58">
        <w:rPr>
          <w:rFonts w:ascii="Calibri" w:eastAsia="Calibri" w:hAnsi="Calibri" w:cs="B Nazanin" w:hint="cs"/>
          <w:b/>
          <w:bCs/>
          <w:color w:val="000000" w:themeColor="text1"/>
          <w:position w:val="1"/>
          <w:rtl/>
          <w:lang w:bidi="ar-SA"/>
        </w:rPr>
        <w:t xml:space="preserve"> </w:t>
      </w:r>
      <w:r w:rsidRPr="001F7D58">
        <w:rPr>
          <w:rFonts w:ascii="Calibri" w:eastAsia="Calibri" w:hAnsi="Calibri" w:cs="B Nazanin" w:hint="cs"/>
          <w:b/>
          <w:bCs/>
          <w:color w:val="000000" w:themeColor="text1"/>
          <w:position w:val="1"/>
          <w:rtl/>
          <w:lang w:bidi="ar-SA"/>
        </w:rPr>
        <w:t xml:space="preserve">نفر </w:t>
      </w:r>
    </w:p>
    <w:p w:rsidR="00CF0053" w:rsidRPr="001F7D58" w:rsidRDefault="00CF0053" w:rsidP="001B6C29">
      <w:pPr>
        <w:pStyle w:val="ListParagraph"/>
        <w:numPr>
          <w:ilvl w:val="0"/>
          <w:numId w:val="7"/>
        </w:numPr>
        <w:ind w:left="216" w:firstLine="0"/>
        <w:rPr>
          <w:rFonts w:ascii="Calibri" w:eastAsia="Calibri" w:hAnsi="Calibri" w:cs="B Nazanin"/>
          <w:b/>
          <w:bCs/>
          <w:color w:val="000000" w:themeColor="text1"/>
          <w:position w:val="1"/>
          <w:lang w:bidi="ar-SA"/>
        </w:rPr>
      </w:pPr>
      <w:r w:rsidRPr="001F7D58">
        <w:rPr>
          <w:rFonts w:ascii="Calibri" w:eastAsia="Calibri" w:hAnsi="Calibri" w:cs="B Nazanin" w:hint="cs"/>
          <w:b/>
          <w:bCs/>
          <w:color w:val="000000" w:themeColor="text1"/>
          <w:position w:val="1"/>
          <w:rtl/>
          <w:lang w:bidi="ar-SA"/>
        </w:rPr>
        <w:t>مراقب سلامت ................ نفر</w:t>
      </w:r>
    </w:p>
    <w:p w:rsidR="00271C87" w:rsidRPr="00016F4E" w:rsidRDefault="00E85CC6" w:rsidP="001B6C29">
      <w:pPr>
        <w:pStyle w:val="ListParagraph"/>
        <w:numPr>
          <w:ilvl w:val="0"/>
          <w:numId w:val="9"/>
        </w:numPr>
        <w:ind w:left="216" w:firstLine="0"/>
        <w:jc w:val="lowKashida"/>
        <w:rPr>
          <w:rFonts w:cs="B Titr"/>
          <w:b/>
          <w:bCs/>
          <w:position w:val="1"/>
          <w:sz w:val="24"/>
          <w:szCs w:val="24"/>
          <w:rtl/>
        </w:rPr>
      </w:pPr>
      <w:r w:rsidRPr="00016F4E">
        <w:rPr>
          <w:rFonts w:cs="B Titr" w:hint="cs"/>
          <w:b/>
          <w:bCs/>
          <w:position w:val="1"/>
          <w:sz w:val="24"/>
          <w:szCs w:val="24"/>
          <w:rtl/>
        </w:rPr>
        <w:t xml:space="preserve">شرایط </w:t>
      </w:r>
      <w:r w:rsidR="0027060B" w:rsidRPr="00016F4E">
        <w:rPr>
          <w:rFonts w:cs="B Titr" w:hint="cs"/>
          <w:b/>
          <w:bCs/>
          <w:position w:val="1"/>
          <w:sz w:val="24"/>
          <w:szCs w:val="24"/>
          <w:rtl/>
        </w:rPr>
        <w:t xml:space="preserve"> </w:t>
      </w:r>
      <w:r w:rsidRPr="00016F4E">
        <w:rPr>
          <w:rFonts w:cs="B Titr" w:hint="cs"/>
          <w:b/>
          <w:bCs/>
          <w:position w:val="1"/>
          <w:sz w:val="24"/>
          <w:szCs w:val="24"/>
          <w:rtl/>
        </w:rPr>
        <w:t>عمومی</w:t>
      </w:r>
      <w:r w:rsidR="00156EC5">
        <w:rPr>
          <w:rFonts w:cs="B Titr" w:hint="cs"/>
          <w:b/>
          <w:bCs/>
          <w:position w:val="1"/>
          <w:sz w:val="24"/>
          <w:szCs w:val="24"/>
          <w:rtl/>
        </w:rPr>
        <w:t xml:space="preserve"> لازم جهت نیروهای بکارگیری شده</w:t>
      </w:r>
      <w:r w:rsidRPr="00016F4E">
        <w:rPr>
          <w:rFonts w:cs="B Titr" w:hint="cs"/>
          <w:b/>
          <w:bCs/>
          <w:position w:val="1"/>
          <w:sz w:val="24"/>
          <w:szCs w:val="24"/>
          <w:rtl/>
        </w:rPr>
        <w:t>:</w:t>
      </w:r>
      <w:r w:rsidR="0027060B" w:rsidRPr="00016F4E">
        <w:rPr>
          <w:rFonts w:cs="B Titr" w:hint="cs"/>
          <w:b/>
          <w:bCs/>
          <w:position w:val="1"/>
          <w:sz w:val="24"/>
          <w:szCs w:val="24"/>
          <w:rtl/>
        </w:rPr>
        <w:t xml:space="preserve">                                                                                                                                                                                      </w:t>
      </w:r>
    </w:p>
    <w:p w:rsidR="00271C87" w:rsidRPr="00016F4E" w:rsidRDefault="00271C87" w:rsidP="001B6C29">
      <w:pPr>
        <w:pStyle w:val="ListParagraph"/>
        <w:numPr>
          <w:ilvl w:val="0"/>
          <w:numId w:val="5"/>
        </w:numPr>
        <w:spacing w:after="0" w:line="240" w:lineRule="auto"/>
        <w:ind w:left="216" w:firstLine="0"/>
        <w:jc w:val="lowKashida"/>
        <w:rPr>
          <w:rFonts w:ascii="Calibri" w:eastAsia="Calibri" w:hAnsi="Calibri" w:cs="B Nazanin"/>
          <w:b/>
          <w:bCs/>
          <w:color w:val="000000" w:themeColor="text1"/>
          <w:position w:val="1"/>
          <w:lang w:bidi="ar-SA"/>
        </w:rPr>
      </w:pPr>
      <w:r w:rsidRPr="00016F4E">
        <w:rPr>
          <w:rFonts w:ascii="Calibri" w:eastAsia="Calibri" w:hAnsi="Calibri" w:cs="B Nazanin" w:hint="cs"/>
          <w:b/>
          <w:bCs/>
          <w:color w:val="000000" w:themeColor="text1"/>
          <w:position w:val="1"/>
          <w:rtl/>
          <w:lang w:bidi="ar-SA"/>
        </w:rPr>
        <w:t>ملیت : ایرانی</w:t>
      </w:r>
    </w:p>
    <w:p w:rsidR="00E85CC6" w:rsidRPr="00016F4E" w:rsidRDefault="00E85CC6" w:rsidP="001B6C29">
      <w:pPr>
        <w:pStyle w:val="ListParagraph"/>
        <w:numPr>
          <w:ilvl w:val="0"/>
          <w:numId w:val="5"/>
        </w:numPr>
        <w:spacing w:after="0" w:line="240" w:lineRule="auto"/>
        <w:ind w:left="216" w:firstLine="0"/>
        <w:jc w:val="lowKashida"/>
        <w:rPr>
          <w:rFonts w:ascii="Calibri" w:eastAsia="Calibri" w:hAnsi="Calibri" w:cs="B Nazanin"/>
          <w:b/>
          <w:bCs/>
          <w:color w:val="000000" w:themeColor="text1"/>
          <w:position w:val="1"/>
          <w:lang w:bidi="ar-SA"/>
        </w:rPr>
      </w:pPr>
      <w:r w:rsidRPr="00016F4E">
        <w:rPr>
          <w:rFonts w:ascii="Calibri" w:eastAsia="Calibri" w:hAnsi="Calibri" w:cs="B Nazanin" w:hint="cs"/>
          <w:b/>
          <w:bCs/>
          <w:color w:val="000000" w:themeColor="text1"/>
          <w:position w:val="1"/>
          <w:rtl/>
          <w:lang w:bidi="ar-SA"/>
        </w:rPr>
        <w:t>تابعیت نظام جمهوری اسلامی ایران</w:t>
      </w:r>
    </w:p>
    <w:p w:rsidR="00E85CC6" w:rsidRPr="00016F4E" w:rsidRDefault="00E85CC6" w:rsidP="001B6C29">
      <w:pPr>
        <w:pStyle w:val="ListParagraph"/>
        <w:numPr>
          <w:ilvl w:val="0"/>
          <w:numId w:val="5"/>
        </w:numPr>
        <w:spacing w:after="0" w:line="240" w:lineRule="auto"/>
        <w:ind w:left="216" w:firstLine="0"/>
        <w:jc w:val="lowKashida"/>
        <w:rPr>
          <w:rFonts w:ascii="Calibri" w:eastAsia="Calibri" w:hAnsi="Calibri" w:cs="B Nazanin"/>
          <w:b/>
          <w:bCs/>
          <w:color w:val="000000" w:themeColor="text1"/>
          <w:position w:val="1"/>
          <w:lang w:bidi="ar-SA"/>
        </w:rPr>
      </w:pPr>
      <w:r w:rsidRPr="00016F4E">
        <w:rPr>
          <w:rFonts w:ascii="Calibri" w:eastAsia="Calibri" w:hAnsi="Calibri" w:cs="B Nazanin" w:hint="cs"/>
          <w:b/>
          <w:bCs/>
          <w:color w:val="000000" w:themeColor="text1"/>
          <w:position w:val="1"/>
          <w:rtl/>
          <w:lang w:bidi="ar-SA"/>
        </w:rPr>
        <w:t>تدین به دین مبین اسلام و یا یکی از ادیان شناخته شده در قانون اساسی جمهوری اسلامی ایران</w:t>
      </w:r>
    </w:p>
    <w:p w:rsidR="00E85CC6" w:rsidRPr="00016F4E" w:rsidRDefault="00E85CC6" w:rsidP="001B6C29">
      <w:pPr>
        <w:pStyle w:val="ListParagraph"/>
        <w:numPr>
          <w:ilvl w:val="0"/>
          <w:numId w:val="5"/>
        </w:numPr>
        <w:spacing w:after="0" w:line="240" w:lineRule="auto"/>
        <w:ind w:left="216" w:firstLine="0"/>
        <w:jc w:val="lowKashida"/>
        <w:rPr>
          <w:rFonts w:ascii="Calibri" w:eastAsia="Calibri" w:hAnsi="Calibri" w:cs="B Nazanin"/>
          <w:b/>
          <w:bCs/>
          <w:color w:val="000000" w:themeColor="text1"/>
          <w:position w:val="1"/>
          <w:lang w:bidi="ar-SA"/>
        </w:rPr>
      </w:pPr>
      <w:r w:rsidRPr="00016F4E">
        <w:rPr>
          <w:rFonts w:ascii="Calibri" w:eastAsia="Calibri" w:hAnsi="Calibri" w:cs="B Nazanin" w:hint="cs"/>
          <w:b/>
          <w:bCs/>
          <w:color w:val="000000" w:themeColor="text1"/>
          <w:position w:val="1"/>
          <w:rtl/>
          <w:lang w:bidi="ar-SA"/>
        </w:rPr>
        <w:t>التزام به قانون اساسی جمهوری اسلامی ایران</w:t>
      </w:r>
    </w:p>
    <w:p w:rsidR="00E85CC6" w:rsidRPr="00016F4E" w:rsidRDefault="00E85CC6" w:rsidP="001B6C29">
      <w:pPr>
        <w:pStyle w:val="ListParagraph"/>
        <w:numPr>
          <w:ilvl w:val="0"/>
          <w:numId w:val="5"/>
        </w:numPr>
        <w:spacing w:after="0" w:line="240" w:lineRule="auto"/>
        <w:ind w:left="216" w:firstLine="0"/>
        <w:jc w:val="lowKashida"/>
        <w:rPr>
          <w:rFonts w:ascii="Calibri" w:eastAsia="Calibri" w:hAnsi="Calibri" w:cs="B Nazanin"/>
          <w:b/>
          <w:bCs/>
          <w:color w:val="000000" w:themeColor="text1"/>
          <w:position w:val="1"/>
          <w:lang w:bidi="ar-SA"/>
        </w:rPr>
      </w:pPr>
      <w:r w:rsidRPr="00016F4E">
        <w:rPr>
          <w:rFonts w:ascii="Calibri" w:eastAsia="Calibri" w:hAnsi="Calibri" w:cs="B Nazanin" w:hint="cs"/>
          <w:b/>
          <w:bCs/>
          <w:color w:val="000000" w:themeColor="text1"/>
          <w:position w:val="1"/>
          <w:rtl/>
          <w:lang w:bidi="ar-SA"/>
        </w:rPr>
        <w:t>داشتن برگه پایان خدمت یا معافیت دائم پزشکی برای کارکنان ذکور</w:t>
      </w:r>
    </w:p>
    <w:p w:rsidR="00E85CC6" w:rsidRPr="00016F4E" w:rsidRDefault="00E85CC6" w:rsidP="001B6C29">
      <w:pPr>
        <w:pStyle w:val="ListParagraph"/>
        <w:numPr>
          <w:ilvl w:val="0"/>
          <w:numId w:val="5"/>
        </w:numPr>
        <w:spacing w:after="0" w:line="240" w:lineRule="auto"/>
        <w:ind w:left="216" w:firstLine="0"/>
        <w:jc w:val="lowKashida"/>
        <w:rPr>
          <w:rFonts w:ascii="Calibri" w:eastAsia="Calibri" w:hAnsi="Calibri" w:cs="B Nazanin"/>
          <w:b/>
          <w:bCs/>
          <w:color w:val="000000" w:themeColor="text1"/>
          <w:position w:val="1"/>
          <w:lang w:bidi="ar-SA"/>
        </w:rPr>
      </w:pPr>
      <w:r w:rsidRPr="00016F4E">
        <w:rPr>
          <w:rFonts w:ascii="Calibri" w:eastAsia="Calibri" w:hAnsi="Calibri" w:cs="B Nazanin" w:hint="cs"/>
          <w:b/>
          <w:bCs/>
          <w:color w:val="000000" w:themeColor="text1"/>
          <w:position w:val="1"/>
          <w:rtl/>
          <w:lang w:bidi="ar-SA"/>
        </w:rPr>
        <w:t>عدم اعتیاد به مواد مخدر،</w:t>
      </w:r>
      <w:r w:rsidR="00B71BF8" w:rsidRPr="00016F4E">
        <w:rPr>
          <w:rFonts w:ascii="Calibri" w:eastAsia="Calibri" w:hAnsi="Calibri" w:cs="B Nazanin" w:hint="cs"/>
          <w:b/>
          <w:bCs/>
          <w:color w:val="000000" w:themeColor="text1"/>
          <w:position w:val="1"/>
          <w:rtl/>
          <w:lang w:bidi="ar-SA"/>
        </w:rPr>
        <w:t xml:space="preserve"> </w:t>
      </w:r>
      <w:r w:rsidRPr="00016F4E">
        <w:rPr>
          <w:rFonts w:ascii="Calibri" w:eastAsia="Calibri" w:hAnsi="Calibri" w:cs="B Nazanin" w:hint="cs"/>
          <w:b/>
          <w:bCs/>
          <w:color w:val="000000" w:themeColor="text1"/>
          <w:position w:val="1"/>
          <w:rtl/>
          <w:lang w:bidi="ar-SA"/>
        </w:rPr>
        <w:t>دخانیات و روانگردان</w:t>
      </w:r>
    </w:p>
    <w:p w:rsidR="00E85CC6" w:rsidRPr="00016F4E" w:rsidRDefault="00E85CC6" w:rsidP="001B6C29">
      <w:pPr>
        <w:pStyle w:val="ListParagraph"/>
        <w:numPr>
          <w:ilvl w:val="0"/>
          <w:numId w:val="5"/>
        </w:numPr>
        <w:spacing w:after="0" w:line="240" w:lineRule="auto"/>
        <w:ind w:left="216" w:firstLine="0"/>
        <w:jc w:val="lowKashida"/>
        <w:rPr>
          <w:rFonts w:ascii="Calibri" w:eastAsia="Calibri" w:hAnsi="Calibri" w:cs="B Nazanin"/>
          <w:b/>
          <w:bCs/>
          <w:color w:val="000000" w:themeColor="text1"/>
          <w:position w:val="1"/>
          <w:lang w:bidi="ar-SA"/>
        </w:rPr>
      </w:pPr>
      <w:r w:rsidRPr="00016F4E">
        <w:rPr>
          <w:rFonts w:ascii="Calibri" w:eastAsia="Calibri" w:hAnsi="Calibri" w:cs="B Nazanin" w:hint="cs"/>
          <w:b/>
          <w:bCs/>
          <w:color w:val="000000" w:themeColor="text1"/>
          <w:position w:val="1"/>
          <w:rtl/>
          <w:lang w:bidi="ar-SA"/>
        </w:rPr>
        <w:t xml:space="preserve">نداشتن محکومیت جزائی موثر </w:t>
      </w:r>
    </w:p>
    <w:p w:rsidR="00E85CC6" w:rsidRPr="00016F4E" w:rsidRDefault="00E85CC6" w:rsidP="001B6C29">
      <w:pPr>
        <w:pStyle w:val="ListParagraph"/>
        <w:numPr>
          <w:ilvl w:val="0"/>
          <w:numId w:val="5"/>
        </w:numPr>
        <w:spacing w:after="0" w:line="240" w:lineRule="auto"/>
        <w:ind w:left="216" w:firstLine="0"/>
        <w:jc w:val="lowKashida"/>
        <w:rPr>
          <w:rFonts w:ascii="Calibri" w:eastAsia="Calibri" w:hAnsi="Calibri" w:cs="B Nazanin"/>
          <w:b/>
          <w:bCs/>
          <w:color w:val="000000" w:themeColor="text1"/>
          <w:position w:val="1"/>
          <w:lang w:bidi="ar-SA"/>
        </w:rPr>
      </w:pPr>
      <w:r w:rsidRPr="00016F4E">
        <w:rPr>
          <w:rFonts w:ascii="Calibri" w:eastAsia="Calibri" w:hAnsi="Calibri" w:cs="B Nazanin" w:hint="cs"/>
          <w:b/>
          <w:bCs/>
          <w:color w:val="000000" w:themeColor="text1"/>
          <w:position w:val="1"/>
          <w:rtl/>
          <w:lang w:bidi="ar-SA"/>
        </w:rPr>
        <w:t>داشتن سلامت جسمانی،</w:t>
      </w:r>
      <w:r w:rsidR="00B71BF8" w:rsidRPr="00016F4E">
        <w:rPr>
          <w:rFonts w:ascii="Calibri" w:eastAsia="Calibri" w:hAnsi="Calibri" w:cs="B Nazanin" w:hint="cs"/>
          <w:b/>
          <w:bCs/>
          <w:color w:val="000000" w:themeColor="text1"/>
          <w:position w:val="1"/>
          <w:rtl/>
          <w:lang w:bidi="ar-SA"/>
        </w:rPr>
        <w:t xml:space="preserve"> </w:t>
      </w:r>
      <w:r w:rsidRPr="00016F4E">
        <w:rPr>
          <w:rFonts w:ascii="Calibri" w:eastAsia="Calibri" w:hAnsi="Calibri" w:cs="B Nazanin" w:hint="cs"/>
          <w:b/>
          <w:bCs/>
          <w:color w:val="000000" w:themeColor="text1"/>
          <w:position w:val="1"/>
          <w:rtl/>
          <w:lang w:bidi="ar-SA"/>
        </w:rPr>
        <w:t>روانی و توانایی انجام کاری که برای آن به کارگیری می شود.</w:t>
      </w:r>
    </w:p>
    <w:p w:rsidR="006B13C6" w:rsidRPr="00F91E0F" w:rsidRDefault="00E85CC6" w:rsidP="001B6C29">
      <w:pPr>
        <w:pStyle w:val="ListParagraph"/>
        <w:numPr>
          <w:ilvl w:val="0"/>
          <w:numId w:val="5"/>
        </w:numPr>
        <w:spacing w:after="0" w:line="240" w:lineRule="auto"/>
        <w:ind w:left="216" w:firstLine="0"/>
        <w:jc w:val="lowKashida"/>
        <w:rPr>
          <w:rFonts w:ascii="Calibri" w:eastAsia="Calibri" w:hAnsi="Calibri" w:cs="B Nazanin"/>
          <w:b/>
          <w:bCs/>
          <w:color w:val="000000" w:themeColor="text1"/>
          <w:position w:val="1"/>
          <w:lang w:bidi="ar-SA"/>
        </w:rPr>
      </w:pPr>
      <w:r w:rsidRPr="00016F4E">
        <w:rPr>
          <w:rFonts w:ascii="Calibri" w:eastAsia="Calibri" w:hAnsi="Calibri" w:cs="B Nazanin" w:hint="cs"/>
          <w:b/>
          <w:bCs/>
          <w:color w:val="000000" w:themeColor="text1"/>
          <w:position w:val="1"/>
          <w:rtl/>
          <w:lang w:bidi="ar-SA"/>
        </w:rPr>
        <w:t xml:space="preserve">نداشتن موانع قانونی </w:t>
      </w:r>
      <w:r w:rsidR="006B13C6" w:rsidRPr="00016F4E">
        <w:rPr>
          <w:rFonts w:ascii="Calibri" w:eastAsia="Calibri" w:hAnsi="Calibri" w:cs="B Nazanin" w:hint="cs"/>
          <w:b/>
          <w:bCs/>
          <w:color w:val="000000" w:themeColor="text1"/>
          <w:position w:val="1"/>
          <w:rtl/>
          <w:lang w:bidi="ar-SA"/>
        </w:rPr>
        <w:t xml:space="preserve">به کارگیری در دستگاههای دولتی به موجب آراء مراجع قانونی </w:t>
      </w:r>
    </w:p>
    <w:p w:rsidR="006B13C6" w:rsidRPr="001130F7" w:rsidRDefault="006B13C6" w:rsidP="001B6C29">
      <w:pPr>
        <w:pStyle w:val="ListParagraph"/>
        <w:numPr>
          <w:ilvl w:val="0"/>
          <w:numId w:val="8"/>
        </w:numPr>
        <w:spacing w:after="0" w:line="240" w:lineRule="auto"/>
        <w:ind w:left="216" w:firstLine="0"/>
        <w:jc w:val="lowKashida"/>
        <w:rPr>
          <w:rFonts w:cs="B Titr"/>
          <w:b/>
          <w:bCs/>
          <w:position w:val="1"/>
          <w:sz w:val="24"/>
          <w:szCs w:val="24"/>
        </w:rPr>
      </w:pPr>
      <w:r w:rsidRPr="001130F7">
        <w:rPr>
          <w:rFonts w:cs="B Titr" w:hint="cs"/>
          <w:b/>
          <w:bCs/>
          <w:position w:val="1"/>
          <w:sz w:val="24"/>
          <w:szCs w:val="24"/>
          <w:rtl/>
        </w:rPr>
        <w:t xml:space="preserve">شرایط اختصاصی </w:t>
      </w:r>
      <w:r w:rsidR="00156EC5">
        <w:rPr>
          <w:rFonts w:cs="B Titr" w:hint="cs"/>
          <w:b/>
          <w:bCs/>
          <w:position w:val="1"/>
          <w:sz w:val="24"/>
          <w:szCs w:val="24"/>
          <w:rtl/>
        </w:rPr>
        <w:t>لازم جهت نیروهای بکارگیری شده</w:t>
      </w:r>
      <w:r w:rsidRPr="001130F7">
        <w:rPr>
          <w:rFonts w:cs="B Titr" w:hint="cs"/>
          <w:b/>
          <w:bCs/>
          <w:position w:val="1"/>
          <w:sz w:val="24"/>
          <w:szCs w:val="24"/>
          <w:rtl/>
        </w:rPr>
        <w:t>:</w:t>
      </w:r>
    </w:p>
    <w:p w:rsidR="00271C87" w:rsidRPr="001453F8" w:rsidRDefault="006B13C6" w:rsidP="001B6C29">
      <w:pPr>
        <w:pStyle w:val="ListParagraph"/>
        <w:numPr>
          <w:ilvl w:val="0"/>
          <w:numId w:val="5"/>
        </w:numPr>
        <w:spacing w:after="0" w:line="240" w:lineRule="auto"/>
        <w:ind w:left="216" w:firstLine="0"/>
        <w:jc w:val="lowKashida"/>
        <w:rPr>
          <w:rFonts w:ascii="Calibri" w:eastAsia="Calibri" w:hAnsi="Calibri" w:cs="B Nazanin"/>
          <w:b/>
          <w:bCs/>
          <w:position w:val="1"/>
          <w:lang w:bidi="ar-SA"/>
        </w:rPr>
      </w:pPr>
      <w:r w:rsidRPr="001453F8">
        <w:rPr>
          <w:rFonts w:ascii="Calibri" w:eastAsia="Calibri" w:hAnsi="Calibri" w:cs="B Nazanin" w:hint="cs"/>
          <w:b/>
          <w:bCs/>
          <w:position w:val="1"/>
          <w:rtl/>
          <w:lang w:bidi="ar-SA"/>
        </w:rPr>
        <w:t>داشتن مدرک تحصیلی مرتبط و منطبق با شغل مورد نظر که مورد تایید مراجع ذی</w:t>
      </w:r>
      <w:r w:rsidR="00652C4A" w:rsidRPr="001453F8">
        <w:rPr>
          <w:rFonts w:ascii="Calibri" w:eastAsia="Calibri" w:hAnsi="Calibri" w:cs="B Nazanin" w:hint="cs"/>
          <w:b/>
          <w:bCs/>
          <w:position w:val="1"/>
          <w:rtl/>
          <w:lang w:bidi="ar-SA"/>
        </w:rPr>
        <w:t xml:space="preserve"> </w:t>
      </w:r>
      <w:r w:rsidRPr="001453F8">
        <w:rPr>
          <w:rFonts w:ascii="Calibri" w:eastAsia="Calibri" w:hAnsi="Calibri" w:cs="B Nazanin" w:hint="cs"/>
          <w:b/>
          <w:bCs/>
          <w:position w:val="1"/>
          <w:rtl/>
          <w:lang w:bidi="ar-SA"/>
        </w:rPr>
        <w:t>صلاح مربوطه باشد.</w:t>
      </w:r>
    </w:p>
    <w:p w:rsidR="00600993" w:rsidRPr="00156EC5" w:rsidRDefault="00600993" w:rsidP="001B6C29">
      <w:pPr>
        <w:pStyle w:val="ListParagraph"/>
        <w:numPr>
          <w:ilvl w:val="0"/>
          <w:numId w:val="5"/>
        </w:numPr>
        <w:spacing w:after="0" w:line="20" w:lineRule="atLeast"/>
        <w:ind w:left="216" w:firstLine="0"/>
        <w:jc w:val="both"/>
        <w:rPr>
          <w:rFonts w:cs="B Nazanin"/>
          <w:b/>
          <w:bCs/>
        </w:rPr>
      </w:pPr>
      <w:r w:rsidRPr="000E21A8">
        <w:rPr>
          <w:rFonts w:cs="B Nazanin" w:hint="cs"/>
          <w:b/>
          <w:bCs/>
          <w:rtl/>
        </w:rPr>
        <w:t xml:space="preserve">حتماً حداقل یک تا دو نفر باید دارای مدرک کارشناس مامایی </w:t>
      </w:r>
      <w:r w:rsidRPr="00F265C2">
        <w:rPr>
          <w:rFonts w:cs="B Nazanin" w:hint="cs"/>
          <w:b/>
          <w:bCs/>
          <w:rtl/>
        </w:rPr>
        <w:t>و دارای نظام مامایی باشند</w:t>
      </w:r>
      <w:r w:rsidRPr="000E21A8">
        <w:rPr>
          <w:rFonts w:cs="B Nazanin" w:hint="cs"/>
          <w:b/>
          <w:bCs/>
          <w:rtl/>
        </w:rPr>
        <w:t>.</w:t>
      </w:r>
    </w:p>
    <w:p w:rsidR="00271C87" w:rsidRPr="00CC2082" w:rsidRDefault="006B13C6" w:rsidP="001B6C29">
      <w:pPr>
        <w:pStyle w:val="ListParagraph"/>
        <w:numPr>
          <w:ilvl w:val="0"/>
          <w:numId w:val="5"/>
        </w:numPr>
        <w:spacing w:after="0" w:line="240" w:lineRule="auto"/>
        <w:ind w:left="216" w:firstLine="0"/>
        <w:jc w:val="lowKashida"/>
        <w:rPr>
          <w:rFonts w:ascii="Calibri" w:eastAsia="Calibri" w:hAnsi="Calibri" w:cs="B Nazanin"/>
          <w:b/>
          <w:bCs/>
          <w:position w:val="1"/>
          <w:lang w:bidi="ar-SA"/>
        </w:rPr>
      </w:pPr>
      <w:r w:rsidRPr="00CC2082">
        <w:rPr>
          <w:rFonts w:ascii="Calibri" w:eastAsia="Calibri" w:hAnsi="Calibri" w:cs="B Nazanin" w:hint="cs"/>
          <w:b/>
          <w:bCs/>
          <w:position w:val="1"/>
          <w:rtl/>
          <w:lang w:bidi="ar-SA"/>
        </w:rPr>
        <w:t xml:space="preserve">دارا بودن گواهی پایان خدمت </w:t>
      </w:r>
      <w:r w:rsidR="0006219B">
        <w:rPr>
          <w:rFonts w:ascii="Calibri" w:eastAsia="Calibri" w:hAnsi="Calibri" w:cs="B Nazanin" w:hint="cs"/>
          <w:b/>
          <w:bCs/>
          <w:position w:val="1"/>
          <w:rtl/>
          <w:lang w:bidi="ar-SA"/>
        </w:rPr>
        <w:t xml:space="preserve">(طرح) </w:t>
      </w:r>
      <w:r w:rsidRPr="00CC2082">
        <w:rPr>
          <w:rFonts w:ascii="Calibri" w:eastAsia="Calibri" w:hAnsi="Calibri" w:cs="B Nazanin" w:hint="cs"/>
          <w:b/>
          <w:bCs/>
          <w:position w:val="1"/>
          <w:rtl/>
          <w:lang w:bidi="ar-SA"/>
        </w:rPr>
        <w:t>مشمولین قانون خدمت پزشکان و پیراپزشکان یا معافیت  از آن (در مورد رشته هایی که گذراندن طرح نیروی انسانی برای آنها الزامی است)</w:t>
      </w:r>
    </w:p>
    <w:p w:rsidR="006B13C6" w:rsidRPr="00CC2082" w:rsidRDefault="006B13C6" w:rsidP="001B6C29">
      <w:pPr>
        <w:pStyle w:val="ListParagraph"/>
        <w:numPr>
          <w:ilvl w:val="0"/>
          <w:numId w:val="5"/>
        </w:numPr>
        <w:spacing w:after="0" w:line="240" w:lineRule="auto"/>
        <w:ind w:left="216" w:firstLine="0"/>
        <w:jc w:val="lowKashida"/>
        <w:rPr>
          <w:rFonts w:ascii="Calibri" w:eastAsia="Calibri" w:hAnsi="Calibri" w:cs="B Nazanin"/>
          <w:b/>
          <w:bCs/>
          <w:position w:val="1"/>
          <w:lang w:bidi="ar-SA"/>
        </w:rPr>
      </w:pPr>
      <w:r w:rsidRPr="00CC2082">
        <w:rPr>
          <w:rFonts w:ascii="Calibri" w:eastAsia="Calibri" w:hAnsi="Calibri" w:cs="B Nazanin" w:hint="cs"/>
          <w:b/>
          <w:bCs/>
          <w:position w:val="1"/>
          <w:rtl/>
          <w:lang w:bidi="ar-SA"/>
        </w:rPr>
        <w:t xml:space="preserve">رعایت اخلاق حرفه ای </w:t>
      </w:r>
      <w:r w:rsidR="00156EC5" w:rsidRPr="00DE074F">
        <w:rPr>
          <w:rFonts w:ascii="Calibri" w:eastAsia="Calibri" w:hAnsi="Calibri" w:cs="B Nazanin" w:hint="cs"/>
          <w:b/>
          <w:bCs/>
          <w:position w:val="1"/>
          <w:rtl/>
          <w:lang w:bidi="ar-SA"/>
        </w:rPr>
        <w:t>برابر پی</w:t>
      </w:r>
      <w:r w:rsidR="002A3AE2" w:rsidRPr="00DE074F">
        <w:rPr>
          <w:rFonts w:ascii="Calibri" w:eastAsia="Calibri" w:hAnsi="Calibri" w:cs="B Nazanin" w:hint="cs"/>
          <w:b/>
          <w:bCs/>
          <w:position w:val="1"/>
          <w:rtl/>
          <w:lang w:bidi="ar-SA"/>
        </w:rPr>
        <w:t xml:space="preserve">وست </w:t>
      </w:r>
      <w:r w:rsidR="00156EC5" w:rsidRPr="00DE074F">
        <w:rPr>
          <w:rFonts w:ascii="Calibri" w:eastAsia="Calibri" w:hAnsi="Calibri" w:cs="B Nazanin" w:hint="cs"/>
          <w:b/>
          <w:bCs/>
          <w:position w:val="1"/>
          <w:rtl/>
          <w:lang w:bidi="ar-SA"/>
        </w:rPr>
        <w:t>(</w:t>
      </w:r>
      <w:r w:rsidR="002A3AE2" w:rsidRPr="00DE074F">
        <w:rPr>
          <w:rFonts w:ascii="Calibri" w:eastAsia="Calibri" w:hAnsi="Calibri" w:cs="B Nazanin" w:hint="cs"/>
          <w:b/>
          <w:bCs/>
          <w:position w:val="1"/>
          <w:rtl/>
          <w:lang w:bidi="ar-SA"/>
        </w:rPr>
        <w:t xml:space="preserve">4) </w:t>
      </w:r>
      <w:r w:rsidRPr="00DE074F">
        <w:rPr>
          <w:rFonts w:ascii="Calibri" w:eastAsia="Calibri" w:hAnsi="Calibri" w:cs="B Nazanin" w:hint="cs"/>
          <w:b/>
          <w:bCs/>
          <w:position w:val="1"/>
          <w:rtl/>
          <w:lang w:bidi="ar-SA"/>
        </w:rPr>
        <w:t>که جزءلاینفک</w:t>
      </w:r>
      <w:r w:rsidRPr="00CC2082">
        <w:rPr>
          <w:rFonts w:ascii="Calibri" w:eastAsia="Calibri" w:hAnsi="Calibri" w:cs="B Nazanin" w:hint="cs"/>
          <w:b/>
          <w:bCs/>
          <w:position w:val="1"/>
          <w:rtl/>
          <w:lang w:bidi="ar-SA"/>
        </w:rPr>
        <w:t xml:space="preserve"> قرارداد می باشد.</w:t>
      </w:r>
    </w:p>
    <w:p w:rsidR="00271C87" w:rsidRPr="00CC2082" w:rsidRDefault="00271C87" w:rsidP="001B6C29">
      <w:pPr>
        <w:pStyle w:val="ListParagraph"/>
        <w:numPr>
          <w:ilvl w:val="0"/>
          <w:numId w:val="5"/>
        </w:numPr>
        <w:spacing w:after="0" w:line="240" w:lineRule="auto"/>
        <w:ind w:left="216" w:firstLine="0"/>
        <w:jc w:val="lowKashida"/>
        <w:rPr>
          <w:rFonts w:ascii="Calibri" w:eastAsia="Calibri" w:hAnsi="Calibri" w:cs="B Nazanin"/>
          <w:b/>
          <w:bCs/>
          <w:position w:val="1"/>
          <w:lang w:bidi="ar-SA"/>
        </w:rPr>
      </w:pPr>
      <w:r w:rsidRPr="00CC2082">
        <w:rPr>
          <w:rFonts w:ascii="Calibri" w:eastAsia="Calibri" w:hAnsi="Calibri" w:cs="B Nazanin" w:hint="cs"/>
          <w:b/>
          <w:bCs/>
          <w:position w:val="1"/>
          <w:rtl/>
          <w:lang w:bidi="ar-SA"/>
        </w:rPr>
        <w:t>رعایت آئین نامه پوشش دانشگاه علوم</w:t>
      </w:r>
      <w:r w:rsidR="006B13C6" w:rsidRPr="00CC2082">
        <w:rPr>
          <w:rFonts w:ascii="Calibri" w:eastAsia="Calibri" w:hAnsi="Calibri" w:cs="B Nazanin" w:hint="cs"/>
          <w:b/>
          <w:bCs/>
          <w:position w:val="1"/>
          <w:rtl/>
          <w:lang w:bidi="ar-SA"/>
        </w:rPr>
        <w:t xml:space="preserve"> پزشکی و خدمات  بهداشتی درمانی ایران </w:t>
      </w:r>
      <w:r w:rsidR="0006219B">
        <w:rPr>
          <w:rFonts w:ascii="Calibri" w:eastAsia="Calibri" w:hAnsi="Calibri" w:cs="B Nazanin" w:hint="cs"/>
          <w:b/>
          <w:bCs/>
          <w:position w:val="1"/>
          <w:rtl/>
          <w:lang w:bidi="ar-SA"/>
        </w:rPr>
        <w:t>و مفاد دستورالع</w:t>
      </w:r>
      <w:r w:rsidRPr="00CC2082">
        <w:rPr>
          <w:rFonts w:ascii="Calibri" w:eastAsia="Calibri" w:hAnsi="Calibri" w:cs="B Nazanin" w:hint="cs"/>
          <w:b/>
          <w:bCs/>
          <w:position w:val="1"/>
          <w:rtl/>
          <w:lang w:bidi="ar-SA"/>
        </w:rPr>
        <w:t>مل اجرایی برنامه</w:t>
      </w:r>
      <w:r w:rsidR="00E41469" w:rsidRPr="00E41469">
        <w:rPr>
          <w:rFonts w:ascii="Calibri" w:eastAsia="Calibri" w:hAnsi="Calibri" w:cs="B Nazanin" w:hint="cs"/>
          <w:b/>
          <w:bCs/>
          <w:position w:val="1"/>
          <w:rtl/>
          <w:lang w:bidi="ar-SA"/>
        </w:rPr>
        <w:t xml:space="preserve"> </w:t>
      </w:r>
      <w:r w:rsidR="00E41469">
        <w:rPr>
          <w:rFonts w:ascii="Calibri" w:eastAsia="Calibri" w:hAnsi="Calibri" w:cs="B Nazanin" w:hint="cs"/>
          <w:b/>
          <w:bCs/>
          <w:position w:val="1"/>
          <w:rtl/>
          <w:lang w:bidi="ar-SA"/>
        </w:rPr>
        <w:t xml:space="preserve">مطابق </w:t>
      </w:r>
      <w:r w:rsidR="00E41469" w:rsidRPr="00CC2082">
        <w:rPr>
          <w:rFonts w:ascii="Calibri" w:eastAsia="Calibri" w:hAnsi="Calibri" w:cs="B Nazanin" w:hint="cs"/>
          <w:b/>
          <w:bCs/>
          <w:position w:val="1"/>
          <w:rtl/>
          <w:lang w:bidi="ar-SA"/>
        </w:rPr>
        <w:t>پیوست</w:t>
      </w:r>
      <w:r w:rsidR="00E41469">
        <w:rPr>
          <w:rFonts w:ascii="Calibri" w:eastAsia="Calibri" w:hAnsi="Calibri" w:cs="B Nazanin" w:hint="cs"/>
          <w:b/>
          <w:bCs/>
          <w:position w:val="1"/>
          <w:rtl/>
          <w:lang w:bidi="ar-SA"/>
        </w:rPr>
        <w:t xml:space="preserve"> (5)</w:t>
      </w:r>
      <w:r w:rsidRPr="00CC2082">
        <w:rPr>
          <w:rFonts w:ascii="Calibri" w:eastAsia="Calibri" w:hAnsi="Calibri" w:cs="B Nazanin" w:hint="cs"/>
          <w:b/>
          <w:bCs/>
          <w:position w:val="1"/>
          <w:rtl/>
          <w:lang w:bidi="ar-SA"/>
        </w:rPr>
        <w:t xml:space="preserve"> </w:t>
      </w:r>
      <w:r w:rsidR="00D11483" w:rsidRPr="00CC2082">
        <w:rPr>
          <w:rFonts w:ascii="Calibri" w:eastAsia="Calibri" w:hAnsi="Calibri" w:cs="B Nazanin" w:hint="cs"/>
          <w:b/>
          <w:bCs/>
          <w:position w:val="1"/>
          <w:rtl/>
          <w:lang w:bidi="ar-SA"/>
        </w:rPr>
        <w:t>که جزء لاینفک قرارداد می باشد</w:t>
      </w:r>
      <w:r w:rsidR="005B2541" w:rsidRPr="00CC2082">
        <w:rPr>
          <w:rFonts w:ascii="Calibri" w:eastAsia="Calibri" w:hAnsi="Calibri" w:cs="B Nazanin" w:hint="cs"/>
          <w:b/>
          <w:bCs/>
          <w:position w:val="1"/>
          <w:rtl/>
          <w:lang w:bidi="ar-SA"/>
        </w:rPr>
        <w:t>.</w:t>
      </w:r>
    </w:p>
    <w:p w:rsidR="00271C87" w:rsidRPr="00F91E0F" w:rsidRDefault="00600993" w:rsidP="005E4AEC">
      <w:pPr>
        <w:shd w:val="clear" w:color="auto" w:fill="FFFFFF"/>
        <w:spacing w:after="0" w:line="20" w:lineRule="atLeast"/>
        <w:ind w:left="216"/>
        <w:jc w:val="both"/>
        <w:rPr>
          <w:rFonts w:cs="B Nazanin"/>
          <w:b/>
          <w:bCs/>
          <w:color w:val="000000" w:themeColor="text1"/>
          <w:position w:val="1"/>
        </w:rPr>
      </w:pPr>
      <w:r>
        <w:rPr>
          <w:rFonts w:cs="B Titr" w:hint="cs"/>
          <w:b/>
          <w:bCs/>
          <w:position w:val="1"/>
          <w:shd w:val="clear" w:color="auto" w:fill="FFFFFF"/>
          <w:rtl/>
        </w:rPr>
        <w:t xml:space="preserve">  </w:t>
      </w:r>
      <w:r w:rsidRPr="00D50825">
        <w:rPr>
          <w:rFonts w:cs="B Titr" w:hint="cs"/>
          <w:b/>
          <w:bCs/>
          <w:position w:val="1"/>
          <w:sz w:val="24"/>
          <w:szCs w:val="24"/>
          <w:shd w:val="clear" w:color="auto" w:fill="FFFFFF"/>
          <w:rtl/>
        </w:rPr>
        <w:t>تبصره (</w:t>
      </w:r>
      <w:r w:rsidR="00E644F6">
        <w:rPr>
          <w:rFonts w:cs="B Titr" w:hint="cs"/>
          <w:b/>
          <w:bCs/>
          <w:position w:val="1"/>
          <w:sz w:val="24"/>
          <w:szCs w:val="24"/>
          <w:shd w:val="clear" w:color="auto" w:fill="FFFFFF"/>
          <w:rtl/>
        </w:rPr>
        <w:t>3</w:t>
      </w:r>
      <w:r w:rsidRPr="00D50825">
        <w:rPr>
          <w:rFonts w:cs="B Titr" w:hint="cs"/>
          <w:b/>
          <w:bCs/>
          <w:position w:val="1"/>
          <w:sz w:val="24"/>
          <w:szCs w:val="24"/>
          <w:shd w:val="clear" w:color="auto" w:fill="FFFFFF"/>
          <w:rtl/>
        </w:rPr>
        <w:t>):</w:t>
      </w:r>
      <w:r w:rsidRPr="00600993">
        <w:rPr>
          <w:rFonts w:cs="B Nazanin" w:hint="cs"/>
          <w:b/>
          <w:bCs/>
          <w:rtl/>
        </w:rPr>
        <w:t xml:space="preserve"> دانش آموختگان رشته های بهداشت عمومی، بهداشت خانواده، مبارزه با بیماریها، پرستاری و مامایی می</w:t>
      </w:r>
      <w:r w:rsidRPr="00600993">
        <w:rPr>
          <w:rFonts w:cs="B Nazanin"/>
          <w:b/>
          <w:bCs/>
          <w:rtl/>
        </w:rPr>
        <w:softHyphen/>
      </w:r>
      <w:r w:rsidRPr="00600993">
        <w:rPr>
          <w:rFonts w:cs="B Nazanin" w:hint="cs"/>
          <w:b/>
          <w:bCs/>
          <w:rtl/>
        </w:rPr>
        <w:t>توانند به عنوان مراقب سلامت فعالیت نمایند.در صورتیکه مراقب سلامت فارغ التحصیل رشته مامایی و دارای نظام مامایی باشد باید خدمات مامایی پایگاه را نیز انجام دهد (مراقب سلامت- ماما). اگر همه مراقبین سلامت شاغل در یک پایگاه، دانش آموخته مامایی دارای نظام مامایی نباشند،جمعیت تحت پوشش مراقبین سلامت با مدرک تحصیلی مامایی برحسب تعداد آنها باید کمتراز سایر مراقبین سلامت با سایر مدارک تحصیلی باشد (حدود 2000 نفر).بازای هر مراقب سلامت غیرماما که خدمات مامایی جمعیت تحت پوشش وی به عهده مراقب سلامت ماما قرار می</w:t>
      </w:r>
      <w:r w:rsidRPr="00600993">
        <w:rPr>
          <w:rFonts w:cs="B Nazanin"/>
          <w:b/>
          <w:bCs/>
          <w:rtl/>
        </w:rPr>
        <w:softHyphen/>
      </w:r>
      <w:r w:rsidRPr="00600993">
        <w:rPr>
          <w:rFonts w:cs="B Nazanin" w:hint="cs"/>
          <w:b/>
          <w:bCs/>
          <w:rtl/>
        </w:rPr>
        <w:t>گیرد تا سقف 300 نفر از جمعیت مراقب سلامت ماما، کم شده و به جمعیت مراقب سلامت غیرماما اضافه شود.</w:t>
      </w:r>
    </w:p>
    <w:p w:rsidR="00D50825" w:rsidRPr="00CC2082" w:rsidRDefault="00D50825" w:rsidP="005E4AEC">
      <w:pPr>
        <w:spacing w:after="0" w:line="20" w:lineRule="atLeast"/>
        <w:ind w:left="216"/>
        <w:jc w:val="both"/>
        <w:rPr>
          <w:rFonts w:cs="B Nazanin"/>
          <w:b/>
          <w:bCs/>
          <w:kern w:val="16"/>
          <w:rtl/>
        </w:rPr>
      </w:pPr>
      <w:r w:rsidRPr="00CC2082">
        <w:rPr>
          <w:rFonts w:cs="B Titr" w:hint="cs"/>
          <w:b/>
          <w:bCs/>
          <w:position w:val="1"/>
          <w:shd w:val="clear" w:color="auto" w:fill="FFFFFF"/>
          <w:rtl/>
        </w:rPr>
        <w:t>تبصره (</w:t>
      </w:r>
      <w:r w:rsidR="00E644F6">
        <w:rPr>
          <w:rFonts w:cs="B Titr" w:hint="cs"/>
          <w:b/>
          <w:bCs/>
          <w:position w:val="1"/>
          <w:shd w:val="clear" w:color="auto" w:fill="FFFFFF"/>
          <w:rtl/>
        </w:rPr>
        <w:t>4</w:t>
      </w:r>
      <w:r w:rsidRPr="00CC2082">
        <w:rPr>
          <w:rFonts w:cs="B Titr" w:hint="cs"/>
          <w:b/>
          <w:bCs/>
          <w:position w:val="1"/>
          <w:shd w:val="clear" w:color="auto" w:fill="FFFFFF"/>
          <w:rtl/>
        </w:rPr>
        <w:t xml:space="preserve">): </w:t>
      </w:r>
      <w:r w:rsidRPr="00CC2082">
        <w:rPr>
          <w:rFonts w:cs="B Nazanin" w:hint="cs"/>
          <w:b/>
          <w:bCs/>
          <w:kern w:val="16"/>
          <w:rtl/>
        </w:rPr>
        <w:t xml:space="preserve">پیمانکار موظف است تعداد نیروی انسانی را به میزانی تعیین و بکارگیری کند تا در تمام ساعات کار پایگاه سلامت، کلیه خدمات به تمام جمعیت تحت پوشش مرکز ، ارائه گردد و </w:t>
      </w:r>
      <w:r w:rsidRPr="00CC2082">
        <w:rPr>
          <w:rFonts w:cs="B Nazanin" w:hint="cs"/>
          <w:b/>
          <w:bCs/>
          <w:kern w:val="16"/>
          <w:u w:val="single"/>
          <w:rtl/>
        </w:rPr>
        <w:t>از ایجاد صف و زمان انتظار طولانی</w:t>
      </w:r>
      <w:r w:rsidRPr="00CC2082">
        <w:rPr>
          <w:rFonts w:cs="B Nazanin" w:hint="cs"/>
          <w:b/>
          <w:bCs/>
          <w:kern w:val="16"/>
          <w:rtl/>
        </w:rPr>
        <w:t xml:space="preserve"> برای مراجعین جلوگیری شود. </w:t>
      </w:r>
    </w:p>
    <w:p w:rsidR="00D50825" w:rsidRPr="00CC2082" w:rsidRDefault="00F91E0F" w:rsidP="005E4AEC">
      <w:pPr>
        <w:spacing w:after="0" w:line="20" w:lineRule="atLeast"/>
        <w:ind w:left="216"/>
        <w:jc w:val="both"/>
        <w:rPr>
          <w:rFonts w:cs="B Nazanin"/>
          <w:b/>
          <w:bCs/>
          <w:kern w:val="16"/>
          <w:rtl/>
        </w:rPr>
      </w:pPr>
      <w:r>
        <w:rPr>
          <w:rFonts w:cs="B Titr" w:hint="cs"/>
          <w:b/>
          <w:bCs/>
          <w:color w:val="000000" w:themeColor="text1"/>
          <w:kern w:val="16"/>
          <w:rtl/>
        </w:rPr>
        <w:t xml:space="preserve">6-3-2. </w:t>
      </w:r>
      <w:r w:rsidR="00D50825" w:rsidRPr="00CC2082">
        <w:rPr>
          <w:rFonts w:cs="B Nazanin" w:hint="cs"/>
          <w:b/>
          <w:bCs/>
          <w:kern w:val="16"/>
          <w:rtl/>
        </w:rPr>
        <w:t>پیمانکار موظف به عقد قرارداد با پرسنل بکارگیری شده می باشد.</w:t>
      </w:r>
      <w:r w:rsidR="007F204F" w:rsidRPr="007F204F">
        <w:rPr>
          <w:rFonts w:cs="B Nazanin" w:hint="cs"/>
          <w:b/>
          <w:bCs/>
          <w:position w:val="1"/>
          <w:rtl/>
        </w:rPr>
        <w:t xml:space="preserve"> </w:t>
      </w:r>
      <w:r w:rsidR="007F204F" w:rsidRPr="00CC2082">
        <w:rPr>
          <w:rFonts w:cs="B Nazanin" w:hint="cs"/>
          <w:b/>
          <w:bCs/>
          <w:position w:val="1"/>
          <w:rtl/>
        </w:rPr>
        <w:t xml:space="preserve">پیمانکار </w:t>
      </w:r>
      <w:r w:rsidR="007F204F">
        <w:rPr>
          <w:rFonts w:cs="B Nazanin" w:hint="cs"/>
          <w:b/>
          <w:bCs/>
          <w:position w:val="1"/>
          <w:rtl/>
        </w:rPr>
        <w:t xml:space="preserve">می بایست </w:t>
      </w:r>
      <w:r w:rsidR="007F204F" w:rsidRPr="00CC2082">
        <w:rPr>
          <w:rFonts w:cs="B Nazanin" w:hint="cs"/>
          <w:b/>
          <w:bCs/>
          <w:position w:val="1"/>
          <w:rtl/>
        </w:rPr>
        <w:t xml:space="preserve">یک نسخه از قرارداد </w:t>
      </w:r>
      <w:r w:rsidR="007F204F">
        <w:rPr>
          <w:rFonts w:cs="B Nazanin" w:hint="cs"/>
          <w:b/>
          <w:bCs/>
          <w:position w:val="1"/>
          <w:rtl/>
        </w:rPr>
        <w:t xml:space="preserve">منعقد شده با پرسنل خود </w:t>
      </w:r>
      <w:r w:rsidR="007F204F" w:rsidRPr="00CC2082">
        <w:rPr>
          <w:rFonts w:cs="B Nazanin" w:hint="cs"/>
          <w:b/>
          <w:bCs/>
          <w:position w:val="1"/>
          <w:rtl/>
        </w:rPr>
        <w:t xml:space="preserve">را در زمان عقد قرارداد تحویل </w:t>
      </w:r>
      <w:r w:rsidR="007F204F">
        <w:rPr>
          <w:rFonts w:cs="B Nazanin" w:hint="cs"/>
          <w:b/>
          <w:bCs/>
          <w:position w:val="1"/>
          <w:rtl/>
        </w:rPr>
        <w:t xml:space="preserve">کارفرما </w:t>
      </w:r>
      <w:r w:rsidR="007F204F" w:rsidRPr="00CC2082">
        <w:rPr>
          <w:rFonts w:cs="B Nazanin" w:hint="cs"/>
          <w:b/>
          <w:bCs/>
          <w:position w:val="1"/>
          <w:rtl/>
        </w:rPr>
        <w:t>دهد.</w:t>
      </w:r>
    </w:p>
    <w:p w:rsidR="00D50825" w:rsidRPr="00CC2082" w:rsidRDefault="00F91E0F" w:rsidP="005E4AEC">
      <w:pPr>
        <w:spacing w:after="0" w:line="20" w:lineRule="atLeast"/>
        <w:ind w:left="216"/>
        <w:jc w:val="both"/>
        <w:rPr>
          <w:rFonts w:cs="B Nazanin"/>
          <w:b/>
          <w:bCs/>
          <w:kern w:val="16"/>
          <w:rtl/>
        </w:rPr>
      </w:pPr>
      <w:r>
        <w:rPr>
          <w:rFonts w:cs="B Titr" w:hint="cs"/>
          <w:b/>
          <w:bCs/>
          <w:color w:val="000000" w:themeColor="text1"/>
          <w:kern w:val="16"/>
          <w:rtl/>
        </w:rPr>
        <w:t xml:space="preserve">6-3-3. </w:t>
      </w:r>
      <w:r w:rsidR="00D50825" w:rsidRPr="00CC2082">
        <w:rPr>
          <w:rFonts w:cs="B Nazanin" w:hint="cs"/>
          <w:b/>
          <w:bCs/>
          <w:kern w:val="16"/>
          <w:rtl/>
        </w:rPr>
        <w:t xml:space="preserve">پیمانکار موظف است در بکارگیری نیرو کلیه قوانین و مقررات مربوطه ازجمله قانون کار و تامین اجتماعی را رعایت کند. </w:t>
      </w:r>
    </w:p>
    <w:p w:rsidR="00271C87" w:rsidRPr="008D4FF3" w:rsidRDefault="00F91E0F" w:rsidP="005E4AEC">
      <w:pPr>
        <w:spacing w:after="0" w:line="20" w:lineRule="atLeast"/>
        <w:ind w:left="216"/>
        <w:jc w:val="both"/>
        <w:rPr>
          <w:rFonts w:cs="B Nazanin"/>
          <w:b/>
          <w:bCs/>
          <w:position w:val="1"/>
          <w:rtl/>
        </w:rPr>
      </w:pPr>
      <w:r>
        <w:rPr>
          <w:rFonts w:cs="B Titr" w:hint="cs"/>
          <w:b/>
          <w:bCs/>
          <w:color w:val="000000" w:themeColor="text1"/>
          <w:kern w:val="16"/>
          <w:rtl/>
        </w:rPr>
        <w:t xml:space="preserve">6-3-4. </w:t>
      </w:r>
      <w:r w:rsidR="00D50825" w:rsidRPr="00CC2082">
        <w:rPr>
          <w:rFonts w:cs="B Nazanin" w:hint="cs"/>
          <w:b/>
          <w:bCs/>
          <w:kern w:val="16"/>
          <w:rtl/>
        </w:rPr>
        <w:t>کلیه کسانی که برای انجام موضوع قرارداد توسط پیمانکار به کار گرفته می</w:t>
      </w:r>
      <w:r w:rsidR="00D50825" w:rsidRPr="00CC2082">
        <w:rPr>
          <w:rFonts w:cs="B Nazanin" w:hint="cs"/>
          <w:b/>
          <w:bCs/>
          <w:kern w:val="16"/>
          <w:rtl/>
        </w:rPr>
        <w:softHyphen/>
        <w:t>شوند کارکنان پیمانکار محسوب می</w:t>
      </w:r>
      <w:r w:rsidR="00D50825" w:rsidRPr="00CC2082">
        <w:rPr>
          <w:rFonts w:cs="B Nazanin" w:hint="cs"/>
          <w:b/>
          <w:bCs/>
          <w:kern w:val="16"/>
          <w:rtl/>
        </w:rPr>
        <w:softHyphen/>
        <w:t>شوند و کلیه مس</w:t>
      </w:r>
      <w:r w:rsidR="00E644F6">
        <w:rPr>
          <w:rFonts w:cs="B Nazanin" w:hint="cs"/>
          <w:b/>
          <w:bCs/>
          <w:kern w:val="16"/>
          <w:rtl/>
        </w:rPr>
        <w:t>ئ</w:t>
      </w:r>
      <w:r w:rsidR="00D50825" w:rsidRPr="00CC2082">
        <w:rPr>
          <w:rFonts w:cs="B Nazanin" w:hint="cs"/>
          <w:b/>
          <w:bCs/>
          <w:kern w:val="16"/>
          <w:rtl/>
        </w:rPr>
        <w:t>ولیت</w:t>
      </w:r>
      <w:r w:rsidR="00E644F6">
        <w:rPr>
          <w:rFonts w:cs="B Nazanin" w:hint="cs"/>
          <w:b/>
          <w:bCs/>
          <w:kern w:val="16"/>
          <w:rtl/>
        </w:rPr>
        <w:t xml:space="preserve"> </w:t>
      </w:r>
      <w:r w:rsidR="00D50825" w:rsidRPr="00CC2082">
        <w:rPr>
          <w:rFonts w:cs="B Nazanin" w:hint="cs"/>
          <w:b/>
          <w:bCs/>
          <w:kern w:val="16"/>
          <w:rtl/>
        </w:rPr>
        <w:t>های ناشی از قانون کار، بیمه شاغلین، حوادث غیر مترقبه و سایر قوانین جاری کشور یا هر نوع حقوق و مزایای قانونی کارکنان به عهده پیمانکار می</w:t>
      </w:r>
      <w:r w:rsidR="00D50825" w:rsidRPr="00CC2082">
        <w:rPr>
          <w:rFonts w:cs="B Nazanin" w:hint="cs"/>
          <w:b/>
          <w:bCs/>
          <w:kern w:val="16"/>
          <w:rtl/>
        </w:rPr>
        <w:softHyphen/>
        <w:t>باشد</w:t>
      </w:r>
      <w:r w:rsidR="007F204F">
        <w:rPr>
          <w:rFonts w:cs="B Nazanin" w:hint="cs"/>
          <w:b/>
          <w:bCs/>
          <w:kern w:val="16"/>
          <w:rtl/>
        </w:rPr>
        <w:t xml:space="preserve"> و </w:t>
      </w:r>
      <w:r w:rsidR="00D50825" w:rsidRPr="00CC2082">
        <w:rPr>
          <w:rFonts w:cs="B Nazanin" w:hint="cs"/>
          <w:b/>
          <w:bCs/>
          <w:kern w:val="16"/>
          <w:rtl/>
        </w:rPr>
        <w:t>کارفرما از هرگونه مسئولیت در این مورد مبرا است.</w:t>
      </w:r>
      <w:r w:rsidR="008D4FF3" w:rsidRPr="008D4FF3">
        <w:rPr>
          <w:rFonts w:cs="B Nazanin" w:hint="cs"/>
          <w:b/>
          <w:bCs/>
          <w:position w:val="1"/>
          <w:rtl/>
        </w:rPr>
        <w:t xml:space="preserve"> </w:t>
      </w:r>
    </w:p>
    <w:p w:rsidR="00D50825" w:rsidRPr="00CC2082" w:rsidRDefault="00D50825" w:rsidP="005E4AEC">
      <w:pPr>
        <w:shd w:val="clear" w:color="auto" w:fill="FFFFFF"/>
        <w:spacing w:after="0" w:line="20" w:lineRule="atLeast"/>
        <w:ind w:left="216"/>
        <w:jc w:val="both"/>
        <w:rPr>
          <w:rFonts w:cs="B Nazanin"/>
          <w:b/>
          <w:bCs/>
          <w:position w:val="1"/>
          <w:rtl/>
        </w:rPr>
      </w:pPr>
      <w:r w:rsidRPr="00CC2082">
        <w:rPr>
          <w:rFonts w:cs="B Titr" w:hint="cs"/>
          <w:b/>
          <w:bCs/>
          <w:position w:val="1"/>
          <w:shd w:val="clear" w:color="auto" w:fill="FFFFFF"/>
          <w:rtl/>
        </w:rPr>
        <w:t>تبصره (</w:t>
      </w:r>
      <w:r w:rsidR="00C30CBC">
        <w:rPr>
          <w:rFonts w:cs="B Titr" w:hint="cs"/>
          <w:b/>
          <w:bCs/>
          <w:position w:val="1"/>
          <w:shd w:val="clear" w:color="auto" w:fill="FFFFFF"/>
          <w:rtl/>
        </w:rPr>
        <w:t>5</w:t>
      </w:r>
      <w:r w:rsidRPr="00CC2082">
        <w:rPr>
          <w:rFonts w:cs="B Titr" w:hint="cs"/>
          <w:b/>
          <w:bCs/>
          <w:position w:val="1"/>
          <w:shd w:val="clear" w:color="auto" w:fill="FFFFFF"/>
          <w:rtl/>
        </w:rPr>
        <w:t>) :</w:t>
      </w:r>
      <w:r w:rsidRPr="00CC2082">
        <w:rPr>
          <w:rFonts w:cs="B Nazanin" w:hint="cs"/>
          <w:b/>
          <w:bCs/>
          <w:position w:val="1"/>
          <w:rtl/>
        </w:rPr>
        <w:t xml:space="preserve"> چنانچه هر گونه خسارات جانی و مالی در محیط ارایه خدمت</w:t>
      </w:r>
      <w:r w:rsidR="00C30CBC">
        <w:rPr>
          <w:rFonts w:cs="B Nazanin" w:hint="cs"/>
          <w:b/>
          <w:bCs/>
          <w:position w:val="1"/>
          <w:rtl/>
        </w:rPr>
        <w:t>،</w:t>
      </w:r>
      <w:r w:rsidRPr="00CC2082">
        <w:rPr>
          <w:rFonts w:cs="B Nazanin" w:hint="cs"/>
          <w:b/>
          <w:bCs/>
          <w:position w:val="1"/>
          <w:rtl/>
        </w:rPr>
        <w:t xml:space="preserve"> به کارکنان مراجعین یا اشخاص ثالث حقیقی یا حقوقی دیگر وارد </w:t>
      </w:r>
      <w:r w:rsidRPr="00CC2082">
        <w:rPr>
          <w:rFonts w:cs="B Nazanin" w:hint="cs"/>
          <w:b/>
          <w:bCs/>
          <w:position w:val="1"/>
          <w:rtl/>
        </w:rPr>
        <w:softHyphen/>
        <w:t xml:space="preserve">گردد، مسئولیت آن بر عهده پیمانکار خواهد بود و جبران خسارت جانی و مالی در حوادث ناشی از قصور و تقصیر کارکنان و نقصان آگاهی علمی کارکنان مربوطه یا هرگونه قصوری که ناشی از خطاهای پزشکی پرسنل یا امکانات باشد، به عهده پیمانکار می باشد و پیمانکار می بایست جوابگوی تمامی  محاکم و مراجع ذیصلاح  بوده و در صورت صدور حکم قضایی در هر زمان باید برای جبران خسارت اقدام نماید. </w:t>
      </w:r>
      <w:r w:rsidRPr="00CC2082">
        <w:rPr>
          <w:rFonts w:ascii="Calibri" w:eastAsia="Calibri" w:hAnsi="Calibri" w:cs="B Nazanin" w:hint="cs"/>
          <w:b/>
          <w:bCs/>
          <w:rtl/>
        </w:rPr>
        <w:t>لذا در این خصوص پیمانکار باید فردی را به عنوان مسئول فنی به کارفرما معرفی نماید که فرد مذکور عهده دار هرگونه عواقب احتمالی و عوارض و ضررو زیان مالی و جسمی به مراجعه کنندگان بوده و کارفرما هیچگونه تعهدی در این خصوص نداشته و ندارد و مسئول فنی مربوطه پاسخگو می باشد.</w:t>
      </w:r>
    </w:p>
    <w:p w:rsidR="00D50825" w:rsidRPr="00CC2082" w:rsidRDefault="0031568D" w:rsidP="005E4AEC">
      <w:pPr>
        <w:shd w:val="clear" w:color="auto" w:fill="FFFFFF"/>
        <w:spacing w:after="0" w:line="20" w:lineRule="atLeast"/>
        <w:ind w:left="216"/>
        <w:jc w:val="both"/>
        <w:rPr>
          <w:rFonts w:cs="B Nazanin"/>
          <w:b/>
          <w:bCs/>
          <w:position w:val="1"/>
          <w:rtl/>
        </w:rPr>
      </w:pPr>
      <w:r>
        <w:rPr>
          <w:rFonts w:cs="B Titr" w:hint="cs"/>
          <w:b/>
          <w:bCs/>
          <w:color w:val="000000" w:themeColor="text1"/>
          <w:kern w:val="16"/>
          <w:rtl/>
        </w:rPr>
        <w:t xml:space="preserve">6-3-5. </w:t>
      </w:r>
      <w:r w:rsidR="00D50825" w:rsidRPr="00CC2082">
        <w:rPr>
          <w:rFonts w:cs="B Nazanin" w:hint="cs"/>
          <w:b/>
          <w:bCs/>
          <w:position w:val="1"/>
          <w:rtl/>
        </w:rPr>
        <w:t>بیمه مسئولیت کارکنان موضوع قرارداد و محل اجرای قرارداد از تعهدات پیمانکار می باشد.</w:t>
      </w:r>
    </w:p>
    <w:p w:rsidR="00D50825" w:rsidRPr="00CC2082" w:rsidRDefault="0031568D" w:rsidP="005E4AEC">
      <w:pPr>
        <w:spacing w:after="0" w:line="20" w:lineRule="atLeast"/>
        <w:ind w:left="216"/>
        <w:jc w:val="both"/>
        <w:rPr>
          <w:rFonts w:cs="B Nazanin"/>
          <w:b/>
          <w:bCs/>
          <w:rtl/>
        </w:rPr>
      </w:pPr>
      <w:r>
        <w:rPr>
          <w:rFonts w:cs="B Titr" w:hint="cs"/>
          <w:b/>
          <w:bCs/>
          <w:color w:val="000000" w:themeColor="text1"/>
          <w:kern w:val="16"/>
          <w:rtl/>
        </w:rPr>
        <w:lastRenderedPageBreak/>
        <w:t xml:space="preserve">6-3-6. </w:t>
      </w:r>
      <w:r w:rsidR="0082670D" w:rsidRPr="00CC2082">
        <w:rPr>
          <w:rFonts w:cs="B Nazanin" w:hint="cs"/>
          <w:b/>
          <w:bCs/>
          <w:rtl/>
        </w:rPr>
        <w:t>پیمانکار</w:t>
      </w:r>
      <w:r w:rsidR="0082670D">
        <w:rPr>
          <w:rFonts w:cs="B Nazanin" w:hint="cs"/>
          <w:b/>
          <w:bCs/>
          <w:rtl/>
        </w:rPr>
        <w:t xml:space="preserve"> می بایست</w:t>
      </w:r>
      <w:r w:rsidR="0082670D" w:rsidRPr="00CC2082">
        <w:rPr>
          <w:rFonts w:cs="B Nazanin" w:hint="cs"/>
          <w:b/>
          <w:bCs/>
          <w:rtl/>
        </w:rPr>
        <w:t xml:space="preserve"> </w:t>
      </w:r>
      <w:r w:rsidR="00D50825" w:rsidRPr="00CC2082">
        <w:rPr>
          <w:rFonts w:cs="B Nazanin" w:hint="cs"/>
          <w:b/>
          <w:bCs/>
          <w:rtl/>
        </w:rPr>
        <w:t xml:space="preserve">نیروهای </w:t>
      </w:r>
      <w:r w:rsidR="0082670D">
        <w:rPr>
          <w:rFonts w:cs="B Nazanin" w:hint="cs"/>
          <w:b/>
          <w:bCs/>
          <w:rtl/>
        </w:rPr>
        <w:t xml:space="preserve">خود را در ابتدای بکارگیری، پس از تأیید ناظر کارفرما، جهت </w:t>
      </w:r>
      <w:r w:rsidR="00D50825" w:rsidRPr="00CC2082">
        <w:rPr>
          <w:rFonts w:cs="B Nazanin" w:hint="cs"/>
          <w:b/>
          <w:bCs/>
          <w:rtl/>
        </w:rPr>
        <w:t>تایید</w:t>
      </w:r>
      <w:r w:rsidR="0082670D">
        <w:rPr>
          <w:rFonts w:cs="B Nazanin" w:hint="cs"/>
          <w:b/>
          <w:bCs/>
          <w:rtl/>
        </w:rPr>
        <w:t xml:space="preserve"> به صورت کتبی به</w:t>
      </w:r>
      <w:r w:rsidR="00D50825" w:rsidRPr="00CC2082">
        <w:rPr>
          <w:rFonts w:cs="B Nazanin" w:hint="cs"/>
          <w:b/>
          <w:bCs/>
          <w:rtl/>
        </w:rPr>
        <w:t xml:space="preserve"> واحد گزینش دانشگاه</w:t>
      </w:r>
      <w:r w:rsidR="0082670D">
        <w:rPr>
          <w:rFonts w:cs="B Nazanin" w:hint="cs"/>
          <w:b/>
          <w:bCs/>
          <w:rtl/>
        </w:rPr>
        <w:t xml:space="preserve"> معرفی نماید.</w:t>
      </w:r>
    </w:p>
    <w:p w:rsidR="00D07A35" w:rsidRPr="00CC2082" w:rsidRDefault="0031568D" w:rsidP="005E4AEC">
      <w:pPr>
        <w:tabs>
          <w:tab w:val="center" w:pos="4680"/>
          <w:tab w:val="right" w:pos="9360"/>
        </w:tabs>
        <w:spacing w:after="0" w:line="240" w:lineRule="auto"/>
        <w:ind w:left="216"/>
        <w:jc w:val="both"/>
        <w:rPr>
          <w:rFonts w:ascii="Calibri" w:eastAsia="Calibri" w:hAnsi="Calibri" w:cs="B Nazanin"/>
          <w:b/>
          <w:bCs/>
          <w:rtl/>
        </w:rPr>
      </w:pPr>
      <w:r>
        <w:rPr>
          <w:rFonts w:cs="B Titr" w:hint="cs"/>
          <w:b/>
          <w:bCs/>
          <w:color w:val="000000" w:themeColor="text1"/>
          <w:kern w:val="16"/>
          <w:rtl/>
        </w:rPr>
        <w:t xml:space="preserve">6-3-7. </w:t>
      </w:r>
      <w:r w:rsidR="00D07A35" w:rsidRPr="00CC2082">
        <w:rPr>
          <w:rFonts w:ascii="Calibri" w:eastAsia="Calibri" w:hAnsi="Calibri" w:cs="B Nazanin" w:hint="cs"/>
          <w:b/>
          <w:bCs/>
          <w:rtl/>
        </w:rPr>
        <w:t>کلیه افراد معرفی شده از سوی پیمانکار  بایستی فاقد سوء پیشینه و عدم اعتیاد از طرف مراجع انتظامی و قضایی باشند و پیمانکار موظف به رعايت اين امر در جذب نيروي كار مي</w:t>
      </w:r>
      <w:r w:rsidR="00D07A35" w:rsidRPr="00CC2082">
        <w:rPr>
          <w:rFonts w:ascii="Calibri" w:eastAsia="Calibri" w:hAnsi="Calibri" w:cs="B Nazanin" w:hint="cs"/>
          <w:b/>
          <w:bCs/>
          <w:rtl/>
        </w:rPr>
        <w:softHyphen/>
        <w:t>باشد. بدیهی است در صورت احراز موارد خلاف، کارفرما مجاز است از</w:t>
      </w:r>
      <w:r>
        <w:rPr>
          <w:rFonts w:ascii="Calibri" w:eastAsia="Calibri" w:hAnsi="Calibri" w:cs="B Nazanin" w:hint="cs"/>
          <w:b/>
          <w:bCs/>
          <w:rtl/>
        </w:rPr>
        <w:t xml:space="preserve"> </w:t>
      </w:r>
      <w:r w:rsidR="00D07A35" w:rsidRPr="00CC2082">
        <w:rPr>
          <w:rFonts w:ascii="Calibri" w:eastAsia="Calibri" w:hAnsi="Calibri" w:cs="B Nazanin" w:hint="cs"/>
          <w:b/>
          <w:bCs/>
          <w:rtl/>
        </w:rPr>
        <w:t xml:space="preserve">ادامه فعالیت نیروی مذکور ممانعت بعمل آورد و پیمانکار ظرف مدت </w:t>
      </w:r>
      <w:r w:rsidR="00D97BA4">
        <w:rPr>
          <w:rFonts w:ascii="Calibri" w:eastAsia="Calibri" w:hAnsi="Calibri" w:cs="B Nazanin" w:hint="cs"/>
          <w:b/>
          <w:bCs/>
          <w:u w:val="single"/>
          <w:rtl/>
        </w:rPr>
        <w:t>15</w:t>
      </w:r>
      <w:r w:rsidR="00D07A35" w:rsidRPr="00CC2082">
        <w:rPr>
          <w:rFonts w:ascii="Calibri" w:eastAsia="Calibri" w:hAnsi="Calibri" w:cs="B Nazanin" w:hint="cs"/>
          <w:b/>
          <w:bCs/>
          <w:u w:val="single"/>
          <w:rtl/>
        </w:rPr>
        <w:t xml:space="preserve"> روز</w:t>
      </w:r>
      <w:r w:rsidR="00D07A35" w:rsidRPr="00D97BA4">
        <w:rPr>
          <w:rFonts w:ascii="Calibri" w:eastAsia="Calibri" w:hAnsi="Calibri" w:cs="B Nazanin" w:hint="cs"/>
          <w:b/>
          <w:bCs/>
          <w:rtl/>
        </w:rPr>
        <w:t xml:space="preserve"> </w:t>
      </w:r>
      <w:r w:rsidR="00D07A35" w:rsidRPr="00CC2082">
        <w:rPr>
          <w:rFonts w:ascii="Calibri" w:eastAsia="Calibri" w:hAnsi="Calibri" w:cs="B Nazanin" w:hint="cs"/>
          <w:b/>
          <w:bCs/>
          <w:rtl/>
        </w:rPr>
        <w:t>نسبت به رفع مشکل مربوطه یا معرفی نیروی جایگزین اقدام نماید.</w:t>
      </w:r>
    </w:p>
    <w:p w:rsidR="00D07A35" w:rsidRPr="0082670D" w:rsidRDefault="0031568D" w:rsidP="005E4AEC">
      <w:pPr>
        <w:spacing w:after="0" w:line="240" w:lineRule="auto"/>
        <w:ind w:left="216"/>
        <w:jc w:val="both"/>
        <w:rPr>
          <w:rFonts w:cs="B Mitra"/>
          <w:position w:val="1"/>
          <w:sz w:val="24"/>
          <w:szCs w:val="24"/>
          <w:shd w:val="clear" w:color="auto" w:fill="FFFFFF"/>
          <w:rtl/>
        </w:rPr>
      </w:pPr>
      <w:r>
        <w:rPr>
          <w:rFonts w:cs="B Titr" w:hint="cs"/>
          <w:b/>
          <w:bCs/>
          <w:color w:val="000000" w:themeColor="text1"/>
          <w:kern w:val="16"/>
          <w:rtl/>
        </w:rPr>
        <w:t xml:space="preserve">6-3-8. </w:t>
      </w:r>
      <w:r w:rsidR="00D07A35" w:rsidRPr="00CC2082">
        <w:rPr>
          <w:rFonts w:ascii="Tahoma" w:hAnsi="Tahoma" w:cs="B Nazanin" w:hint="cs"/>
          <w:b/>
          <w:bCs/>
          <w:position w:val="1"/>
          <w:shd w:val="clear" w:color="auto" w:fill="FFFFFF"/>
          <w:rtl/>
        </w:rPr>
        <w:t>نيروهاي</w:t>
      </w:r>
      <w:r w:rsidR="00D07A35" w:rsidRPr="00CC2082">
        <w:rPr>
          <w:rFonts w:cs="B Nazanin" w:hint="cs"/>
          <w:b/>
          <w:bCs/>
          <w:position w:val="1"/>
          <w:shd w:val="clear" w:color="auto" w:fill="FFFFFF"/>
          <w:rtl/>
        </w:rPr>
        <w:t xml:space="preserve"> </w:t>
      </w:r>
      <w:r w:rsidR="00D07A35" w:rsidRPr="00CC2082">
        <w:rPr>
          <w:rFonts w:ascii="Tahoma" w:hAnsi="Tahoma" w:cs="B Nazanin" w:hint="cs"/>
          <w:b/>
          <w:bCs/>
          <w:position w:val="1"/>
          <w:shd w:val="clear" w:color="auto" w:fill="FFFFFF"/>
          <w:rtl/>
        </w:rPr>
        <w:t>تحت</w:t>
      </w:r>
      <w:r w:rsidR="00D07A35" w:rsidRPr="00CC2082">
        <w:rPr>
          <w:rFonts w:cs="B Nazanin" w:hint="cs"/>
          <w:b/>
          <w:bCs/>
          <w:position w:val="1"/>
          <w:shd w:val="clear" w:color="auto" w:fill="FFFFFF"/>
          <w:rtl/>
        </w:rPr>
        <w:t xml:space="preserve"> </w:t>
      </w:r>
      <w:r w:rsidR="00D07A35" w:rsidRPr="00CC2082">
        <w:rPr>
          <w:rFonts w:ascii="Tahoma" w:hAnsi="Tahoma" w:cs="B Nazanin" w:hint="cs"/>
          <w:b/>
          <w:bCs/>
          <w:position w:val="1"/>
          <w:shd w:val="clear" w:color="auto" w:fill="FFFFFF"/>
          <w:rtl/>
        </w:rPr>
        <w:t>پوشش</w:t>
      </w:r>
      <w:r w:rsidR="00D07A35" w:rsidRPr="00CC2082">
        <w:rPr>
          <w:rFonts w:cs="B Nazanin" w:hint="cs"/>
          <w:b/>
          <w:bCs/>
          <w:position w:val="1"/>
          <w:shd w:val="clear" w:color="auto" w:fill="FFFFFF"/>
          <w:rtl/>
        </w:rPr>
        <w:t xml:space="preserve"> </w:t>
      </w:r>
      <w:r w:rsidR="00D07A35" w:rsidRPr="00CC2082">
        <w:rPr>
          <w:rFonts w:ascii="Tahoma" w:hAnsi="Tahoma" w:cs="B Nazanin" w:hint="cs"/>
          <w:b/>
          <w:bCs/>
          <w:position w:val="1"/>
          <w:shd w:val="clear" w:color="auto" w:fill="FFFFFF"/>
          <w:rtl/>
        </w:rPr>
        <w:t>پيمانكار</w:t>
      </w:r>
      <w:r w:rsidR="00D07A35" w:rsidRPr="00CC2082">
        <w:rPr>
          <w:rFonts w:cs="B Nazanin" w:hint="cs"/>
          <w:b/>
          <w:bCs/>
          <w:position w:val="1"/>
          <w:shd w:val="clear" w:color="auto" w:fill="FFFFFF"/>
          <w:rtl/>
        </w:rPr>
        <w:t xml:space="preserve"> </w:t>
      </w:r>
      <w:r w:rsidR="00D07A35" w:rsidRPr="00CC2082">
        <w:rPr>
          <w:rFonts w:ascii="Tahoma" w:hAnsi="Tahoma" w:cs="B Nazanin" w:hint="cs"/>
          <w:b/>
          <w:bCs/>
          <w:position w:val="1"/>
          <w:shd w:val="clear" w:color="auto" w:fill="FFFFFF"/>
          <w:rtl/>
        </w:rPr>
        <w:t>موظف</w:t>
      </w:r>
      <w:r w:rsidR="00D07A35" w:rsidRPr="00CC2082">
        <w:rPr>
          <w:rFonts w:cs="B Nazanin" w:hint="cs"/>
          <w:b/>
          <w:bCs/>
          <w:position w:val="1"/>
          <w:shd w:val="clear" w:color="auto" w:fill="FFFFFF"/>
          <w:rtl/>
        </w:rPr>
        <w:t xml:space="preserve"> </w:t>
      </w:r>
      <w:r w:rsidR="00D07A35" w:rsidRPr="00CC2082">
        <w:rPr>
          <w:rFonts w:ascii="Tahoma" w:hAnsi="Tahoma" w:cs="B Nazanin" w:hint="cs"/>
          <w:b/>
          <w:bCs/>
          <w:position w:val="1"/>
          <w:shd w:val="clear" w:color="auto" w:fill="FFFFFF"/>
          <w:rtl/>
        </w:rPr>
        <w:t>به</w:t>
      </w:r>
      <w:r w:rsidR="00D07A35" w:rsidRPr="00CC2082">
        <w:rPr>
          <w:rFonts w:cs="B Nazanin" w:hint="cs"/>
          <w:b/>
          <w:bCs/>
          <w:position w:val="1"/>
          <w:shd w:val="clear" w:color="auto" w:fill="FFFFFF"/>
          <w:rtl/>
        </w:rPr>
        <w:t xml:space="preserve"> </w:t>
      </w:r>
      <w:r w:rsidR="00D07A35" w:rsidRPr="00CC2082">
        <w:rPr>
          <w:rFonts w:ascii="Tahoma" w:hAnsi="Tahoma" w:cs="B Nazanin" w:hint="cs"/>
          <w:b/>
          <w:bCs/>
          <w:position w:val="1"/>
          <w:shd w:val="clear" w:color="auto" w:fill="FFFFFF"/>
          <w:rtl/>
        </w:rPr>
        <w:t>شركت</w:t>
      </w:r>
      <w:r w:rsidR="00D07A35" w:rsidRPr="00CC2082">
        <w:rPr>
          <w:rFonts w:cs="B Nazanin" w:hint="cs"/>
          <w:b/>
          <w:bCs/>
          <w:position w:val="1"/>
          <w:shd w:val="clear" w:color="auto" w:fill="FFFFFF"/>
          <w:rtl/>
        </w:rPr>
        <w:t xml:space="preserve"> </w:t>
      </w:r>
      <w:r w:rsidR="00D07A35" w:rsidRPr="00CC2082">
        <w:rPr>
          <w:rFonts w:ascii="Tahoma" w:hAnsi="Tahoma" w:cs="B Nazanin" w:hint="cs"/>
          <w:b/>
          <w:bCs/>
          <w:position w:val="1"/>
          <w:shd w:val="clear" w:color="auto" w:fill="FFFFFF"/>
          <w:rtl/>
        </w:rPr>
        <w:t>در</w:t>
      </w:r>
      <w:r w:rsidR="00D07A35" w:rsidRPr="00CC2082">
        <w:rPr>
          <w:rFonts w:cs="B Nazanin" w:hint="cs"/>
          <w:b/>
          <w:bCs/>
          <w:position w:val="1"/>
          <w:shd w:val="clear" w:color="auto" w:fill="FFFFFF"/>
          <w:rtl/>
        </w:rPr>
        <w:t xml:space="preserve"> </w:t>
      </w:r>
      <w:r w:rsidR="00D07A35" w:rsidRPr="00CC2082">
        <w:rPr>
          <w:rFonts w:ascii="Tahoma" w:hAnsi="Tahoma" w:cs="B Nazanin" w:hint="cs"/>
          <w:b/>
          <w:bCs/>
          <w:position w:val="1"/>
          <w:shd w:val="clear" w:color="auto" w:fill="FFFFFF"/>
          <w:rtl/>
        </w:rPr>
        <w:t>دوره</w:t>
      </w:r>
      <w:r w:rsidR="00D07A35" w:rsidRPr="00CC2082">
        <w:rPr>
          <w:rFonts w:cs="B Nazanin"/>
          <w:b/>
          <w:bCs/>
          <w:position w:val="1"/>
          <w:shd w:val="clear" w:color="auto" w:fill="FFFFFF"/>
          <w:rtl/>
        </w:rPr>
        <w:softHyphen/>
      </w:r>
      <w:r w:rsidR="00D07A35" w:rsidRPr="00CC2082">
        <w:rPr>
          <w:rFonts w:cs="B Nazanin" w:hint="cs"/>
          <w:b/>
          <w:bCs/>
          <w:position w:val="1"/>
          <w:shd w:val="clear" w:color="auto" w:fill="FFFFFF"/>
          <w:rtl/>
        </w:rPr>
        <w:t xml:space="preserve">هاي آموزشي اولیه به مدت تعیین شده ازسوی کارفرما </w:t>
      </w:r>
      <w:r w:rsidR="009476B0">
        <w:rPr>
          <w:rFonts w:cs="B Nazanin" w:hint="cs"/>
          <w:b/>
          <w:bCs/>
          <w:position w:val="1"/>
          <w:shd w:val="clear" w:color="auto" w:fill="FFFFFF"/>
          <w:rtl/>
        </w:rPr>
        <w:t>(</w:t>
      </w:r>
      <w:r w:rsidR="00D07A35" w:rsidRPr="00CC2082">
        <w:rPr>
          <w:rFonts w:cs="B Nazanin" w:hint="cs"/>
          <w:b/>
          <w:bCs/>
          <w:position w:val="1"/>
          <w:shd w:val="clear" w:color="auto" w:fill="FFFFFF"/>
          <w:rtl/>
        </w:rPr>
        <w:t>حضوری و غیرحضوری</w:t>
      </w:r>
      <w:r w:rsidR="009476B0">
        <w:rPr>
          <w:rFonts w:cs="B Nazanin" w:hint="cs"/>
          <w:b/>
          <w:bCs/>
          <w:position w:val="1"/>
          <w:shd w:val="clear" w:color="auto" w:fill="FFFFFF"/>
          <w:rtl/>
        </w:rPr>
        <w:t>)</w:t>
      </w:r>
      <w:r w:rsidR="00657AED">
        <w:rPr>
          <w:rFonts w:cs="B Nazanin" w:hint="cs"/>
          <w:b/>
          <w:bCs/>
          <w:position w:val="1"/>
          <w:shd w:val="clear" w:color="auto" w:fill="FFFFFF"/>
          <w:rtl/>
        </w:rPr>
        <w:t xml:space="preserve"> که</w:t>
      </w:r>
      <w:r w:rsidR="00D07A35" w:rsidRPr="00CC2082">
        <w:rPr>
          <w:rFonts w:cs="B Nazanin" w:hint="cs"/>
          <w:b/>
          <w:bCs/>
          <w:position w:val="1"/>
          <w:shd w:val="clear" w:color="auto" w:fill="FFFFFF"/>
          <w:rtl/>
        </w:rPr>
        <w:t xml:space="preserve"> براساس استانداردهاي اعتبار بخشي كه </w:t>
      </w:r>
      <w:r w:rsidR="00657AED">
        <w:rPr>
          <w:rFonts w:cs="B Nazanin" w:hint="cs"/>
          <w:b/>
          <w:bCs/>
          <w:position w:val="1"/>
          <w:shd w:val="clear" w:color="auto" w:fill="FFFFFF"/>
          <w:rtl/>
        </w:rPr>
        <w:t>توسط</w:t>
      </w:r>
      <w:r w:rsidR="00D07A35" w:rsidRPr="00CC2082">
        <w:rPr>
          <w:rFonts w:cs="B Nazanin" w:hint="cs"/>
          <w:b/>
          <w:bCs/>
          <w:position w:val="1"/>
          <w:shd w:val="clear" w:color="auto" w:fill="FFFFFF"/>
          <w:rtl/>
        </w:rPr>
        <w:t xml:space="preserve"> كارفرما برگزار مي</w:t>
      </w:r>
      <w:r w:rsidR="00D07A35" w:rsidRPr="00CC2082">
        <w:rPr>
          <w:rFonts w:cs="B Nazanin"/>
          <w:b/>
          <w:bCs/>
          <w:position w:val="1"/>
          <w:shd w:val="clear" w:color="auto" w:fill="FFFFFF"/>
          <w:rtl/>
        </w:rPr>
        <w:softHyphen/>
      </w:r>
      <w:r w:rsidR="00D07A35" w:rsidRPr="00CC2082">
        <w:rPr>
          <w:rFonts w:cs="B Nazanin" w:hint="cs"/>
          <w:b/>
          <w:bCs/>
          <w:position w:val="1"/>
          <w:shd w:val="clear" w:color="auto" w:fill="FFFFFF"/>
          <w:rtl/>
        </w:rPr>
        <w:t xml:space="preserve">گردد و قبولی با کسب حداقل نمره 14 آزمون کتبی و حداقل نمره 15 آزمون آسکی (از 20) ( عملی </w:t>
      </w:r>
      <w:r w:rsidR="00D07A35" w:rsidRPr="00CC2082">
        <w:rPr>
          <w:rFonts w:ascii="Sakkal Majalla" w:hAnsi="Sakkal Majalla" w:cs="Sakkal Majalla" w:hint="cs"/>
          <w:b/>
          <w:bCs/>
          <w:position w:val="1"/>
          <w:shd w:val="clear" w:color="auto" w:fill="FFFFFF"/>
          <w:rtl/>
        </w:rPr>
        <w:t>–</w:t>
      </w:r>
      <w:r w:rsidR="00D07A35" w:rsidRPr="00CC2082">
        <w:rPr>
          <w:rFonts w:cs="B Nazanin" w:hint="cs"/>
          <w:b/>
          <w:bCs/>
          <w:position w:val="1"/>
          <w:shd w:val="clear" w:color="auto" w:fill="FFFFFF"/>
          <w:rtl/>
        </w:rPr>
        <w:t xml:space="preserve"> مهارتی ) و تایید قبولی مي</w:t>
      </w:r>
      <w:r w:rsidR="00D07A35" w:rsidRPr="00CC2082">
        <w:rPr>
          <w:rFonts w:cs="B Nazanin"/>
          <w:b/>
          <w:bCs/>
          <w:position w:val="1"/>
          <w:shd w:val="clear" w:color="auto" w:fill="FFFFFF"/>
          <w:rtl/>
        </w:rPr>
        <w:softHyphen/>
      </w:r>
      <w:r w:rsidR="00D07A35" w:rsidRPr="00CC2082">
        <w:rPr>
          <w:rFonts w:cs="B Nazanin" w:hint="cs"/>
          <w:b/>
          <w:bCs/>
          <w:position w:val="1"/>
          <w:shd w:val="clear" w:color="auto" w:fill="FFFFFF"/>
          <w:rtl/>
        </w:rPr>
        <w:t>باشند. هزينه برگزاري دوره آموزشي اول به عهده كارفرما خواهد بود</w:t>
      </w:r>
      <w:r w:rsidR="00D07A35" w:rsidRPr="00CC2082">
        <w:rPr>
          <w:rFonts w:cs="B Nazanin" w:hint="cs"/>
          <w:b/>
          <w:bCs/>
          <w:position w:val="1"/>
          <w:rtl/>
        </w:rPr>
        <w:t xml:space="preserve"> و چنانچه هریک از نیروهای معرفی شده ازسوی پیمانکار موفق به کسب نمره قبولی و اخذ گواهی مربوطه نشوند یا از ادامه خدمت منصرف گردند، پیمانکار موظف به تقبل هزینه های آموزشی دوره های بعد می باشد.</w:t>
      </w:r>
      <w:r w:rsidR="001A548C" w:rsidRPr="00CC2082">
        <w:rPr>
          <w:rFonts w:cs="B Mitra" w:hint="cs"/>
          <w:b/>
          <w:bCs/>
          <w:position w:val="1"/>
          <w:sz w:val="24"/>
          <w:szCs w:val="24"/>
          <w:rtl/>
        </w:rPr>
        <w:t xml:space="preserve"> </w:t>
      </w:r>
    </w:p>
    <w:p w:rsidR="00D07A35" w:rsidRPr="00CC2082" w:rsidRDefault="0031568D" w:rsidP="005E4AEC">
      <w:pPr>
        <w:spacing w:after="0" w:line="20" w:lineRule="atLeast"/>
        <w:ind w:left="216"/>
        <w:jc w:val="both"/>
        <w:rPr>
          <w:rFonts w:cs="B Nazanin"/>
          <w:b/>
          <w:bCs/>
          <w:position w:val="1"/>
          <w:shd w:val="clear" w:color="auto" w:fill="FFFFFF"/>
          <w:rtl/>
        </w:rPr>
      </w:pPr>
      <w:r>
        <w:rPr>
          <w:rFonts w:cs="B Titr" w:hint="cs"/>
          <w:b/>
          <w:bCs/>
          <w:color w:val="000000" w:themeColor="text1"/>
          <w:kern w:val="16"/>
          <w:rtl/>
        </w:rPr>
        <w:t xml:space="preserve">6-3-9. </w:t>
      </w:r>
      <w:r w:rsidR="00D07A35" w:rsidRPr="00CC2082">
        <w:rPr>
          <w:rFonts w:cs="B Nazanin" w:hint="cs"/>
          <w:b/>
          <w:bCs/>
          <w:position w:val="1"/>
          <w:shd w:val="clear" w:color="auto" w:fill="FFFFFF"/>
          <w:rtl/>
        </w:rPr>
        <w:t>پيمانكار موظف به اعزام پرسنل برای شركت در جلسات آموزشي مرتبط و حین خدمت كه از سوي کارفرما برگزار مي شود، مي باشد.</w:t>
      </w:r>
    </w:p>
    <w:p w:rsidR="00D07A35" w:rsidRPr="00D07A35" w:rsidRDefault="009476B0" w:rsidP="005E4AEC">
      <w:pPr>
        <w:spacing w:after="0" w:line="20" w:lineRule="atLeast"/>
        <w:ind w:left="216"/>
        <w:jc w:val="both"/>
        <w:rPr>
          <w:rFonts w:ascii="Calibri" w:eastAsia="Calibri" w:hAnsi="Calibri" w:cs="B Nazanin"/>
          <w:b/>
          <w:bCs/>
          <w:color w:val="000000" w:themeColor="text1"/>
          <w:position w:val="1"/>
          <w:rtl/>
          <w:lang w:bidi="ar-SA"/>
        </w:rPr>
      </w:pPr>
      <w:r>
        <w:rPr>
          <w:rFonts w:cs="B Titr" w:hint="cs"/>
          <w:b/>
          <w:bCs/>
          <w:color w:val="000000" w:themeColor="text1"/>
          <w:kern w:val="16"/>
          <w:rtl/>
        </w:rPr>
        <w:t xml:space="preserve">6-3-10. </w:t>
      </w:r>
      <w:r w:rsidR="00D07A35" w:rsidRPr="00D07A35">
        <w:rPr>
          <w:rFonts w:ascii="Calibri" w:eastAsia="Calibri" w:hAnsi="Calibri" w:cs="B Nazanin" w:hint="cs"/>
          <w:b/>
          <w:bCs/>
          <w:color w:val="000000" w:themeColor="text1"/>
          <w:position w:val="1"/>
          <w:rtl/>
          <w:lang w:bidi="ar-SA"/>
        </w:rPr>
        <w:t xml:space="preserve">پیمانکار یا هریک از نیروهای شاغل در </w:t>
      </w:r>
      <w:r w:rsidR="006B78A4">
        <w:rPr>
          <w:rFonts w:ascii="Calibri" w:eastAsia="Calibri" w:hAnsi="Calibri" w:cs="B Nazanin" w:hint="cs"/>
          <w:b/>
          <w:bCs/>
          <w:color w:val="000000" w:themeColor="text1"/>
          <w:position w:val="1"/>
          <w:rtl/>
          <w:lang w:bidi="ar-SA"/>
        </w:rPr>
        <w:t xml:space="preserve">مرکز و </w:t>
      </w:r>
      <w:r w:rsidR="00D07A35" w:rsidRPr="00D07A35">
        <w:rPr>
          <w:rFonts w:ascii="Calibri" w:eastAsia="Calibri" w:hAnsi="Calibri" w:cs="B Nazanin" w:hint="cs"/>
          <w:b/>
          <w:bCs/>
          <w:color w:val="000000" w:themeColor="text1"/>
          <w:position w:val="1"/>
          <w:rtl/>
          <w:lang w:bidi="ar-SA"/>
        </w:rPr>
        <w:t xml:space="preserve">پایگاه </w:t>
      </w:r>
      <w:r w:rsidR="006B78A4">
        <w:rPr>
          <w:rFonts w:ascii="Calibri" w:eastAsia="Calibri" w:hAnsi="Calibri" w:cs="B Nazanin" w:hint="cs"/>
          <w:b/>
          <w:bCs/>
          <w:color w:val="000000" w:themeColor="text1"/>
          <w:position w:val="1"/>
          <w:rtl/>
          <w:lang w:bidi="ar-SA"/>
        </w:rPr>
        <w:t xml:space="preserve">های سلامت تحت پوشش </w:t>
      </w:r>
      <w:r w:rsidR="00F26EC8" w:rsidRPr="00DC5180">
        <w:rPr>
          <w:rFonts w:cs="B Nazanin" w:hint="cs"/>
          <w:b/>
          <w:bCs/>
          <w:position w:val="1"/>
          <w:rtl/>
        </w:rPr>
        <w:t>حق هیچ</w:t>
      </w:r>
      <w:r w:rsidR="00F26EC8" w:rsidRPr="00DC5180">
        <w:rPr>
          <w:rFonts w:cs="B Nazanin"/>
          <w:b/>
          <w:bCs/>
          <w:position w:val="1"/>
          <w:rtl/>
        </w:rPr>
        <w:softHyphen/>
      </w:r>
      <w:r w:rsidR="00F26EC8" w:rsidRPr="00DC5180">
        <w:rPr>
          <w:rFonts w:cs="B Nazanin" w:hint="cs"/>
          <w:b/>
          <w:bCs/>
          <w:position w:val="1"/>
          <w:rtl/>
        </w:rPr>
        <w:t>گونه فعالیتی درخارج ازموضوع قرارداد را در محل مرکز خدمات جامع سلامت و پایگاه های سلامت ضمیمه و غیرضمیمه تحت پوشش  ندارند</w:t>
      </w:r>
      <w:r w:rsidR="00F26EC8">
        <w:rPr>
          <w:rFonts w:cs="B Nazanin" w:hint="cs"/>
          <w:b/>
          <w:bCs/>
          <w:position w:val="1"/>
          <w:rtl/>
        </w:rPr>
        <w:t xml:space="preserve"> و</w:t>
      </w:r>
      <w:r w:rsidR="00F26EC8" w:rsidRPr="00D07A35">
        <w:rPr>
          <w:rFonts w:ascii="Calibri" w:eastAsia="Calibri" w:hAnsi="Calibri" w:cs="B Nazanin" w:hint="cs"/>
          <w:b/>
          <w:bCs/>
          <w:color w:val="000000" w:themeColor="text1"/>
          <w:position w:val="1"/>
          <w:rtl/>
          <w:lang w:bidi="ar-SA"/>
        </w:rPr>
        <w:t xml:space="preserve"> نمی توانند </w:t>
      </w:r>
      <w:r w:rsidR="00D07A35" w:rsidRPr="00D07A35">
        <w:rPr>
          <w:rFonts w:ascii="Calibri" w:eastAsia="Calibri" w:hAnsi="Calibri" w:cs="B Nazanin" w:hint="cs"/>
          <w:b/>
          <w:bCs/>
          <w:color w:val="000000" w:themeColor="text1"/>
          <w:position w:val="1"/>
          <w:rtl/>
          <w:lang w:bidi="ar-SA"/>
        </w:rPr>
        <w:t xml:space="preserve">در هیچ زمانی حتی در زمان تعطیلی </w:t>
      </w:r>
      <w:r w:rsidR="006B78A4">
        <w:rPr>
          <w:rFonts w:ascii="Calibri" w:eastAsia="Calibri" w:hAnsi="Calibri" w:cs="B Nazanin" w:hint="cs"/>
          <w:b/>
          <w:bCs/>
          <w:color w:val="000000" w:themeColor="text1"/>
          <w:position w:val="1"/>
          <w:rtl/>
          <w:lang w:bidi="ar-SA"/>
        </w:rPr>
        <w:t xml:space="preserve">مرکز و </w:t>
      </w:r>
      <w:r w:rsidR="00D07A35" w:rsidRPr="00D07A35">
        <w:rPr>
          <w:rFonts w:ascii="Calibri" w:eastAsia="Calibri" w:hAnsi="Calibri" w:cs="B Nazanin" w:hint="cs"/>
          <w:b/>
          <w:bCs/>
          <w:color w:val="000000" w:themeColor="text1"/>
          <w:position w:val="1"/>
          <w:rtl/>
          <w:lang w:bidi="ar-SA"/>
        </w:rPr>
        <w:t>پایگاه</w:t>
      </w:r>
      <w:r w:rsidR="006B78A4">
        <w:rPr>
          <w:rFonts w:ascii="Calibri" w:eastAsia="Calibri" w:hAnsi="Calibri" w:cs="B Nazanin" w:hint="cs"/>
          <w:b/>
          <w:bCs/>
          <w:color w:val="000000" w:themeColor="text1"/>
          <w:position w:val="1"/>
          <w:rtl/>
          <w:lang w:bidi="ar-SA"/>
        </w:rPr>
        <w:t xml:space="preserve"> های سلامت</w:t>
      </w:r>
      <w:r w:rsidR="00D07A35" w:rsidRPr="00D07A35">
        <w:rPr>
          <w:rFonts w:ascii="Calibri" w:eastAsia="Calibri" w:hAnsi="Calibri" w:cs="B Nazanin" w:hint="cs"/>
          <w:b/>
          <w:bCs/>
          <w:color w:val="000000" w:themeColor="text1"/>
          <w:position w:val="1"/>
          <w:rtl/>
          <w:lang w:bidi="ar-SA"/>
        </w:rPr>
        <w:t xml:space="preserve"> به ارائه خدمات دیگر یا مشابه پرداخته و در هیچ شرایطی حق دریافت هیچگونه وجهی از مراجعین را ندارند.</w:t>
      </w:r>
      <w:r w:rsidR="00F26EC8">
        <w:rPr>
          <w:rFonts w:ascii="Calibri" w:eastAsia="Calibri" w:hAnsi="Calibri" w:cs="B Nazanin" w:hint="cs"/>
          <w:b/>
          <w:bCs/>
          <w:color w:val="000000" w:themeColor="text1"/>
          <w:position w:val="1"/>
          <w:rtl/>
          <w:lang w:bidi="ar-SA"/>
        </w:rPr>
        <w:t xml:space="preserve"> </w:t>
      </w:r>
      <w:r w:rsidR="00D07A35" w:rsidRPr="00D07A35">
        <w:rPr>
          <w:rFonts w:ascii="Calibri" w:eastAsia="Calibri" w:hAnsi="Calibri" w:cs="B Nazanin" w:hint="cs"/>
          <w:b/>
          <w:bCs/>
          <w:color w:val="000000" w:themeColor="text1"/>
          <w:position w:val="1"/>
          <w:rtl/>
          <w:lang w:bidi="ar-SA"/>
        </w:rPr>
        <w:t>در غیر این صورت در مراجع ذیصلاح پاسخگو خواهند بود.</w:t>
      </w:r>
      <w:r w:rsidR="00F26EC8" w:rsidRPr="00F26EC8">
        <w:rPr>
          <w:rFonts w:cs="B Nazanin" w:hint="cs"/>
          <w:b/>
          <w:bCs/>
          <w:position w:val="1"/>
          <w:rtl/>
        </w:rPr>
        <w:t xml:space="preserve"> </w:t>
      </w:r>
      <w:r w:rsidR="00F26EC8" w:rsidRPr="00DC5180">
        <w:rPr>
          <w:rFonts w:cs="B Nazanin" w:hint="cs"/>
          <w:b/>
          <w:bCs/>
          <w:position w:val="1"/>
          <w:rtl/>
        </w:rPr>
        <w:t>مســ</w:t>
      </w:r>
      <w:r w:rsidR="00F26EC8">
        <w:rPr>
          <w:rFonts w:cs="B Nazanin" w:hint="cs"/>
          <w:b/>
          <w:bCs/>
          <w:position w:val="1"/>
          <w:rtl/>
        </w:rPr>
        <w:t>ئولیت اجرای این مـاده</w:t>
      </w:r>
      <w:r w:rsidR="00F26EC8" w:rsidRPr="00DC5180">
        <w:rPr>
          <w:rFonts w:cs="B Nazanin" w:hint="cs"/>
          <w:b/>
          <w:bCs/>
          <w:position w:val="1"/>
          <w:rtl/>
        </w:rPr>
        <w:t xml:space="preserve"> با پیمانکار می باشد.</w:t>
      </w:r>
    </w:p>
    <w:p w:rsidR="00D07A35" w:rsidRPr="00D07A35" w:rsidRDefault="009476B0" w:rsidP="005E4AEC">
      <w:pPr>
        <w:spacing w:after="0" w:line="20" w:lineRule="atLeast"/>
        <w:ind w:left="216"/>
        <w:jc w:val="both"/>
        <w:rPr>
          <w:rFonts w:ascii="Calibri" w:eastAsia="Calibri" w:hAnsi="Calibri" w:cs="B Nazanin"/>
          <w:b/>
          <w:bCs/>
          <w:color w:val="000000" w:themeColor="text1"/>
          <w:position w:val="1"/>
          <w:rtl/>
          <w:lang w:bidi="ar-SA"/>
        </w:rPr>
      </w:pPr>
      <w:r>
        <w:rPr>
          <w:rFonts w:cs="B Titr" w:hint="cs"/>
          <w:b/>
          <w:bCs/>
          <w:color w:val="000000" w:themeColor="text1"/>
          <w:kern w:val="16"/>
          <w:rtl/>
        </w:rPr>
        <w:t xml:space="preserve">6-3-11. </w:t>
      </w:r>
      <w:r w:rsidR="00D07A35" w:rsidRPr="00D07A35">
        <w:rPr>
          <w:rFonts w:ascii="Tahoma" w:eastAsia="Calibri" w:hAnsi="Tahoma" w:cs="B Nazanin" w:hint="cs"/>
          <w:b/>
          <w:bCs/>
          <w:color w:val="000000" w:themeColor="text1"/>
          <w:position w:val="1"/>
          <w:rtl/>
          <w:lang w:bidi="ar-SA"/>
        </w:rPr>
        <w:t>پیمانکار بایستی</w:t>
      </w:r>
      <w:r w:rsidR="00D07A35" w:rsidRPr="00D07A35">
        <w:rPr>
          <w:rFonts w:ascii="Calibri" w:eastAsia="Calibri" w:hAnsi="Calibri" w:cs="B Nazanin" w:hint="cs"/>
          <w:b/>
          <w:bCs/>
          <w:color w:val="000000" w:themeColor="text1"/>
          <w:position w:val="1"/>
          <w:rtl/>
          <w:lang w:bidi="ar-SA"/>
        </w:rPr>
        <w:t xml:space="preserve"> </w:t>
      </w:r>
      <w:r w:rsidR="00D07A35" w:rsidRPr="00D07A35">
        <w:rPr>
          <w:rFonts w:ascii="Tahoma" w:eastAsia="Calibri" w:hAnsi="Tahoma" w:cs="B Nazanin" w:hint="cs"/>
          <w:b/>
          <w:bCs/>
          <w:color w:val="000000" w:themeColor="text1"/>
          <w:position w:val="1"/>
          <w:rtl/>
          <w:lang w:bidi="ar-SA"/>
        </w:rPr>
        <w:t>جمعیت</w:t>
      </w:r>
      <w:r w:rsidR="00D07A35" w:rsidRPr="00D07A35">
        <w:rPr>
          <w:rFonts w:ascii="Calibri" w:eastAsia="Calibri" w:hAnsi="Calibri" w:cs="B Nazanin" w:hint="cs"/>
          <w:b/>
          <w:bCs/>
          <w:color w:val="000000" w:themeColor="text1"/>
          <w:position w:val="1"/>
          <w:rtl/>
          <w:lang w:bidi="ar-SA"/>
        </w:rPr>
        <w:t xml:space="preserve"> </w:t>
      </w:r>
      <w:r w:rsidR="00D07A35" w:rsidRPr="00D07A35">
        <w:rPr>
          <w:rFonts w:ascii="Tahoma" w:eastAsia="Calibri" w:hAnsi="Tahoma" w:cs="B Nazanin" w:hint="cs"/>
          <w:b/>
          <w:bCs/>
          <w:color w:val="000000" w:themeColor="text1"/>
          <w:position w:val="1"/>
          <w:rtl/>
          <w:lang w:bidi="ar-SA"/>
        </w:rPr>
        <w:t>تحت</w:t>
      </w:r>
      <w:r w:rsidR="00D07A35" w:rsidRPr="00D07A35">
        <w:rPr>
          <w:rFonts w:ascii="Calibri" w:eastAsia="Calibri" w:hAnsi="Calibri" w:cs="B Nazanin" w:hint="cs"/>
          <w:b/>
          <w:bCs/>
          <w:color w:val="000000" w:themeColor="text1"/>
          <w:position w:val="1"/>
          <w:rtl/>
          <w:lang w:bidi="ar-SA"/>
        </w:rPr>
        <w:t xml:space="preserve"> </w:t>
      </w:r>
      <w:r w:rsidR="00D07A35" w:rsidRPr="00D07A35">
        <w:rPr>
          <w:rFonts w:ascii="Tahoma" w:eastAsia="Calibri" w:hAnsi="Tahoma" w:cs="B Nazanin" w:hint="cs"/>
          <w:b/>
          <w:bCs/>
          <w:color w:val="000000" w:themeColor="text1"/>
          <w:position w:val="1"/>
          <w:rtl/>
          <w:lang w:bidi="ar-SA"/>
        </w:rPr>
        <w:t>پوشش</w:t>
      </w:r>
      <w:r w:rsidR="00D07A35" w:rsidRPr="00D07A35">
        <w:rPr>
          <w:rFonts w:ascii="Calibri" w:eastAsia="Calibri" w:hAnsi="Calibri" w:cs="B Nazanin" w:hint="cs"/>
          <w:b/>
          <w:bCs/>
          <w:color w:val="000000" w:themeColor="text1"/>
          <w:position w:val="1"/>
          <w:rtl/>
          <w:lang w:bidi="ar-SA"/>
        </w:rPr>
        <w:t xml:space="preserve"> </w:t>
      </w:r>
      <w:r w:rsidR="00D07A35" w:rsidRPr="00D07A35">
        <w:rPr>
          <w:rFonts w:ascii="Tahoma" w:eastAsia="Calibri" w:hAnsi="Tahoma" w:cs="B Nazanin" w:hint="cs"/>
          <w:b/>
          <w:bCs/>
          <w:color w:val="000000" w:themeColor="text1"/>
          <w:position w:val="1"/>
          <w:rtl/>
          <w:lang w:bidi="ar-SA"/>
        </w:rPr>
        <w:t>مربوطه</w:t>
      </w:r>
      <w:r w:rsidR="00D07A35" w:rsidRPr="00D07A35">
        <w:rPr>
          <w:rFonts w:ascii="Calibri" w:eastAsia="Calibri" w:hAnsi="Calibri" w:cs="B Nazanin" w:hint="cs"/>
          <w:b/>
          <w:bCs/>
          <w:color w:val="000000" w:themeColor="text1"/>
          <w:position w:val="1"/>
          <w:rtl/>
          <w:lang w:bidi="ar-SA"/>
        </w:rPr>
        <w:t xml:space="preserve"> </w:t>
      </w:r>
      <w:r w:rsidR="00D07A35" w:rsidRPr="00D07A35">
        <w:rPr>
          <w:rFonts w:ascii="Tahoma" w:eastAsia="Calibri" w:hAnsi="Tahoma" w:cs="B Nazanin" w:hint="cs"/>
          <w:b/>
          <w:bCs/>
          <w:color w:val="000000" w:themeColor="text1"/>
          <w:position w:val="1"/>
          <w:rtl/>
          <w:lang w:bidi="ar-SA"/>
        </w:rPr>
        <w:t>را</w:t>
      </w:r>
      <w:r w:rsidR="00D07A35" w:rsidRPr="00D07A35">
        <w:rPr>
          <w:rFonts w:ascii="Calibri" w:eastAsia="Calibri" w:hAnsi="Calibri" w:cs="B Nazanin" w:hint="cs"/>
          <w:b/>
          <w:bCs/>
          <w:color w:val="000000" w:themeColor="text1"/>
          <w:position w:val="1"/>
          <w:rtl/>
          <w:lang w:bidi="ar-SA"/>
        </w:rPr>
        <w:t xml:space="preserve"> </w:t>
      </w:r>
      <w:r w:rsidR="00D07A35" w:rsidRPr="00D07A35">
        <w:rPr>
          <w:rFonts w:ascii="Tahoma" w:eastAsia="Calibri" w:hAnsi="Tahoma" w:cs="B Nazanin" w:hint="cs"/>
          <w:b/>
          <w:bCs/>
          <w:color w:val="000000" w:themeColor="text1"/>
          <w:position w:val="1"/>
          <w:rtl/>
          <w:lang w:bidi="ar-SA"/>
        </w:rPr>
        <w:t>به</w:t>
      </w:r>
      <w:r w:rsidR="00D07A35" w:rsidRPr="00D07A35">
        <w:rPr>
          <w:rFonts w:ascii="Calibri" w:eastAsia="Calibri" w:hAnsi="Calibri" w:cs="B Nazanin" w:hint="cs"/>
          <w:b/>
          <w:bCs/>
          <w:color w:val="000000" w:themeColor="text1"/>
          <w:position w:val="1"/>
          <w:rtl/>
          <w:lang w:bidi="ar-SA"/>
        </w:rPr>
        <w:t xml:space="preserve"> </w:t>
      </w:r>
      <w:r w:rsidR="00D07A35" w:rsidRPr="00D07A35">
        <w:rPr>
          <w:rFonts w:ascii="Tahoma" w:eastAsia="Calibri" w:hAnsi="Tahoma" w:cs="B Nazanin" w:hint="cs"/>
          <w:b/>
          <w:bCs/>
          <w:color w:val="000000" w:themeColor="text1"/>
          <w:position w:val="1"/>
          <w:rtl/>
          <w:lang w:bidi="ar-SA"/>
        </w:rPr>
        <w:t>طور</w:t>
      </w:r>
      <w:r w:rsidR="00D07A35" w:rsidRPr="00D07A35">
        <w:rPr>
          <w:rFonts w:ascii="Calibri" w:eastAsia="Calibri" w:hAnsi="Calibri" w:cs="B Nazanin" w:hint="cs"/>
          <w:b/>
          <w:bCs/>
          <w:color w:val="000000" w:themeColor="text1"/>
          <w:position w:val="1"/>
          <w:rtl/>
          <w:lang w:bidi="ar-SA"/>
        </w:rPr>
        <w:t xml:space="preserve"> </w:t>
      </w:r>
      <w:r w:rsidR="00D07A35" w:rsidRPr="00D07A35">
        <w:rPr>
          <w:rFonts w:ascii="Tahoma" w:eastAsia="Calibri" w:hAnsi="Tahoma" w:cs="B Nazanin" w:hint="cs"/>
          <w:b/>
          <w:bCs/>
          <w:color w:val="000000" w:themeColor="text1"/>
          <w:position w:val="1"/>
          <w:rtl/>
          <w:lang w:bidi="ar-SA"/>
        </w:rPr>
        <w:t>مناسب</w:t>
      </w:r>
      <w:r w:rsidR="00D07A35" w:rsidRPr="00D07A35">
        <w:rPr>
          <w:rFonts w:ascii="Calibri" w:eastAsia="Calibri" w:hAnsi="Calibri" w:cs="B Nazanin" w:hint="cs"/>
          <w:b/>
          <w:bCs/>
          <w:color w:val="000000" w:themeColor="text1"/>
          <w:position w:val="1"/>
          <w:rtl/>
          <w:lang w:bidi="ar-SA"/>
        </w:rPr>
        <w:t xml:space="preserve"> </w:t>
      </w:r>
      <w:r w:rsidR="00D07A35" w:rsidRPr="00D07A35">
        <w:rPr>
          <w:rFonts w:ascii="Tahoma" w:eastAsia="Calibri" w:hAnsi="Tahoma" w:cs="B Nazanin" w:hint="cs"/>
          <w:b/>
          <w:bCs/>
          <w:color w:val="000000" w:themeColor="text1"/>
          <w:position w:val="1"/>
          <w:rtl/>
          <w:lang w:bidi="ar-SA"/>
        </w:rPr>
        <w:t>بین</w:t>
      </w:r>
      <w:r w:rsidR="00D07A35" w:rsidRPr="00D07A35">
        <w:rPr>
          <w:rFonts w:ascii="Calibri" w:eastAsia="Calibri" w:hAnsi="Calibri" w:cs="B Nazanin" w:hint="cs"/>
          <w:b/>
          <w:bCs/>
          <w:color w:val="000000" w:themeColor="text1"/>
          <w:position w:val="1"/>
          <w:rtl/>
          <w:lang w:bidi="ar-SA"/>
        </w:rPr>
        <w:t xml:space="preserve"> </w:t>
      </w:r>
      <w:r w:rsidR="00D07A35" w:rsidRPr="00D07A35">
        <w:rPr>
          <w:rFonts w:ascii="Tahoma" w:eastAsia="Calibri" w:hAnsi="Tahoma" w:cs="B Nazanin" w:hint="cs"/>
          <w:b/>
          <w:bCs/>
          <w:color w:val="000000" w:themeColor="text1"/>
          <w:position w:val="1"/>
          <w:rtl/>
          <w:lang w:bidi="ar-SA"/>
        </w:rPr>
        <w:t>مراقبین</w:t>
      </w:r>
      <w:r w:rsidR="00D07A35" w:rsidRPr="00D07A35">
        <w:rPr>
          <w:rFonts w:ascii="Calibri" w:eastAsia="Calibri" w:hAnsi="Calibri" w:cs="B Nazanin" w:hint="cs"/>
          <w:b/>
          <w:bCs/>
          <w:color w:val="000000" w:themeColor="text1"/>
          <w:position w:val="1"/>
          <w:rtl/>
          <w:lang w:bidi="ar-SA"/>
        </w:rPr>
        <w:t xml:space="preserve"> </w:t>
      </w:r>
      <w:r w:rsidR="00D07A35" w:rsidRPr="00D07A35">
        <w:rPr>
          <w:rFonts w:ascii="Tahoma" w:eastAsia="Calibri" w:hAnsi="Tahoma" w:cs="B Nazanin" w:hint="cs"/>
          <w:b/>
          <w:bCs/>
          <w:color w:val="000000" w:themeColor="text1"/>
          <w:position w:val="1"/>
          <w:rtl/>
          <w:lang w:bidi="ar-SA"/>
        </w:rPr>
        <w:t>سلامت</w:t>
      </w:r>
      <w:r w:rsidR="00D07A35" w:rsidRPr="00D07A35">
        <w:rPr>
          <w:rFonts w:ascii="Calibri" w:eastAsia="Calibri" w:hAnsi="Calibri" w:cs="B Nazanin" w:hint="cs"/>
          <w:b/>
          <w:bCs/>
          <w:color w:val="000000" w:themeColor="text1"/>
          <w:position w:val="1"/>
          <w:rtl/>
          <w:lang w:bidi="ar-SA"/>
        </w:rPr>
        <w:t xml:space="preserve"> </w:t>
      </w:r>
      <w:r w:rsidR="00D07A35" w:rsidRPr="00D07A35">
        <w:rPr>
          <w:rFonts w:ascii="Tahoma" w:eastAsia="Calibri" w:hAnsi="Tahoma" w:cs="B Nazanin" w:hint="cs"/>
          <w:b/>
          <w:bCs/>
          <w:color w:val="000000" w:themeColor="text1"/>
          <w:position w:val="1"/>
          <w:rtl/>
          <w:lang w:bidi="ar-SA"/>
        </w:rPr>
        <w:t>شاغل</w:t>
      </w:r>
      <w:r w:rsidR="00D07A35" w:rsidRPr="00D07A35">
        <w:rPr>
          <w:rFonts w:ascii="Calibri" w:eastAsia="Calibri" w:hAnsi="Calibri" w:cs="B Nazanin" w:hint="cs"/>
          <w:b/>
          <w:bCs/>
          <w:color w:val="000000" w:themeColor="text1"/>
          <w:position w:val="1"/>
          <w:rtl/>
          <w:lang w:bidi="ar-SA"/>
        </w:rPr>
        <w:t xml:space="preserve"> </w:t>
      </w:r>
      <w:r w:rsidR="00D07A35" w:rsidRPr="00D07A35">
        <w:rPr>
          <w:rFonts w:ascii="Tahoma" w:eastAsia="Calibri" w:hAnsi="Tahoma" w:cs="B Nazanin" w:hint="cs"/>
          <w:b/>
          <w:bCs/>
          <w:color w:val="000000" w:themeColor="text1"/>
          <w:position w:val="1"/>
          <w:rtl/>
          <w:lang w:bidi="ar-SA"/>
        </w:rPr>
        <w:t>در</w:t>
      </w:r>
      <w:r w:rsidR="00D07A35" w:rsidRPr="00D07A35">
        <w:rPr>
          <w:rFonts w:ascii="Calibri" w:eastAsia="Calibri" w:hAnsi="Calibri" w:cs="B Nazanin" w:hint="cs"/>
          <w:b/>
          <w:bCs/>
          <w:color w:val="000000" w:themeColor="text1"/>
          <w:position w:val="1"/>
          <w:rtl/>
          <w:lang w:bidi="ar-SA"/>
        </w:rPr>
        <w:t xml:space="preserve"> </w:t>
      </w:r>
      <w:r w:rsidR="00D07A35" w:rsidRPr="00D07A35">
        <w:rPr>
          <w:rFonts w:ascii="Tahoma" w:eastAsia="Calibri" w:hAnsi="Tahoma" w:cs="B Nazanin" w:hint="cs"/>
          <w:b/>
          <w:bCs/>
          <w:color w:val="000000" w:themeColor="text1"/>
          <w:position w:val="1"/>
          <w:rtl/>
          <w:lang w:bidi="ar-SA"/>
        </w:rPr>
        <w:t>پایگاه</w:t>
      </w:r>
      <w:r w:rsidR="00D07A35" w:rsidRPr="00D07A35">
        <w:rPr>
          <w:rFonts w:ascii="Calibri" w:eastAsia="Calibri" w:hAnsi="Calibri" w:cs="B Nazanin" w:hint="cs"/>
          <w:b/>
          <w:bCs/>
          <w:color w:val="000000" w:themeColor="text1"/>
          <w:position w:val="1"/>
          <w:rtl/>
          <w:lang w:bidi="ar-SA"/>
        </w:rPr>
        <w:t xml:space="preserve"> </w:t>
      </w:r>
      <w:r w:rsidR="00D07A35" w:rsidRPr="00D07A35">
        <w:rPr>
          <w:rFonts w:ascii="Tahoma" w:eastAsia="Calibri" w:hAnsi="Tahoma" w:cs="B Nazanin" w:hint="cs"/>
          <w:b/>
          <w:bCs/>
          <w:color w:val="000000" w:themeColor="text1"/>
          <w:position w:val="1"/>
          <w:rtl/>
          <w:lang w:bidi="ar-SA"/>
        </w:rPr>
        <w:t>توزیع</w:t>
      </w:r>
      <w:r w:rsidR="00D07A35" w:rsidRPr="00D07A35">
        <w:rPr>
          <w:rFonts w:ascii="Calibri" w:eastAsia="Calibri" w:hAnsi="Calibri" w:cs="B Nazanin" w:hint="cs"/>
          <w:b/>
          <w:bCs/>
          <w:color w:val="000000" w:themeColor="text1"/>
          <w:position w:val="1"/>
          <w:rtl/>
          <w:lang w:bidi="ar-SA"/>
        </w:rPr>
        <w:t xml:space="preserve"> </w:t>
      </w:r>
      <w:r w:rsidR="00D07A35" w:rsidRPr="00D07A35">
        <w:rPr>
          <w:rFonts w:ascii="Tahoma" w:eastAsia="Calibri" w:hAnsi="Tahoma" w:cs="B Nazanin" w:hint="cs"/>
          <w:b/>
          <w:bCs/>
          <w:color w:val="000000" w:themeColor="text1"/>
          <w:position w:val="1"/>
          <w:rtl/>
          <w:lang w:bidi="ar-SA"/>
        </w:rPr>
        <w:t>و</w:t>
      </w:r>
      <w:r w:rsidR="00D07A35" w:rsidRPr="00D07A35">
        <w:rPr>
          <w:rFonts w:ascii="Calibri" w:eastAsia="Calibri" w:hAnsi="Calibri" w:cs="B Nazanin" w:hint="cs"/>
          <w:b/>
          <w:bCs/>
          <w:color w:val="000000" w:themeColor="text1"/>
          <w:position w:val="1"/>
          <w:rtl/>
          <w:lang w:bidi="ar-SA"/>
        </w:rPr>
        <w:t xml:space="preserve"> </w:t>
      </w:r>
      <w:r w:rsidR="00D07A35" w:rsidRPr="00D07A35">
        <w:rPr>
          <w:rFonts w:ascii="Tahoma" w:eastAsia="Calibri" w:hAnsi="Tahoma" w:cs="B Nazanin" w:hint="cs"/>
          <w:b/>
          <w:bCs/>
          <w:color w:val="000000" w:themeColor="text1"/>
          <w:position w:val="1"/>
          <w:rtl/>
          <w:lang w:bidi="ar-SA"/>
        </w:rPr>
        <w:t>بگونه</w:t>
      </w:r>
      <w:r w:rsidR="00D07A35" w:rsidRPr="00D07A35">
        <w:rPr>
          <w:rFonts w:ascii="Calibri" w:eastAsia="Calibri" w:hAnsi="Calibri" w:cs="B Nazanin" w:hint="cs"/>
          <w:b/>
          <w:bCs/>
          <w:color w:val="000000" w:themeColor="text1"/>
          <w:position w:val="1"/>
          <w:rtl/>
          <w:lang w:bidi="ar-SA"/>
        </w:rPr>
        <w:t xml:space="preserve"> </w:t>
      </w:r>
      <w:r w:rsidR="00D07A35" w:rsidRPr="00D07A35">
        <w:rPr>
          <w:rFonts w:ascii="Tahoma" w:eastAsia="Calibri" w:hAnsi="Tahoma" w:cs="B Nazanin" w:hint="cs"/>
          <w:b/>
          <w:bCs/>
          <w:color w:val="000000" w:themeColor="text1"/>
          <w:position w:val="1"/>
          <w:rtl/>
          <w:lang w:bidi="ar-SA"/>
        </w:rPr>
        <w:t>ای</w:t>
      </w:r>
      <w:r w:rsidR="00D07A35" w:rsidRPr="00D07A35">
        <w:rPr>
          <w:rFonts w:ascii="Calibri" w:eastAsia="Calibri" w:hAnsi="Calibri" w:cs="B Nazanin" w:hint="cs"/>
          <w:b/>
          <w:bCs/>
          <w:color w:val="000000" w:themeColor="text1"/>
          <w:position w:val="1"/>
          <w:rtl/>
          <w:lang w:bidi="ar-SA"/>
        </w:rPr>
        <w:t xml:space="preserve"> </w:t>
      </w:r>
      <w:r w:rsidR="00D07A35" w:rsidRPr="00D07A35">
        <w:rPr>
          <w:rFonts w:ascii="Tahoma" w:eastAsia="Calibri" w:hAnsi="Tahoma" w:cs="B Nazanin" w:hint="cs"/>
          <w:b/>
          <w:bCs/>
          <w:color w:val="000000" w:themeColor="text1"/>
          <w:position w:val="1"/>
          <w:rtl/>
          <w:lang w:bidi="ar-SA"/>
        </w:rPr>
        <w:t>عمل</w:t>
      </w:r>
      <w:r w:rsidR="00D07A35" w:rsidRPr="00D07A35">
        <w:rPr>
          <w:rFonts w:ascii="Calibri" w:eastAsia="Calibri" w:hAnsi="Calibri" w:cs="B Nazanin" w:hint="cs"/>
          <w:b/>
          <w:bCs/>
          <w:color w:val="000000" w:themeColor="text1"/>
          <w:position w:val="1"/>
          <w:rtl/>
          <w:lang w:bidi="ar-SA"/>
        </w:rPr>
        <w:t xml:space="preserve"> </w:t>
      </w:r>
      <w:r w:rsidR="00D07A35" w:rsidRPr="00D07A35">
        <w:rPr>
          <w:rFonts w:ascii="Tahoma" w:eastAsia="Calibri" w:hAnsi="Tahoma" w:cs="B Nazanin" w:hint="cs"/>
          <w:b/>
          <w:bCs/>
          <w:color w:val="000000" w:themeColor="text1"/>
          <w:position w:val="1"/>
          <w:rtl/>
          <w:lang w:bidi="ar-SA"/>
        </w:rPr>
        <w:t>نماید</w:t>
      </w:r>
      <w:r w:rsidR="00D07A35" w:rsidRPr="00D07A35">
        <w:rPr>
          <w:rFonts w:ascii="Calibri" w:eastAsia="Calibri" w:hAnsi="Calibri" w:cs="B Nazanin" w:hint="cs"/>
          <w:b/>
          <w:bCs/>
          <w:color w:val="000000" w:themeColor="text1"/>
          <w:position w:val="1"/>
          <w:rtl/>
          <w:lang w:bidi="ar-SA"/>
        </w:rPr>
        <w:t xml:space="preserve"> </w:t>
      </w:r>
      <w:r w:rsidR="00D07A35" w:rsidRPr="00D07A35">
        <w:rPr>
          <w:rFonts w:ascii="Tahoma" w:eastAsia="Calibri" w:hAnsi="Tahoma" w:cs="B Nazanin" w:hint="cs"/>
          <w:b/>
          <w:bCs/>
          <w:color w:val="000000" w:themeColor="text1"/>
          <w:position w:val="1"/>
          <w:rtl/>
          <w:lang w:bidi="ar-SA"/>
        </w:rPr>
        <w:t>که</w:t>
      </w:r>
      <w:r w:rsidR="00D07A35" w:rsidRPr="00D07A35">
        <w:rPr>
          <w:rFonts w:ascii="Calibri" w:eastAsia="Calibri" w:hAnsi="Calibri" w:cs="B Nazanin" w:hint="cs"/>
          <w:b/>
          <w:bCs/>
          <w:color w:val="000000" w:themeColor="text1"/>
          <w:position w:val="1"/>
          <w:rtl/>
          <w:lang w:bidi="ar-SA"/>
        </w:rPr>
        <w:t xml:space="preserve"> </w:t>
      </w:r>
      <w:r w:rsidR="00D07A35" w:rsidRPr="00D07A35">
        <w:rPr>
          <w:rFonts w:ascii="Tahoma" w:eastAsia="Calibri" w:hAnsi="Tahoma" w:cs="B Nazanin" w:hint="cs"/>
          <w:b/>
          <w:bCs/>
          <w:color w:val="000000" w:themeColor="text1"/>
          <w:position w:val="1"/>
          <w:rtl/>
          <w:lang w:bidi="ar-SA"/>
        </w:rPr>
        <w:t>حتی</w:t>
      </w:r>
      <w:r w:rsidR="00D07A35" w:rsidRPr="00D07A35">
        <w:rPr>
          <w:rFonts w:ascii="Calibri" w:eastAsia="Calibri" w:hAnsi="Calibri" w:cs="B Nazanin" w:hint="cs"/>
          <w:b/>
          <w:bCs/>
          <w:color w:val="000000" w:themeColor="text1"/>
          <w:position w:val="1"/>
          <w:rtl/>
          <w:lang w:bidi="ar-SA"/>
        </w:rPr>
        <w:t xml:space="preserve"> </w:t>
      </w:r>
      <w:r w:rsidR="00D07A35" w:rsidRPr="00D07A35">
        <w:rPr>
          <w:rFonts w:ascii="Tahoma" w:eastAsia="Calibri" w:hAnsi="Tahoma" w:cs="B Nazanin" w:hint="cs"/>
          <w:b/>
          <w:bCs/>
          <w:color w:val="000000" w:themeColor="text1"/>
          <w:position w:val="1"/>
          <w:rtl/>
          <w:lang w:bidi="ar-SA"/>
        </w:rPr>
        <w:t>المقدور</w:t>
      </w:r>
      <w:r w:rsidR="00D07A35" w:rsidRPr="00D07A35">
        <w:rPr>
          <w:rFonts w:ascii="Calibri" w:eastAsia="Calibri" w:hAnsi="Calibri" w:cs="B Nazanin" w:hint="cs"/>
          <w:b/>
          <w:bCs/>
          <w:color w:val="000000" w:themeColor="text1"/>
          <w:position w:val="1"/>
          <w:rtl/>
          <w:lang w:bidi="ar-SA"/>
        </w:rPr>
        <w:t xml:space="preserve"> </w:t>
      </w:r>
      <w:r w:rsidR="00D07A35" w:rsidRPr="00D07A35">
        <w:rPr>
          <w:rFonts w:ascii="Tahoma" w:eastAsia="Calibri" w:hAnsi="Tahoma" w:cs="B Nazanin" w:hint="cs"/>
          <w:b/>
          <w:bCs/>
          <w:color w:val="000000" w:themeColor="text1"/>
          <w:position w:val="1"/>
          <w:rtl/>
          <w:lang w:bidi="ar-SA"/>
        </w:rPr>
        <w:t>در</w:t>
      </w:r>
      <w:r w:rsidR="00D07A35" w:rsidRPr="00D07A35">
        <w:rPr>
          <w:rFonts w:ascii="Calibri" w:eastAsia="Calibri" w:hAnsi="Calibri" w:cs="B Nazanin" w:hint="cs"/>
          <w:b/>
          <w:bCs/>
          <w:color w:val="000000" w:themeColor="text1"/>
          <w:position w:val="1"/>
          <w:rtl/>
          <w:lang w:bidi="ar-SA"/>
        </w:rPr>
        <w:t xml:space="preserve"> </w:t>
      </w:r>
      <w:r w:rsidR="00D07A35" w:rsidRPr="00D07A35">
        <w:rPr>
          <w:rFonts w:ascii="Tahoma" w:eastAsia="Calibri" w:hAnsi="Tahoma" w:cs="B Nazanin" w:hint="cs"/>
          <w:b/>
          <w:bCs/>
          <w:color w:val="000000" w:themeColor="text1"/>
          <w:position w:val="1"/>
          <w:rtl/>
          <w:lang w:bidi="ar-SA"/>
        </w:rPr>
        <w:t>طی</w:t>
      </w:r>
      <w:r w:rsidR="00D07A35" w:rsidRPr="00D07A35">
        <w:rPr>
          <w:rFonts w:ascii="Calibri" w:eastAsia="Calibri" w:hAnsi="Calibri" w:cs="B Nazanin" w:hint="cs"/>
          <w:b/>
          <w:bCs/>
          <w:color w:val="000000" w:themeColor="text1"/>
          <w:position w:val="1"/>
          <w:rtl/>
          <w:lang w:bidi="ar-SA"/>
        </w:rPr>
        <w:t xml:space="preserve"> </w:t>
      </w:r>
      <w:r w:rsidR="00D07A35" w:rsidRPr="00D07A35">
        <w:rPr>
          <w:rFonts w:ascii="Tahoma" w:eastAsia="Calibri" w:hAnsi="Tahoma" w:cs="B Nazanin" w:hint="cs"/>
          <w:b/>
          <w:bCs/>
          <w:color w:val="000000" w:themeColor="text1"/>
          <w:position w:val="1"/>
          <w:rtl/>
          <w:lang w:bidi="ar-SA"/>
        </w:rPr>
        <w:t>یک</w:t>
      </w:r>
      <w:r w:rsidR="00D07A35" w:rsidRPr="00D07A35">
        <w:rPr>
          <w:rFonts w:ascii="Calibri" w:eastAsia="Calibri" w:hAnsi="Calibri" w:cs="B Nazanin" w:hint="cs"/>
          <w:b/>
          <w:bCs/>
          <w:color w:val="000000" w:themeColor="text1"/>
          <w:position w:val="1"/>
          <w:rtl/>
          <w:lang w:bidi="ar-SA"/>
        </w:rPr>
        <w:t xml:space="preserve"> دوره مراقبت کامل برای یک فرد (ازگروه های سنی </w:t>
      </w:r>
      <w:r w:rsidR="00D07A35" w:rsidRPr="00D07A35">
        <w:rPr>
          <w:rFonts w:ascii="Sakkal Majalla" w:eastAsia="Calibri" w:hAnsi="Sakkal Majalla" w:cs="Sakkal Majalla" w:hint="cs"/>
          <w:b/>
          <w:bCs/>
          <w:color w:val="000000" w:themeColor="text1"/>
          <w:position w:val="1"/>
          <w:rtl/>
          <w:lang w:bidi="ar-SA"/>
        </w:rPr>
        <w:t>–</w:t>
      </w:r>
      <w:r w:rsidR="00D07A35" w:rsidRPr="00D07A35">
        <w:rPr>
          <w:rFonts w:ascii="Calibri" w:eastAsia="Calibri" w:hAnsi="Calibri" w:cs="B Nazanin" w:hint="cs"/>
          <w:b/>
          <w:bCs/>
          <w:color w:val="000000" w:themeColor="text1"/>
          <w:position w:val="1"/>
          <w:rtl/>
          <w:lang w:bidi="ar-SA"/>
        </w:rPr>
        <w:t xml:space="preserve"> جنسی مختلف )، مراقب سلامت اختصاص یافته به آن فرد تحت پوشش ثابت بماند.</w:t>
      </w:r>
    </w:p>
    <w:p w:rsidR="00D07A35" w:rsidRPr="00D07A35" w:rsidRDefault="009476B0" w:rsidP="005E4AEC">
      <w:pPr>
        <w:shd w:val="clear" w:color="auto" w:fill="FFFFFF"/>
        <w:spacing w:after="0" w:line="20" w:lineRule="atLeast"/>
        <w:ind w:left="216"/>
        <w:jc w:val="both"/>
        <w:rPr>
          <w:rFonts w:ascii="Calibri" w:eastAsia="Calibri" w:hAnsi="Calibri" w:cs="B Nazanin"/>
          <w:b/>
          <w:bCs/>
          <w:color w:val="000000" w:themeColor="text1"/>
          <w:position w:val="1"/>
          <w:rtl/>
          <w:lang w:bidi="ar-SA"/>
        </w:rPr>
      </w:pPr>
      <w:r>
        <w:rPr>
          <w:rFonts w:cs="B Titr" w:hint="cs"/>
          <w:b/>
          <w:bCs/>
          <w:color w:val="000000" w:themeColor="text1"/>
          <w:kern w:val="16"/>
          <w:rtl/>
        </w:rPr>
        <w:t xml:space="preserve">6-3-12. </w:t>
      </w:r>
      <w:r w:rsidR="00D07A35" w:rsidRPr="00D07A35">
        <w:rPr>
          <w:rFonts w:ascii="Calibri" w:eastAsia="Calibri" w:hAnsi="Calibri" w:cs="B Nazanin" w:hint="cs"/>
          <w:b/>
          <w:bCs/>
          <w:color w:val="000000" w:themeColor="text1"/>
          <w:position w:val="1"/>
          <w:rtl/>
          <w:lang w:bidi="ar-SA"/>
        </w:rPr>
        <w:t xml:space="preserve">هرگاه فرد تحت پوشش یکی از مراقبین سلامت شاغل در پایگاه، باردار گردد، مراقبت کامل دوران بارداری وی برعهده مراقب سلامتی که </w:t>
      </w:r>
      <w:r w:rsidR="00657AED">
        <w:rPr>
          <w:rFonts w:ascii="Calibri" w:eastAsia="Calibri" w:hAnsi="Calibri" w:cs="B Nazanin" w:hint="cs"/>
          <w:b/>
          <w:bCs/>
          <w:color w:val="000000" w:themeColor="text1"/>
          <w:position w:val="1"/>
          <w:rtl/>
          <w:lang w:bidi="ar-SA"/>
        </w:rPr>
        <w:t xml:space="preserve">دارای مدرک </w:t>
      </w:r>
      <w:r w:rsidR="00D07A35" w:rsidRPr="00D07A35">
        <w:rPr>
          <w:rFonts w:ascii="Calibri" w:eastAsia="Calibri" w:hAnsi="Calibri" w:cs="B Nazanin" w:hint="cs"/>
          <w:b/>
          <w:bCs/>
          <w:color w:val="000000" w:themeColor="text1"/>
          <w:position w:val="1"/>
          <w:rtl/>
          <w:lang w:bidi="ar-SA"/>
        </w:rPr>
        <w:t>کارشناس مامایی (مراقب سلامت- ماما) می باشد و دارای نظام مامایی است، محول گردیده و درصورت نیاز، جمعیت تحت پوشش غیر باردار مراقب سلامت- ماما تعدیل خواهد گردید.</w:t>
      </w:r>
    </w:p>
    <w:p w:rsidR="00D07A35" w:rsidRPr="001453F8" w:rsidRDefault="009476B0" w:rsidP="005E4AEC">
      <w:pPr>
        <w:spacing w:after="0" w:line="20" w:lineRule="atLeast"/>
        <w:ind w:left="216"/>
        <w:jc w:val="both"/>
        <w:rPr>
          <w:rFonts w:cs="B Nazanin"/>
          <w:b/>
          <w:bCs/>
          <w:position w:val="1"/>
          <w:shd w:val="clear" w:color="auto" w:fill="FFFFFF"/>
          <w:rtl/>
        </w:rPr>
      </w:pPr>
      <w:r>
        <w:rPr>
          <w:rFonts w:cs="B Titr" w:hint="cs"/>
          <w:b/>
          <w:bCs/>
          <w:color w:val="000000" w:themeColor="text1"/>
          <w:kern w:val="16"/>
          <w:rtl/>
        </w:rPr>
        <w:t xml:space="preserve">6-3-13. </w:t>
      </w:r>
      <w:r w:rsidR="00D07A35" w:rsidRPr="001453F8">
        <w:rPr>
          <w:rFonts w:cs="B Nazanin" w:hint="cs"/>
          <w:b/>
          <w:bCs/>
          <w:position w:val="1"/>
          <w:shd w:val="clear" w:color="auto" w:fill="FFFFFF"/>
          <w:rtl/>
        </w:rPr>
        <w:t xml:space="preserve">پيمانکار موظف است </w:t>
      </w:r>
      <w:r w:rsidR="00D07A35" w:rsidRPr="001453F8">
        <w:rPr>
          <w:rFonts w:cs="B Nazanin" w:hint="cs"/>
          <w:b/>
          <w:bCs/>
          <w:position w:val="1"/>
          <w:rtl/>
        </w:rPr>
        <w:t xml:space="preserve">ماهیانه </w:t>
      </w:r>
      <w:r w:rsidR="003F2629" w:rsidRPr="001453F8">
        <w:rPr>
          <w:rFonts w:cs="B Nazanin" w:hint="cs"/>
          <w:b/>
          <w:bCs/>
          <w:position w:val="1"/>
          <w:rtl/>
        </w:rPr>
        <w:t>حقوق كاركنان را به حساب بانکی آنها واریز و لیست</w:t>
      </w:r>
      <w:r w:rsidR="003F2629" w:rsidRPr="001453F8">
        <w:rPr>
          <w:rFonts w:cs="B Nazanin"/>
          <w:b/>
          <w:bCs/>
          <w:position w:val="1"/>
          <w:rtl/>
        </w:rPr>
        <w:softHyphen/>
      </w:r>
      <w:r w:rsidR="003F2629" w:rsidRPr="001453F8">
        <w:rPr>
          <w:rFonts w:cs="B Nazanin" w:hint="cs"/>
          <w:b/>
          <w:bCs/>
          <w:position w:val="1"/>
          <w:rtl/>
        </w:rPr>
        <w:t xml:space="preserve">های بانکی </w:t>
      </w:r>
      <w:r w:rsidR="00D07A35" w:rsidRPr="001453F8">
        <w:rPr>
          <w:rFonts w:cs="B Nazanin" w:hint="cs"/>
          <w:b/>
          <w:bCs/>
          <w:position w:val="1"/>
          <w:rtl/>
        </w:rPr>
        <w:t xml:space="preserve">فیش پرداختی به پرسنل و </w:t>
      </w:r>
      <w:r w:rsidR="00D07A35" w:rsidRPr="001453F8">
        <w:rPr>
          <w:rFonts w:cs="B Nazanin" w:hint="cs"/>
          <w:b/>
          <w:bCs/>
          <w:position w:val="1"/>
          <w:shd w:val="clear" w:color="auto" w:fill="FFFFFF"/>
          <w:rtl/>
        </w:rPr>
        <w:t xml:space="preserve">ليست بيمه پشت نويسي شده </w:t>
      </w:r>
      <w:r w:rsidR="0082670D">
        <w:rPr>
          <w:rFonts w:cs="B Nazanin" w:hint="cs"/>
          <w:b/>
          <w:bCs/>
          <w:position w:val="1"/>
          <w:shd w:val="clear" w:color="auto" w:fill="FFFFFF"/>
          <w:rtl/>
        </w:rPr>
        <w:t xml:space="preserve">ماه قبل </w:t>
      </w:r>
      <w:r w:rsidR="00D07A35" w:rsidRPr="001453F8">
        <w:rPr>
          <w:rFonts w:cs="B Nazanin" w:hint="cs"/>
          <w:b/>
          <w:bCs/>
          <w:position w:val="1"/>
          <w:shd w:val="clear" w:color="auto" w:fill="FFFFFF"/>
          <w:rtl/>
        </w:rPr>
        <w:t>ممهور به مهر سازمان تامين اجتماعي که اسامي تمامی نيروهاي شاغل در پایگاه  سلامت درآن باشد را به کارفرما تحويل نمايد.</w:t>
      </w:r>
    </w:p>
    <w:p w:rsidR="00D07A35" w:rsidRPr="00D07A35" w:rsidRDefault="009476B0" w:rsidP="005E4AEC">
      <w:pPr>
        <w:spacing w:after="0" w:line="20" w:lineRule="atLeast"/>
        <w:ind w:left="216"/>
        <w:jc w:val="both"/>
        <w:rPr>
          <w:rFonts w:ascii="Calibri" w:eastAsia="Calibri" w:hAnsi="Calibri" w:cs="B Nazanin"/>
          <w:b/>
          <w:bCs/>
          <w:color w:val="000000" w:themeColor="text1"/>
          <w:rtl/>
        </w:rPr>
      </w:pPr>
      <w:r>
        <w:rPr>
          <w:rFonts w:cs="B Titr" w:hint="cs"/>
          <w:b/>
          <w:bCs/>
          <w:color w:val="000000" w:themeColor="text1"/>
          <w:kern w:val="16"/>
          <w:rtl/>
        </w:rPr>
        <w:t>6-3-1</w:t>
      </w:r>
      <w:r w:rsidR="003F2629">
        <w:rPr>
          <w:rFonts w:cs="B Titr" w:hint="cs"/>
          <w:b/>
          <w:bCs/>
          <w:color w:val="000000" w:themeColor="text1"/>
          <w:kern w:val="16"/>
          <w:rtl/>
        </w:rPr>
        <w:t>4</w:t>
      </w:r>
      <w:r>
        <w:rPr>
          <w:rFonts w:cs="B Titr" w:hint="cs"/>
          <w:b/>
          <w:bCs/>
          <w:color w:val="000000" w:themeColor="text1"/>
          <w:kern w:val="16"/>
          <w:rtl/>
        </w:rPr>
        <w:t xml:space="preserve">. </w:t>
      </w:r>
      <w:r w:rsidR="00D07A35" w:rsidRPr="00D07A35">
        <w:rPr>
          <w:rFonts w:ascii="Calibri" w:eastAsia="Calibri" w:hAnsi="Calibri" w:cs="B Nazanin" w:hint="cs"/>
          <w:b/>
          <w:bCs/>
          <w:color w:val="000000" w:themeColor="text1"/>
          <w:rtl/>
        </w:rPr>
        <w:t>پیمانکار متعهد می</w:t>
      </w:r>
      <w:r w:rsidR="00D07A35" w:rsidRPr="00D07A35">
        <w:rPr>
          <w:rFonts w:ascii="Calibri" w:eastAsia="Calibri" w:hAnsi="Calibri" w:cs="B Nazanin" w:hint="cs"/>
          <w:b/>
          <w:bCs/>
          <w:color w:val="000000" w:themeColor="text1"/>
          <w:rtl/>
        </w:rPr>
        <w:softHyphen/>
        <w:t>شود فرد یا افرادی خارج از پرسنل موضوع قرارداد که در پایگاه</w:t>
      </w:r>
      <w:r w:rsidR="00D07A35" w:rsidRPr="00D07A35">
        <w:rPr>
          <w:rFonts w:ascii="Calibri" w:eastAsia="Calibri" w:hAnsi="Calibri" w:cs="B Nazanin"/>
          <w:b/>
          <w:bCs/>
          <w:color w:val="000000" w:themeColor="text1"/>
          <w:rtl/>
        </w:rPr>
        <w:softHyphen/>
      </w:r>
      <w:r w:rsidR="00D07A35" w:rsidRPr="00D07A35">
        <w:rPr>
          <w:rFonts w:ascii="Calibri" w:eastAsia="Calibri" w:hAnsi="Calibri" w:cs="B Nazanin" w:hint="cs"/>
          <w:b/>
          <w:bCs/>
          <w:color w:val="000000" w:themeColor="text1"/>
          <w:rtl/>
        </w:rPr>
        <w:t>های سلامت مشغول انجام وظیفه می باشند، به لیست بیمه اضافه ننماید. در صورت تخلف پاسخگویی به عهده پیمانکار بوده و کارفرما مجازاست طبق مفاد قرارداد رفتار نماید.</w:t>
      </w:r>
    </w:p>
    <w:p w:rsidR="00D07A35" w:rsidRPr="00D07A35" w:rsidRDefault="00AC1469" w:rsidP="005E4AEC">
      <w:pPr>
        <w:shd w:val="clear" w:color="auto" w:fill="FFFFFF"/>
        <w:spacing w:after="0" w:line="20" w:lineRule="atLeast"/>
        <w:ind w:left="216"/>
        <w:jc w:val="both"/>
        <w:rPr>
          <w:rFonts w:cs="B Nazanin"/>
          <w:b/>
          <w:bCs/>
          <w:color w:val="000000" w:themeColor="text1"/>
          <w:position w:val="1"/>
          <w:rtl/>
        </w:rPr>
      </w:pPr>
      <w:r>
        <w:rPr>
          <w:rFonts w:cs="B Titr" w:hint="cs"/>
          <w:b/>
          <w:bCs/>
          <w:color w:val="000000" w:themeColor="text1"/>
          <w:kern w:val="16"/>
          <w:rtl/>
        </w:rPr>
        <w:t xml:space="preserve">6-3-15. </w:t>
      </w:r>
      <w:r w:rsidR="00D07A35" w:rsidRPr="00CC2082">
        <w:rPr>
          <w:rFonts w:cs="B Nazanin" w:hint="cs"/>
          <w:b/>
          <w:bCs/>
          <w:position w:val="1"/>
          <w:rtl/>
        </w:rPr>
        <w:t xml:space="preserve">پيمانكار موظف است نسبت به جایگزینی هرگونه ریزش نیرو به هر دلیل (قطع همکاری توسط پیمانکار، انصراف خود نیرو یا عدم تایید نیرو توسط کارفرما) و عدم رضایت از خدمات </w:t>
      </w:r>
      <w:r w:rsidR="00D07A35" w:rsidRPr="00735A4A">
        <w:rPr>
          <w:rFonts w:cs="B Nazanin" w:hint="cs"/>
          <w:b/>
          <w:bCs/>
          <w:position w:val="1"/>
          <w:rtl/>
        </w:rPr>
        <w:t xml:space="preserve">پرسنل حداکثر ظرف مدت </w:t>
      </w:r>
      <w:r w:rsidR="00735A4A" w:rsidRPr="00735A4A">
        <w:rPr>
          <w:rFonts w:cs="B Nazanin" w:hint="cs"/>
          <w:b/>
          <w:bCs/>
          <w:position w:val="1"/>
          <w:rtl/>
        </w:rPr>
        <w:t>15</w:t>
      </w:r>
      <w:r w:rsidR="00D07A35" w:rsidRPr="00735A4A">
        <w:rPr>
          <w:rFonts w:cs="B Nazanin" w:hint="cs"/>
          <w:b/>
          <w:bCs/>
          <w:position w:val="1"/>
          <w:rtl/>
        </w:rPr>
        <w:t>روز و با رعايت قانون</w:t>
      </w:r>
      <w:r w:rsidR="00D07A35" w:rsidRPr="00CC2082">
        <w:rPr>
          <w:rFonts w:cs="B Nazanin" w:hint="cs"/>
          <w:b/>
          <w:bCs/>
          <w:position w:val="1"/>
          <w:rtl/>
        </w:rPr>
        <w:t xml:space="preserve"> كار اقدام نماید و در صورت عدم تامین نیروی مورد نیاز، جریمه ای مطابق </w:t>
      </w:r>
      <w:r w:rsidR="00D07A35" w:rsidRPr="006B78A4">
        <w:rPr>
          <w:rFonts w:cs="B Nazanin" w:hint="cs"/>
          <w:b/>
          <w:bCs/>
          <w:position w:val="1"/>
          <w:rtl/>
        </w:rPr>
        <w:t xml:space="preserve">قسمت </w:t>
      </w:r>
      <w:r w:rsidR="00735A4A" w:rsidRPr="00735A4A">
        <w:rPr>
          <w:rFonts w:cs="B Nazanin" w:hint="cs"/>
          <w:b/>
          <w:bCs/>
          <w:position w:val="1"/>
          <w:rtl/>
        </w:rPr>
        <w:t>مفاد ماده</w:t>
      </w:r>
      <w:r w:rsidR="00D07A35" w:rsidRPr="00735A4A">
        <w:rPr>
          <w:rFonts w:cs="B Nazanin" w:hint="cs"/>
          <w:b/>
          <w:bCs/>
          <w:position w:val="1"/>
          <w:rtl/>
        </w:rPr>
        <w:t xml:space="preserve"> </w:t>
      </w:r>
      <w:r w:rsidR="00735A4A" w:rsidRPr="00735A4A">
        <w:rPr>
          <w:rFonts w:cs="B Nazanin" w:hint="cs"/>
          <w:b/>
          <w:bCs/>
          <w:position w:val="1"/>
          <w:rtl/>
        </w:rPr>
        <w:t>8 ا</w:t>
      </w:r>
      <w:r w:rsidR="00D07A35" w:rsidRPr="00735A4A">
        <w:rPr>
          <w:rFonts w:cs="B Nazanin" w:hint="cs"/>
          <w:b/>
          <w:bCs/>
          <w:position w:val="1"/>
          <w:rtl/>
        </w:rPr>
        <w:t>ین</w:t>
      </w:r>
      <w:r w:rsidR="00D07A35" w:rsidRPr="006B78A4">
        <w:rPr>
          <w:rFonts w:cs="B Nazanin" w:hint="cs"/>
          <w:b/>
          <w:bCs/>
          <w:position w:val="1"/>
          <w:rtl/>
        </w:rPr>
        <w:t xml:space="preserve"> </w:t>
      </w:r>
      <w:r w:rsidR="00D07A35" w:rsidRPr="001453F8">
        <w:rPr>
          <w:rFonts w:cs="B Nazanin" w:hint="cs"/>
          <w:b/>
          <w:bCs/>
          <w:position w:val="1"/>
          <w:rtl/>
        </w:rPr>
        <w:t>قرارداد به وی تعلق خواهد گرفت.</w:t>
      </w:r>
    </w:p>
    <w:p w:rsidR="00D07A35" w:rsidRPr="00CC2082" w:rsidRDefault="00AC1469" w:rsidP="005E4AEC">
      <w:pPr>
        <w:shd w:val="clear" w:color="auto" w:fill="FFFFFF"/>
        <w:spacing w:after="0" w:line="20" w:lineRule="atLeast"/>
        <w:ind w:left="216"/>
        <w:jc w:val="both"/>
        <w:rPr>
          <w:rFonts w:cs="B Nazanin"/>
          <w:b/>
          <w:bCs/>
          <w:position w:val="1"/>
          <w:shd w:val="clear" w:color="auto" w:fill="FFFFFF"/>
          <w:rtl/>
        </w:rPr>
      </w:pPr>
      <w:r>
        <w:rPr>
          <w:rFonts w:cs="B Titr" w:hint="cs"/>
          <w:b/>
          <w:bCs/>
          <w:color w:val="000000" w:themeColor="text1"/>
          <w:kern w:val="16"/>
          <w:rtl/>
        </w:rPr>
        <w:t xml:space="preserve">6-3-16. </w:t>
      </w:r>
      <w:r w:rsidR="00D07A35" w:rsidRPr="00CC2082">
        <w:rPr>
          <w:rFonts w:cs="B Nazanin" w:hint="cs"/>
          <w:b/>
          <w:bCs/>
          <w:position w:val="1"/>
          <w:rtl/>
        </w:rPr>
        <w:t xml:space="preserve">تأمین لباس کار  و سایر </w:t>
      </w:r>
      <w:r w:rsidR="00D07A35" w:rsidRPr="00CC2082">
        <w:rPr>
          <w:rFonts w:cs="B Nazanin" w:hint="cs"/>
          <w:b/>
          <w:bCs/>
          <w:position w:val="1"/>
          <w:shd w:val="clear" w:color="auto" w:fill="FFFFFF"/>
          <w:rtl/>
        </w:rPr>
        <w:t>امور رفاهی نيروهاي</w:t>
      </w:r>
      <w:r w:rsidR="00D07A35" w:rsidRPr="00CC2082">
        <w:rPr>
          <w:rFonts w:cs="B Nazanin" w:hint="cs"/>
          <w:b/>
          <w:bCs/>
          <w:position w:val="1"/>
          <w:rtl/>
        </w:rPr>
        <w:t xml:space="preserve"> شاغل در پایگاه سلامت بر عهده پیمانکار</w:t>
      </w:r>
      <w:r w:rsidR="00D07A35" w:rsidRPr="00CC2082">
        <w:rPr>
          <w:rFonts w:cs="B Nazanin" w:hint="cs"/>
          <w:b/>
          <w:bCs/>
          <w:position w:val="1"/>
          <w:shd w:val="clear" w:color="auto" w:fill="FFFFFF"/>
          <w:rtl/>
        </w:rPr>
        <w:t xml:space="preserve"> بوده و کارفرما هیچگونه مس</w:t>
      </w:r>
      <w:r w:rsidR="0082670D">
        <w:rPr>
          <w:rFonts w:cs="B Nazanin" w:hint="cs"/>
          <w:b/>
          <w:bCs/>
          <w:position w:val="1"/>
          <w:shd w:val="clear" w:color="auto" w:fill="FFFFFF"/>
          <w:rtl/>
        </w:rPr>
        <w:t>ئ</w:t>
      </w:r>
      <w:r w:rsidR="00D07A35" w:rsidRPr="00CC2082">
        <w:rPr>
          <w:rFonts w:cs="B Nazanin" w:hint="cs"/>
          <w:b/>
          <w:bCs/>
          <w:position w:val="1"/>
          <w:shd w:val="clear" w:color="auto" w:fill="FFFFFF"/>
          <w:rtl/>
        </w:rPr>
        <w:t>ولیتی ندارد.</w:t>
      </w:r>
    </w:p>
    <w:p w:rsidR="00D07A35" w:rsidRPr="00CC2082" w:rsidRDefault="00AC1469" w:rsidP="005E4AEC">
      <w:pPr>
        <w:shd w:val="clear" w:color="auto" w:fill="FFFFFF"/>
        <w:spacing w:after="0" w:line="20" w:lineRule="atLeast"/>
        <w:ind w:left="216"/>
        <w:jc w:val="both"/>
        <w:rPr>
          <w:rFonts w:cs="B Nazanin"/>
          <w:b/>
          <w:bCs/>
          <w:position w:val="1"/>
          <w:rtl/>
        </w:rPr>
      </w:pPr>
      <w:r>
        <w:rPr>
          <w:rFonts w:cs="B Titr" w:hint="cs"/>
          <w:b/>
          <w:bCs/>
          <w:color w:val="000000" w:themeColor="text1"/>
          <w:kern w:val="16"/>
          <w:rtl/>
        </w:rPr>
        <w:t xml:space="preserve">6-3-17. </w:t>
      </w:r>
      <w:r w:rsidR="00D07A35" w:rsidRPr="00CC2082">
        <w:rPr>
          <w:rFonts w:cs="B Nazanin" w:hint="cs"/>
          <w:b/>
          <w:bCs/>
          <w:position w:val="1"/>
          <w:rtl/>
        </w:rPr>
        <w:t>کارفرما هيچ</w:t>
      </w:r>
      <w:r w:rsidR="00D07A35" w:rsidRPr="00CC2082">
        <w:rPr>
          <w:rFonts w:cs="B Nazanin" w:hint="cs"/>
          <w:b/>
          <w:bCs/>
          <w:position w:val="1"/>
          <w:rtl/>
        </w:rPr>
        <w:softHyphen/>
        <w:t>گونه تعهدي نسبت به استخدام يا عقد قرارداد مستقيم با افرادي كه از سوي پیمانکار براي انجام خدمات مورد نظر به كارگيري شده</w:t>
      </w:r>
      <w:r w:rsidR="00D07A35" w:rsidRPr="00CC2082">
        <w:rPr>
          <w:rFonts w:cs="B Nazanin" w:hint="cs"/>
          <w:b/>
          <w:bCs/>
          <w:position w:val="1"/>
          <w:rtl/>
        </w:rPr>
        <w:softHyphen/>
        <w:t xml:space="preserve">اند نخواهد داشت. پيمانكار موظف است اين موضوع را در انعقاد قرارداد با </w:t>
      </w:r>
      <w:r w:rsidR="00791B35">
        <w:rPr>
          <w:rFonts w:cs="B Nazanin" w:hint="cs"/>
          <w:b/>
          <w:bCs/>
          <w:position w:val="1"/>
          <w:rtl/>
        </w:rPr>
        <w:t xml:space="preserve">نیروهای خود </w:t>
      </w:r>
      <w:r w:rsidR="00D07A35" w:rsidRPr="00CC2082">
        <w:rPr>
          <w:rFonts w:cs="B Nazanin" w:hint="cs"/>
          <w:b/>
          <w:bCs/>
          <w:position w:val="1"/>
          <w:rtl/>
        </w:rPr>
        <w:t>درج نمايد.</w:t>
      </w:r>
    </w:p>
    <w:p w:rsidR="00D07A35" w:rsidRPr="00CC2082" w:rsidRDefault="00AC1469" w:rsidP="005E4AEC">
      <w:pPr>
        <w:shd w:val="clear" w:color="auto" w:fill="FFFFFF"/>
        <w:spacing w:after="0" w:line="20" w:lineRule="atLeast"/>
        <w:ind w:left="216"/>
        <w:jc w:val="both"/>
        <w:rPr>
          <w:rFonts w:cs="B Nazanin"/>
          <w:b/>
          <w:bCs/>
          <w:position w:val="1"/>
          <w:rtl/>
        </w:rPr>
      </w:pPr>
      <w:r>
        <w:rPr>
          <w:rFonts w:cs="B Titr" w:hint="cs"/>
          <w:b/>
          <w:bCs/>
          <w:color w:val="000000" w:themeColor="text1"/>
          <w:kern w:val="16"/>
          <w:rtl/>
        </w:rPr>
        <w:t xml:space="preserve">6-3-18. </w:t>
      </w:r>
      <w:r w:rsidR="00D07A35" w:rsidRPr="00CC2082">
        <w:rPr>
          <w:rFonts w:cs="B Nazanin" w:hint="cs"/>
          <w:b/>
          <w:bCs/>
          <w:position w:val="1"/>
          <w:rtl/>
        </w:rPr>
        <w:t>پیمانکار متعهد می‌گردد برای نیروی انسانی در موارد ضروری كه به سلامت افراد مربوط است بر اساس قوانین ومقررات و با تشخیص و اعلام کارفرما ،كارت سلامت و بهداشت ارائه نماید.</w:t>
      </w:r>
    </w:p>
    <w:p w:rsidR="00D07A35" w:rsidRPr="00CC2082" w:rsidRDefault="00AC1469" w:rsidP="005E4AEC">
      <w:pPr>
        <w:spacing w:after="0" w:line="20" w:lineRule="atLeast"/>
        <w:ind w:left="216"/>
        <w:jc w:val="both"/>
        <w:rPr>
          <w:rFonts w:cs="B Nazanin"/>
          <w:b/>
          <w:bCs/>
          <w:position w:val="1"/>
          <w:shd w:val="clear" w:color="auto" w:fill="FFFFFF"/>
          <w:rtl/>
        </w:rPr>
      </w:pPr>
      <w:r>
        <w:rPr>
          <w:rFonts w:cs="B Titr" w:hint="cs"/>
          <w:b/>
          <w:bCs/>
          <w:color w:val="000000" w:themeColor="text1"/>
          <w:kern w:val="16"/>
          <w:rtl/>
        </w:rPr>
        <w:t xml:space="preserve">6-3-19. </w:t>
      </w:r>
      <w:r w:rsidR="00D07A35" w:rsidRPr="00CC2082">
        <w:rPr>
          <w:rFonts w:cs="B Nazanin" w:hint="cs"/>
          <w:b/>
          <w:bCs/>
          <w:position w:val="1"/>
          <w:rtl/>
        </w:rPr>
        <w:t>ضمانت حسن رفتار و اخلاق كاركنان و كیفیت انجام كار آنان به عهده پيمانكار است و پيمانكار در مقابل کارفرما پاسخگو</w:t>
      </w:r>
      <w:r w:rsidR="00D07A35" w:rsidRPr="00CC2082">
        <w:rPr>
          <w:rFonts w:cs="B Nazanin" w:hint="cs"/>
          <w:b/>
          <w:bCs/>
          <w:position w:val="1"/>
          <w:shd w:val="clear" w:color="auto" w:fill="FFFFFF"/>
          <w:rtl/>
        </w:rPr>
        <w:t>ست.</w:t>
      </w:r>
    </w:p>
    <w:p w:rsidR="00B1727C" w:rsidRPr="00CC2082" w:rsidRDefault="00AC1469" w:rsidP="005E4AEC">
      <w:pPr>
        <w:spacing w:after="0" w:line="20" w:lineRule="atLeast"/>
        <w:ind w:left="216"/>
        <w:jc w:val="both"/>
        <w:rPr>
          <w:rFonts w:cs="B Nazanin"/>
          <w:b/>
          <w:bCs/>
          <w:position w:val="1"/>
          <w:rtl/>
        </w:rPr>
      </w:pPr>
      <w:r>
        <w:rPr>
          <w:rFonts w:cs="B Titr" w:hint="cs"/>
          <w:b/>
          <w:bCs/>
          <w:color w:val="000000" w:themeColor="text1"/>
          <w:kern w:val="16"/>
          <w:rtl/>
        </w:rPr>
        <w:t xml:space="preserve">6-3-20. </w:t>
      </w:r>
      <w:r w:rsidR="00D07A35" w:rsidRPr="00CC2082">
        <w:rPr>
          <w:rFonts w:cs="B Nazanin" w:hint="cs"/>
          <w:b/>
          <w:bCs/>
          <w:position w:val="1"/>
          <w:rtl/>
        </w:rPr>
        <w:t>پیمانکار موظف است حداکثر تا مدت 15 روز  از تاریخ اتمام  قرارداد، نسبت به تسویه حساب پرسنل شامل پرداخت عیدی، حق سنوات و بازخرید مرخصی بر اساس قانون کار اقدام نموده  و فیش واریزی به حساب پرسنل و فرم تسویه حساب تأیید شده توسط کارکنان را به کارفرما تحویل نماید.</w:t>
      </w:r>
    </w:p>
    <w:p w:rsidR="00D07A35" w:rsidRPr="00CC2082" w:rsidRDefault="00D07A35" w:rsidP="005E4AEC">
      <w:pPr>
        <w:spacing w:after="0" w:line="20" w:lineRule="atLeast"/>
        <w:ind w:left="216"/>
        <w:jc w:val="both"/>
        <w:rPr>
          <w:rFonts w:cs="B Nazanin"/>
          <w:b/>
          <w:bCs/>
          <w:position w:val="1"/>
          <w:rtl/>
        </w:rPr>
      </w:pPr>
      <w:r w:rsidRPr="00CC2082">
        <w:rPr>
          <w:rFonts w:cs="B Titr" w:hint="cs"/>
          <w:b/>
          <w:bCs/>
          <w:position w:val="1"/>
          <w:shd w:val="clear" w:color="auto" w:fill="FFFFFF"/>
          <w:rtl/>
        </w:rPr>
        <w:t>تبصره (</w:t>
      </w:r>
      <w:r w:rsidR="00AC1469">
        <w:rPr>
          <w:rFonts w:cs="B Titr" w:hint="cs"/>
          <w:b/>
          <w:bCs/>
          <w:position w:val="1"/>
          <w:shd w:val="clear" w:color="auto" w:fill="FFFFFF"/>
          <w:rtl/>
        </w:rPr>
        <w:t>6</w:t>
      </w:r>
      <w:r w:rsidRPr="00CC2082">
        <w:rPr>
          <w:rFonts w:cs="B Titr" w:hint="cs"/>
          <w:b/>
          <w:bCs/>
          <w:position w:val="1"/>
          <w:shd w:val="clear" w:color="auto" w:fill="FFFFFF"/>
          <w:rtl/>
        </w:rPr>
        <w:t>) :</w:t>
      </w:r>
      <w:r w:rsidRPr="00CC2082">
        <w:rPr>
          <w:rFonts w:cs="B Nazanin" w:hint="cs"/>
          <w:b/>
          <w:bCs/>
          <w:position w:val="1"/>
          <w:rtl/>
        </w:rPr>
        <w:t xml:space="preserve"> تسویه حساب نهایی پیمانکار پس از ارائه مدارک فوق الذکر انجام خواهد شد.</w:t>
      </w:r>
    </w:p>
    <w:p w:rsidR="00D07A35" w:rsidRPr="00CC2082" w:rsidRDefault="00163564" w:rsidP="005E4AEC">
      <w:pPr>
        <w:shd w:val="clear" w:color="auto" w:fill="FFFFFF"/>
        <w:spacing w:after="0" w:line="20" w:lineRule="atLeast"/>
        <w:ind w:left="216"/>
        <w:jc w:val="both"/>
        <w:rPr>
          <w:rFonts w:cs="B Nazanin"/>
          <w:b/>
          <w:bCs/>
          <w:position w:val="1"/>
          <w:rtl/>
        </w:rPr>
      </w:pPr>
      <w:r>
        <w:rPr>
          <w:rFonts w:cs="B Titr" w:hint="cs"/>
          <w:b/>
          <w:bCs/>
          <w:color w:val="000000" w:themeColor="text1"/>
          <w:kern w:val="16"/>
          <w:rtl/>
        </w:rPr>
        <w:t>6-3-2</w:t>
      </w:r>
      <w:r w:rsidR="00F26EC8">
        <w:rPr>
          <w:rFonts w:cs="B Titr" w:hint="cs"/>
          <w:b/>
          <w:bCs/>
          <w:color w:val="000000" w:themeColor="text1"/>
          <w:kern w:val="16"/>
          <w:rtl/>
        </w:rPr>
        <w:t>1</w:t>
      </w:r>
      <w:r>
        <w:rPr>
          <w:rFonts w:cs="B Titr" w:hint="cs"/>
          <w:b/>
          <w:bCs/>
          <w:color w:val="000000" w:themeColor="text1"/>
          <w:kern w:val="16"/>
          <w:rtl/>
        </w:rPr>
        <w:t xml:space="preserve">. </w:t>
      </w:r>
      <w:r w:rsidR="00D07A35" w:rsidRPr="00CC2082">
        <w:rPr>
          <w:rFonts w:cs="B Nazanin" w:hint="cs"/>
          <w:b/>
          <w:bCs/>
          <w:position w:val="1"/>
          <w:rtl/>
        </w:rPr>
        <w:t>در صورت فسخ ، بطلان یا اتمام قرارداد، تسویه حساب قانونی كاركنان به عهده پيمانكار می‌باشد.</w:t>
      </w:r>
    </w:p>
    <w:p w:rsidR="00C84801" w:rsidRPr="00C84801" w:rsidRDefault="00163564" w:rsidP="005E4AEC">
      <w:pPr>
        <w:spacing w:after="0" w:line="20" w:lineRule="atLeast"/>
        <w:ind w:left="216"/>
        <w:jc w:val="both"/>
        <w:rPr>
          <w:rFonts w:cs="B Nazanin"/>
          <w:b/>
          <w:bCs/>
          <w:position w:val="1"/>
        </w:rPr>
      </w:pPr>
      <w:r w:rsidRPr="00C84801">
        <w:rPr>
          <w:rFonts w:cs="B Titr" w:hint="cs"/>
          <w:b/>
          <w:bCs/>
          <w:color w:val="000000" w:themeColor="text1"/>
          <w:kern w:val="16"/>
          <w:rtl/>
        </w:rPr>
        <w:lastRenderedPageBreak/>
        <w:t>6-3-2</w:t>
      </w:r>
      <w:r w:rsidR="00F26EC8" w:rsidRPr="00C84801">
        <w:rPr>
          <w:rFonts w:cs="B Titr" w:hint="cs"/>
          <w:b/>
          <w:bCs/>
          <w:color w:val="000000" w:themeColor="text1"/>
          <w:kern w:val="16"/>
          <w:rtl/>
        </w:rPr>
        <w:t>2</w:t>
      </w:r>
      <w:r w:rsidRPr="00C84801">
        <w:rPr>
          <w:rFonts w:cs="B Titr" w:hint="cs"/>
          <w:b/>
          <w:bCs/>
          <w:color w:val="000000" w:themeColor="text1"/>
          <w:kern w:val="16"/>
          <w:rtl/>
        </w:rPr>
        <w:t>.</w:t>
      </w:r>
      <w:r w:rsidRPr="00C84801">
        <w:rPr>
          <w:rFonts w:cs="B Nazanin" w:hint="cs"/>
          <w:b/>
          <w:bCs/>
          <w:position w:val="1"/>
          <w:rtl/>
        </w:rPr>
        <w:t xml:space="preserve"> </w:t>
      </w:r>
      <w:r w:rsidR="00D07A35" w:rsidRPr="00CC2082">
        <w:rPr>
          <w:rFonts w:cs="B Nazanin" w:hint="cs"/>
          <w:b/>
          <w:bCs/>
          <w:position w:val="1"/>
          <w:rtl/>
        </w:rPr>
        <w:t xml:space="preserve">پيمانكار متعهد می‌گردد </w:t>
      </w:r>
      <w:r w:rsidR="00B1727C" w:rsidRPr="00CC2082">
        <w:rPr>
          <w:rFonts w:cs="B Nazanin" w:hint="cs"/>
          <w:b/>
          <w:bCs/>
          <w:position w:val="1"/>
          <w:rtl/>
        </w:rPr>
        <w:t>که خود و اعضای تیم سلامت شاغل در مرکز خدمات جامع سلامت و پایگاههای سلامت ضمیمه و غیرضمیمه تحت پوشش آن مرکز</w:t>
      </w:r>
      <w:r w:rsidR="00D07A35" w:rsidRPr="00CC2082">
        <w:rPr>
          <w:rFonts w:cs="B Nazanin" w:hint="cs"/>
          <w:b/>
          <w:bCs/>
          <w:position w:val="1"/>
          <w:rtl/>
        </w:rPr>
        <w:t xml:space="preserve"> </w:t>
      </w:r>
      <w:r w:rsidR="00C84801" w:rsidRPr="00C84801">
        <w:rPr>
          <w:rFonts w:cs="B Nazanin" w:hint="cs"/>
          <w:b/>
          <w:bCs/>
          <w:position w:val="1"/>
          <w:rtl/>
        </w:rPr>
        <w:t>مشمول قانون منع مداخله كاركنان دولت در معاملات دولتي مصوب دي ماه 1337 نمي‌باشد. در صورت کشف خلاف این امر جبران خسارات وارده با تشخیص و تعیین کارشناس منتخب کارفرما به عهده پیمانکار خواهد بود و پیمانکار حق هرگونه اعتراض را نسبت به کیفیت و کمیّت خسارات معین از خود سلب می نماید و کارفرما می تواند خسارات را از مطالبات پیمانکار و یا از ضمانت نامه حسن انجام تعهدات و یا هر طریق مقتضی و ممکن وصول نماید</w:t>
      </w:r>
      <w:r w:rsidR="00C84801" w:rsidRPr="00C84801">
        <w:rPr>
          <w:rFonts w:cs="B Nazanin"/>
          <w:b/>
          <w:bCs/>
          <w:position w:val="1"/>
          <w:rtl/>
        </w:rPr>
        <w:t>.</w:t>
      </w:r>
    </w:p>
    <w:p w:rsidR="003F7A25" w:rsidRDefault="003F7A25" w:rsidP="005E4AEC">
      <w:pPr>
        <w:spacing w:after="0" w:line="20" w:lineRule="atLeast"/>
        <w:ind w:left="216"/>
        <w:jc w:val="both"/>
        <w:rPr>
          <w:rFonts w:cs="B Nazanin"/>
          <w:b/>
          <w:bCs/>
          <w:position w:val="1"/>
          <w:rtl/>
        </w:rPr>
      </w:pPr>
      <w:r>
        <w:rPr>
          <w:rFonts w:cs="B Titr" w:hint="cs"/>
          <w:b/>
          <w:bCs/>
          <w:color w:val="000000" w:themeColor="text1"/>
          <w:kern w:val="16"/>
          <w:rtl/>
        </w:rPr>
        <w:t xml:space="preserve">6-3-23. </w:t>
      </w:r>
      <w:r w:rsidRPr="003F7A25">
        <w:rPr>
          <w:rFonts w:cs="B Nazanin" w:hint="cs"/>
          <w:b/>
          <w:bCs/>
          <w:position w:val="1"/>
          <w:rtl/>
        </w:rPr>
        <w:t>مسئولیت ثبت ورود و خروج پرسنل به عهده پیمانکار می باشد.</w:t>
      </w:r>
    </w:p>
    <w:p w:rsidR="003F7A25" w:rsidRPr="0082670D" w:rsidRDefault="003F7A25" w:rsidP="005E4AEC">
      <w:pPr>
        <w:spacing w:after="0" w:line="20" w:lineRule="atLeast"/>
        <w:ind w:left="216"/>
        <w:jc w:val="both"/>
        <w:rPr>
          <w:rFonts w:cs="B Nazanin"/>
          <w:b/>
          <w:bCs/>
          <w:position w:val="1"/>
          <w:rtl/>
        </w:rPr>
      </w:pPr>
      <w:r>
        <w:rPr>
          <w:rFonts w:cs="B Titr" w:hint="cs"/>
          <w:b/>
          <w:bCs/>
          <w:color w:val="000000" w:themeColor="text1"/>
          <w:kern w:val="16"/>
          <w:rtl/>
        </w:rPr>
        <w:t>6-3-24</w:t>
      </w:r>
      <w:r w:rsidRPr="002254CE">
        <w:rPr>
          <w:rFonts w:ascii="Calibri" w:eastAsia="Calibri" w:hAnsi="Calibri" w:cs="B Nazanin" w:hint="cs"/>
          <w:b/>
          <w:bCs/>
          <w:color w:val="000000" w:themeColor="text1"/>
          <w:kern w:val="16"/>
          <w:rtl/>
          <w:lang w:bidi="ar-SA"/>
        </w:rPr>
        <w:t>پیمانکار حق به کارگیری نیروهای روزمزد و اتباع خارجی فاقد پروانه کار را جهت انجام امور مربوط به قرارداد ندارد و می بایستی از به کار گیری نیروهای مرکز بهداشت(رسمی، پیمانی و...) و سایر کارکنان دولت در اجرای موضوع قرارداد خودداری نماید .</w:t>
      </w:r>
    </w:p>
    <w:p w:rsidR="00E45DFD" w:rsidRPr="0082670D" w:rsidRDefault="006645FA" w:rsidP="005E4AEC">
      <w:pPr>
        <w:spacing w:after="0" w:line="240" w:lineRule="auto"/>
        <w:ind w:left="216"/>
        <w:jc w:val="lowKashida"/>
        <w:rPr>
          <w:rFonts w:cs="B Titr"/>
          <w:b/>
          <w:bCs/>
          <w:position w:val="1"/>
          <w:sz w:val="24"/>
          <w:szCs w:val="24"/>
          <w:rtl/>
        </w:rPr>
      </w:pPr>
      <w:r w:rsidRPr="0071018F">
        <w:rPr>
          <w:rFonts w:cs="B Titr" w:hint="cs"/>
          <w:b/>
          <w:bCs/>
          <w:position w:val="1"/>
          <w:sz w:val="24"/>
          <w:szCs w:val="24"/>
          <w:rtl/>
        </w:rPr>
        <w:t>6</w:t>
      </w:r>
      <w:r w:rsidR="00100ECC" w:rsidRPr="0071018F">
        <w:rPr>
          <w:rFonts w:cs="B Titr" w:hint="cs"/>
          <w:b/>
          <w:bCs/>
          <w:position w:val="1"/>
          <w:sz w:val="24"/>
          <w:szCs w:val="24"/>
          <w:rtl/>
        </w:rPr>
        <w:t>-</w:t>
      </w:r>
      <w:r w:rsidR="00CF0053" w:rsidRPr="0071018F">
        <w:rPr>
          <w:rFonts w:cs="B Titr" w:hint="cs"/>
          <w:b/>
          <w:bCs/>
          <w:position w:val="1"/>
          <w:sz w:val="24"/>
          <w:szCs w:val="24"/>
          <w:rtl/>
        </w:rPr>
        <w:t>4</w:t>
      </w:r>
      <w:r w:rsidR="00100ECC" w:rsidRPr="0071018F">
        <w:rPr>
          <w:rFonts w:cs="B Titr" w:hint="cs"/>
          <w:b/>
          <w:bCs/>
          <w:position w:val="1"/>
          <w:sz w:val="24"/>
          <w:szCs w:val="24"/>
          <w:rtl/>
        </w:rPr>
        <w:t>.   تعهدات پیمانکار در مورد تجهیزات و فضای فیزیکی</w:t>
      </w:r>
      <w:r w:rsidR="00095788" w:rsidRPr="0071018F">
        <w:rPr>
          <w:rFonts w:cs="B Titr" w:hint="cs"/>
          <w:b/>
          <w:bCs/>
          <w:position w:val="1"/>
          <w:sz w:val="24"/>
          <w:szCs w:val="24"/>
          <w:rtl/>
        </w:rPr>
        <w:t xml:space="preserve"> </w:t>
      </w:r>
      <w:r w:rsidR="00B1727C" w:rsidRPr="0071018F">
        <w:rPr>
          <w:rFonts w:cs="B Titr" w:hint="cs"/>
          <w:b/>
          <w:bCs/>
          <w:position w:val="1"/>
          <w:sz w:val="24"/>
          <w:szCs w:val="24"/>
          <w:rtl/>
        </w:rPr>
        <w:t xml:space="preserve">و سایر ملزومات ارائه خدمت : </w:t>
      </w:r>
    </w:p>
    <w:p w:rsidR="002A2770" w:rsidRPr="00C8787F" w:rsidRDefault="00F318C7" w:rsidP="005E4AEC">
      <w:pPr>
        <w:spacing w:after="0" w:line="240" w:lineRule="auto"/>
        <w:ind w:left="216"/>
        <w:jc w:val="lowKashida"/>
        <w:rPr>
          <w:rFonts w:cs="B Mitra"/>
          <w:color w:val="000000" w:themeColor="text1"/>
          <w:kern w:val="16"/>
          <w:sz w:val="24"/>
          <w:szCs w:val="24"/>
          <w:rtl/>
        </w:rPr>
      </w:pPr>
      <w:r>
        <w:rPr>
          <w:rFonts w:cs="B Titr" w:hint="cs"/>
          <w:b/>
          <w:bCs/>
          <w:color w:val="000000" w:themeColor="text1"/>
          <w:kern w:val="16"/>
          <w:rtl/>
        </w:rPr>
        <w:t xml:space="preserve">6-4-1. </w:t>
      </w:r>
      <w:r w:rsidR="002A2770" w:rsidRPr="00657D94">
        <w:rPr>
          <w:rFonts w:cs="B Nazanin" w:hint="cs"/>
          <w:b/>
          <w:bCs/>
          <w:position w:val="1"/>
          <w:rtl/>
        </w:rPr>
        <w:t>پیمانکار متعهد می</w:t>
      </w:r>
      <w:r w:rsidR="002A2770" w:rsidRPr="00657D94">
        <w:rPr>
          <w:rFonts w:cs="B Nazanin" w:hint="cs"/>
          <w:b/>
          <w:bCs/>
          <w:position w:val="1"/>
          <w:rtl/>
        </w:rPr>
        <w:softHyphen/>
        <w:t xml:space="preserve">گردد </w:t>
      </w:r>
      <w:r w:rsidR="00B54EBE" w:rsidRPr="00657D94">
        <w:rPr>
          <w:rFonts w:cs="B Nazanin" w:hint="cs"/>
          <w:b/>
          <w:bCs/>
          <w:position w:val="1"/>
          <w:rtl/>
        </w:rPr>
        <w:t xml:space="preserve"> تا </w:t>
      </w:r>
      <w:r w:rsidR="00946C68" w:rsidRPr="00657D94">
        <w:rPr>
          <w:rFonts w:cs="B Nazanin" w:hint="cs"/>
          <w:b/>
          <w:bCs/>
          <w:position w:val="1"/>
          <w:rtl/>
        </w:rPr>
        <w:t xml:space="preserve">شروع قرارداد در تاریخ  </w:t>
      </w:r>
      <w:r w:rsidR="00B54EBE" w:rsidRPr="00657D94">
        <w:rPr>
          <w:rFonts w:cs="B Nazanin" w:hint="cs"/>
          <w:b/>
          <w:bCs/>
          <w:position w:val="1"/>
          <w:rtl/>
        </w:rPr>
        <w:t xml:space="preserve">................ </w:t>
      </w:r>
      <w:r w:rsidR="002A2770" w:rsidRPr="00657D94">
        <w:rPr>
          <w:rFonts w:cs="B Nazanin" w:hint="cs"/>
          <w:b/>
          <w:bCs/>
          <w:position w:val="1"/>
          <w:rtl/>
        </w:rPr>
        <w:t xml:space="preserve">نسبت به تهیه ساختمان محل فعالیت مرکز </w:t>
      </w:r>
      <w:r w:rsidR="000E2EB5" w:rsidRPr="00657D94">
        <w:rPr>
          <w:rFonts w:cs="B Nazanin" w:hint="cs"/>
          <w:b/>
          <w:bCs/>
          <w:position w:val="1"/>
          <w:rtl/>
        </w:rPr>
        <w:t>خدمات جامع سلامت</w:t>
      </w:r>
      <w:r w:rsidR="002A2770" w:rsidRPr="00657D94">
        <w:rPr>
          <w:rFonts w:cs="B Nazanin" w:hint="cs"/>
          <w:b/>
          <w:bCs/>
          <w:position w:val="1"/>
          <w:rtl/>
        </w:rPr>
        <w:t xml:space="preserve"> </w:t>
      </w:r>
      <w:r w:rsidR="00657D94" w:rsidRPr="00657D94">
        <w:rPr>
          <w:rFonts w:cs="B Nazanin" w:hint="cs"/>
          <w:b/>
          <w:bCs/>
          <w:position w:val="1"/>
          <w:rtl/>
        </w:rPr>
        <w:t xml:space="preserve"> و پایگاههای سلامت غیر ضمیمه تحت پوشش </w:t>
      </w:r>
      <w:r w:rsidR="002A2770" w:rsidRPr="00657D94">
        <w:rPr>
          <w:rFonts w:cs="B Nazanin" w:hint="cs"/>
          <w:b/>
          <w:bCs/>
          <w:position w:val="1"/>
          <w:rtl/>
        </w:rPr>
        <w:t xml:space="preserve">مورد قرارداد، برابر </w:t>
      </w:r>
      <w:r w:rsidR="002A2770" w:rsidRPr="00DE074F">
        <w:rPr>
          <w:rFonts w:cs="B Nazanin" w:hint="cs"/>
          <w:b/>
          <w:bCs/>
          <w:position w:val="1"/>
          <w:rtl/>
        </w:rPr>
        <w:t>استانداردهای مصوب اعلام شده</w:t>
      </w:r>
      <w:r w:rsidRPr="00DE074F">
        <w:rPr>
          <w:rFonts w:cs="B Nazanin" w:hint="cs"/>
          <w:b/>
          <w:bCs/>
          <w:position w:val="1"/>
          <w:rtl/>
        </w:rPr>
        <w:t xml:space="preserve"> مطابق </w:t>
      </w:r>
      <w:r w:rsidR="002A2770" w:rsidRPr="00DE074F">
        <w:rPr>
          <w:rFonts w:cs="B Nazanin" w:hint="cs"/>
          <w:b/>
          <w:bCs/>
          <w:position w:val="1"/>
          <w:rtl/>
        </w:rPr>
        <w:t>پیوست</w:t>
      </w:r>
      <w:r w:rsidRPr="00DE074F">
        <w:rPr>
          <w:rFonts w:cs="B Nazanin" w:hint="cs"/>
          <w:b/>
          <w:bCs/>
          <w:position w:val="1"/>
          <w:rtl/>
        </w:rPr>
        <w:t xml:space="preserve"> (</w:t>
      </w:r>
      <w:r w:rsidR="00E41469">
        <w:rPr>
          <w:rFonts w:cs="B Nazanin" w:hint="cs"/>
          <w:b/>
          <w:bCs/>
          <w:position w:val="1"/>
          <w:rtl/>
        </w:rPr>
        <w:t>5</w:t>
      </w:r>
      <w:r w:rsidR="008C6164" w:rsidRPr="00DE074F">
        <w:rPr>
          <w:rFonts w:cs="B Nazanin" w:hint="cs"/>
          <w:b/>
          <w:bCs/>
          <w:position w:val="1"/>
          <w:rtl/>
        </w:rPr>
        <w:t>)</w:t>
      </w:r>
      <w:r w:rsidR="002A2770" w:rsidRPr="00DE074F">
        <w:rPr>
          <w:rFonts w:cs="B Nazanin" w:hint="cs"/>
          <w:b/>
          <w:bCs/>
          <w:position w:val="1"/>
          <w:rtl/>
        </w:rPr>
        <w:t xml:space="preserve"> اقدام نماید</w:t>
      </w:r>
      <w:r w:rsidR="002A2770" w:rsidRPr="00657D94">
        <w:rPr>
          <w:rFonts w:cs="B Nazanin" w:hint="cs"/>
          <w:b/>
          <w:bCs/>
          <w:position w:val="1"/>
          <w:rtl/>
        </w:rPr>
        <w:t>.</w:t>
      </w:r>
      <w:r w:rsidR="002A2770" w:rsidRPr="00C8787F">
        <w:rPr>
          <w:rFonts w:cs="B Mitra" w:hint="cs"/>
          <w:color w:val="000000" w:themeColor="text1"/>
          <w:kern w:val="16"/>
          <w:sz w:val="24"/>
          <w:szCs w:val="24"/>
          <w:rtl/>
        </w:rPr>
        <w:t xml:space="preserve"> </w:t>
      </w:r>
    </w:p>
    <w:p w:rsidR="002A2770" w:rsidRPr="00C8787F" w:rsidRDefault="00F318C7" w:rsidP="005E4AEC">
      <w:pPr>
        <w:spacing w:after="0" w:line="240" w:lineRule="auto"/>
        <w:ind w:left="216"/>
        <w:jc w:val="lowKashida"/>
        <w:rPr>
          <w:rFonts w:cs="B Mitra"/>
          <w:color w:val="000000" w:themeColor="text1"/>
          <w:kern w:val="16"/>
          <w:sz w:val="24"/>
          <w:szCs w:val="24"/>
          <w:rtl/>
        </w:rPr>
      </w:pPr>
      <w:r>
        <w:rPr>
          <w:rFonts w:cs="B Titr" w:hint="cs"/>
          <w:b/>
          <w:bCs/>
          <w:color w:val="000000" w:themeColor="text1"/>
          <w:kern w:val="16"/>
          <w:rtl/>
        </w:rPr>
        <w:t xml:space="preserve">6-4-2. </w:t>
      </w:r>
      <w:r w:rsidRPr="00F318C7">
        <w:rPr>
          <w:rFonts w:cs="B Nazanin" w:hint="cs"/>
          <w:b/>
          <w:bCs/>
          <w:position w:val="1"/>
          <w:rtl/>
        </w:rPr>
        <w:t>پ</w:t>
      </w:r>
      <w:r w:rsidR="002A2770" w:rsidRPr="00657D94">
        <w:rPr>
          <w:rFonts w:cs="B Nazanin" w:hint="cs"/>
          <w:b/>
          <w:bCs/>
          <w:position w:val="1"/>
          <w:rtl/>
        </w:rPr>
        <w:t>یمانکار باید فضاي فيزيكي مناسب براساس نوع واحد ارائه ‌دهنده خدمت و نيروي انساني، به صورت زیر آماده نمايد:</w:t>
      </w:r>
    </w:p>
    <w:p w:rsidR="002A2770" w:rsidRPr="006D637C" w:rsidRDefault="00F318C7" w:rsidP="005E4AEC">
      <w:pPr>
        <w:shd w:val="clear" w:color="auto" w:fill="FFFFFF"/>
        <w:spacing w:after="0" w:line="240" w:lineRule="auto"/>
        <w:ind w:left="216"/>
        <w:jc w:val="lowKashida"/>
        <w:rPr>
          <w:rFonts w:cs="B Titr"/>
          <w:b/>
          <w:bCs/>
          <w:color w:val="000000" w:themeColor="text1"/>
          <w:position w:val="1"/>
          <w:rtl/>
        </w:rPr>
      </w:pPr>
      <w:r>
        <w:rPr>
          <w:rFonts w:cs="B Titr" w:hint="cs"/>
          <w:b/>
          <w:bCs/>
          <w:color w:val="000000" w:themeColor="text1"/>
          <w:position w:val="1"/>
          <w:rtl/>
        </w:rPr>
        <w:t xml:space="preserve">الف) </w:t>
      </w:r>
      <w:r w:rsidR="002A2770" w:rsidRPr="006D637C">
        <w:rPr>
          <w:rFonts w:cs="B Titr" w:hint="cs"/>
          <w:b/>
          <w:bCs/>
          <w:color w:val="000000" w:themeColor="text1"/>
          <w:position w:val="1"/>
          <w:rtl/>
        </w:rPr>
        <w:t xml:space="preserve">استاندارد فضای فیزیکی مورد نیاز برای مرکز </w:t>
      </w:r>
      <w:r w:rsidR="00100ECC" w:rsidRPr="006D637C">
        <w:rPr>
          <w:rFonts w:cs="B Titr" w:hint="cs"/>
          <w:b/>
          <w:bCs/>
          <w:color w:val="000000" w:themeColor="text1"/>
          <w:position w:val="1"/>
          <w:rtl/>
        </w:rPr>
        <w:t>خدمات جامع سلامت</w:t>
      </w:r>
      <w:r w:rsidR="002A2770" w:rsidRPr="006D637C">
        <w:rPr>
          <w:rFonts w:cs="B Titr" w:hint="cs"/>
          <w:b/>
          <w:bCs/>
          <w:color w:val="000000" w:themeColor="text1"/>
          <w:position w:val="1"/>
          <w:rtl/>
        </w:rPr>
        <w:t xml:space="preserve"> با جمعیت تحت پوشش </w:t>
      </w:r>
      <w:r w:rsidR="00AE3FC5" w:rsidRPr="006D637C">
        <w:rPr>
          <w:rFonts w:cs="B Titr" w:hint="cs"/>
          <w:b/>
          <w:bCs/>
          <w:color w:val="000000" w:themeColor="text1"/>
          <w:position w:val="1"/>
          <w:rtl/>
        </w:rPr>
        <w:t>25</w:t>
      </w:r>
      <w:r w:rsidR="002A2770" w:rsidRPr="006D637C">
        <w:rPr>
          <w:rFonts w:cs="B Titr" w:hint="cs"/>
          <w:b/>
          <w:bCs/>
          <w:color w:val="000000" w:themeColor="text1"/>
          <w:position w:val="1"/>
          <w:rtl/>
        </w:rPr>
        <w:t xml:space="preserve"> تا 1</w:t>
      </w:r>
      <w:r w:rsidR="00AE3FC5" w:rsidRPr="006D637C">
        <w:rPr>
          <w:rFonts w:cs="B Titr" w:hint="cs"/>
          <w:b/>
          <w:bCs/>
          <w:color w:val="000000" w:themeColor="text1"/>
          <w:position w:val="1"/>
          <w:rtl/>
        </w:rPr>
        <w:t>0</w:t>
      </w:r>
      <w:r w:rsidR="002A2770" w:rsidRPr="006D637C">
        <w:rPr>
          <w:rFonts w:cs="B Titr" w:hint="cs"/>
          <w:b/>
          <w:bCs/>
          <w:color w:val="000000" w:themeColor="text1"/>
          <w:position w:val="1"/>
          <w:rtl/>
        </w:rPr>
        <w:t xml:space="preserve">0 هزار نفر ( متوسط </w:t>
      </w:r>
      <w:r w:rsidR="00946C68" w:rsidRPr="006D637C">
        <w:rPr>
          <w:rFonts w:cs="B Titr" w:hint="cs"/>
          <w:b/>
          <w:bCs/>
          <w:color w:val="000000" w:themeColor="text1"/>
          <w:position w:val="1"/>
          <w:rtl/>
        </w:rPr>
        <w:t xml:space="preserve">60 </w:t>
      </w:r>
      <w:r w:rsidR="002A2770" w:rsidRPr="006D637C">
        <w:rPr>
          <w:rFonts w:cs="B Titr" w:hint="cs"/>
          <w:b/>
          <w:bCs/>
          <w:color w:val="000000" w:themeColor="text1"/>
          <w:position w:val="1"/>
          <w:rtl/>
        </w:rPr>
        <w:t xml:space="preserve">هزار نفر) با پایگاه سلامت ضمیمه آن، </w:t>
      </w:r>
      <w:r w:rsidR="00AE3FC5" w:rsidRPr="006D637C">
        <w:rPr>
          <w:rFonts w:cs="B Titr" w:hint="cs"/>
          <w:b/>
          <w:bCs/>
          <w:color w:val="000000" w:themeColor="text1"/>
          <w:position w:val="1"/>
          <w:rtl/>
        </w:rPr>
        <w:t xml:space="preserve">350 تا 400 </w:t>
      </w:r>
      <w:r w:rsidR="002A2770" w:rsidRPr="006D637C">
        <w:rPr>
          <w:rFonts w:cs="B Titr" w:hint="cs"/>
          <w:b/>
          <w:bCs/>
          <w:color w:val="000000" w:themeColor="text1"/>
          <w:position w:val="1"/>
          <w:rtl/>
        </w:rPr>
        <w:t xml:space="preserve">مترمربع </w:t>
      </w:r>
      <w:r w:rsidR="00AE3FC5" w:rsidRPr="006D637C">
        <w:rPr>
          <w:rFonts w:cs="B Titr" w:hint="cs"/>
          <w:b/>
          <w:bCs/>
          <w:color w:val="000000" w:themeColor="text1"/>
          <w:position w:val="1"/>
          <w:rtl/>
        </w:rPr>
        <w:t>با</w:t>
      </w:r>
      <w:r w:rsidR="002A2770" w:rsidRPr="006D637C">
        <w:rPr>
          <w:rFonts w:cs="B Titr" w:hint="cs"/>
          <w:b/>
          <w:bCs/>
          <w:color w:val="000000" w:themeColor="text1"/>
          <w:position w:val="1"/>
          <w:rtl/>
        </w:rPr>
        <w:t xml:space="preserve"> لحاظ پایگاه سلامت ضمیمه می باشد</w:t>
      </w:r>
      <w:r w:rsidR="00946C68" w:rsidRPr="006D637C">
        <w:rPr>
          <w:rFonts w:cs="B Titr" w:hint="cs"/>
          <w:b/>
          <w:bCs/>
          <w:color w:val="000000" w:themeColor="text1"/>
          <w:position w:val="1"/>
          <w:rtl/>
        </w:rPr>
        <w:t>.</w:t>
      </w:r>
      <w:r w:rsidR="002A2770" w:rsidRPr="006D637C">
        <w:rPr>
          <w:rFonts w:cs="B Titr" w:hint="cs"/>
          <w:b/>
          <w:bCs/>
          <w:color w:val="000000" w:themeColor="text1"/>
          <w:position w:val="1"/>
          <w:rtl/>
        </w:rPr>
        <w:t>(در صورت ضرورت می</w:t>
      </w:r>
      <w:r w:rsidR="002A2770" w:rsidRPr="006D637C">
        <w:rPr>
          <w:rFonts w:cs="B Titr" w:hint="cs"/>
          <w:b/>
          <w:bCs/>
          <w:color w:val="000000" w:themeColor="text1"/>
          <w:position w:val="1"/>
          <w:rtl/>
        </w:rPr>
        <w:softHyphen/>
        <w:t>تواند در 2 ساختمان همجوار یا در دو طبقه باشد که لازم است ارتباط دو طبقه توسط آسانسور برقرار باشد و پایگاه سلامت ضمیمه در صورت وجود  باید در طبقه اول مستقر شود) به نحوی که علاوه بر فضای مورد نیاز پایگاه سلامت ضمیمه</w:t>
      </w:r>
      <w:r w:rsidR="00946C68" w:rsidRPr="006D637C">
        <w:rPr>
          <w:rFonts w:cs="B Titr" w:hint="cs"/>
          <w:b/>
          <w:bCs/>
          <w:color w:val="000000" w:themeColor="text1"/>
          <w:position w:val="1"/>
          <w:rtl/>
        </w:rPr>
        <w:t>،</w:t>
      </w:r>
      <w:r w:rsidR="000961A9" w:rsidRPr="006D637C">
        <w:rPr>
          <w:rFonts w:cs="B Titr" w:hint="cs"/>
          <w:b/>
          <w:bCs/>
          <w:color w:val="000000" w:themeColor="text1"/>
          <w:position w:val="1"/>
          <w:rtl/>
        </w:rPr>
        <w:t xml:space="preserve"> </w:t>
      </w:r>
      <w:r w:rsidR="002A2770" w:rsidRPr="006D637C">
        <w:rPr>
          <w:rFonts w:cs="B Titr" w:hint="cs"/>
          <w:b/>
          <w:bCs/>
          <w:color w:val="000000" w:themeColor="text1"/>
          <w:position w:val="1"/>
          <w:rtl/>
        </w:rPr>
        <w:t>فعالیت کارکنان و امکانات مورد نیاز مشروحه زیر را بتوان در آن جای داد:</w:t>
      </w:r>
    </w:p>
    <w:p w:rsidR="00D00D7E" w:rsidRPr="00657D94" w:rsidRDefault="00D00D7E" w:rsidP="001B6C29">
      <w:pPr>
        <w:numPr>
          <w:ilvl w:val="0"/>
          <w:numId w:val="10"/>
        </w:numPr>
        <w:spacing w:after="0" w:line="240" w:lineRule="auto"/>
        <w:ind w:left="216" w:right="142" w:firstLine="0"/>
        <w:jc w:val="both"/>
        <w:rPr>
          <w:rFonts w:cs="B Nazanin"/>
          <w:b/>
          <w:bCs/>
          <w:position w:val="1"/>
        </w:rPr>
      </w:pPr>
      <w:r w:rsidRPr="00657D94">
        <w:rPr>
          <w:rFonts w:cs="B Nazanin" w:hint="cs"/>
          <w:b/>
          <w:bCs/>
          <w:position w:val="1"/>
          <w:rtl/>
        </w:rPr>
        <w:t xml:space="preserve">فضا برای رییس مرکز (12 مترمربع) </w:t>
      </w:r>
    </w:p>
    <w:p w:rsidR="00D00D7E" w:rsidRPr="00657D94" w:rsidRDefault="00D00D7E" w:rsidP="001B6C29">
      <w:pPr>
        <w:numPr>
          <w:ilvl w:val="0"/>
          <w:numId w:val="10"/>
        </w:numPr>
        <w:spacing w:after="0" w:line="240" w:lineRule="auto"/>
        <w:ind w:left="216" w:right="142" w:firstLine="0"/>
        <w:jc w:val="both"/>
        <w:rPr>
          <w:rFonts w:cs="B Nazanin"/>
          <w:b/>
          <w:bCs/>
          <w:position w:val="1"/>
          <w:rtl/>
        </w:rPr>
      </w:pPr>
      <w:r w:rsidRPr="00657D94">
        <w:rPr>
          <w:rFonts w:cs="B Nazanin" w:hint="cs"/>
          <w:b/>
          <w:bCs/>
          <w:position w:val="1"/>
          <w:rtl/>
        </w:rPr>
        <w:t>فضا برای پزشک (24 متر، 2 اتاق 12 متری)</w:t>
      </w:r>
    </w:p>
    <w:p w:rsidR="00D00D7E" w:rsidRPr="00657D94" w:rsidRDefault="00D00D7E" w:rsidP="001B6C29">
      <w:pPr>
        <w:numPr>
          <w:ilvl w:val="0"/>
          <w:numId w:val="10"/>
        </w:numPr>
        <w:spacing w:after="0" w:line="240" w:lineRule="auto"/>
        <w:ind w:left="216" w:firstLine="0"/>
        <w:rPr>
          <w:rFonts w:cs="B Nazanin"/>
          <w:b/>
          <w:bCs/>
          <w:position w:val="1"/>
        </w:rPr>
      </w:pPr>
      <w:r w:rsidRPr="00657D94">
        <w:rPr>
          <w:rFonts w:cs="B Nazanin" w:hint="cs"/>
          <w:b/>
          <w:bCs/>
          <w:position w:val="1"/>
          <w:rtl/>
        </w:rPr>
        <w:t>فضا برای خدمات بهداشت محیط و بهداشت حرفه ای (24 مترمربع)</w:t>
      </w:r>
    </w:p>
    <w:p w:rsidR="00D00D7E" w:rsidRPr="00657D94" w:rsidRDefault="00D00D7E" w:rsidP="001B6C29">
      <w:pPr>
        <w:numPr>
          <w:ilvl w:val="0"/>
          <w:numId w:val="10"/>
        </w:numPr>
        <w:spacing w:after="0" w:line="240" w:lineRule="auto"/>
        <w:ind w:left="216" w:firstLine="0"/>
        <w:rPr>
          <w:rFonts w:cs="B Nazanin"/>
          <w:b/>
          <w:bCs/>
          <w:position w:val="1"/>
        </w:rPr>
      </w:pPr>
      <w:r w:rsidRPr="00657D94">
        <w:rPr>
          <w:rFonts w:cs="B Nazanin" w:hint="cs"/>
          <w:b/>
          <w:bCs/>
          <w:position w:val="1"/>
          <w:rtl/>
        </w:rPr>
        <w:t xml:space="preserve">فضا برای مشاوره تغذیه و تنظیم رژیم غذایی(12 مترمربع) </w:t>
      </w:r>
    </w:p>
    <w:p w:rsidR="00D00D7E" w:rsidRPr="00657D94" w:rsidRDefault="00D00D7E" w:rsidP="001B6C29">
      <w:pPr>
        <w:numPr>
          <w:ilvl w:val="0"/>
          <w:numId w:val="10"/>
        </w:numPr>
        <w:spacing w:after="0" w:line="240" w:lineRule="auto"/>
        <w:ind w:left="216" w:firstLine="0"/>
        <w:rPr>
          <w:rFonts w:cs="B Nazanin"/>
          <w:b/>
          <w:bCs/>
          <w:position w:val="1"/>
        </w:rPr>
      </w:pPr>
      <w:r w:rsidRPr="00657D94">
        <w:rPr>
          <w:rFonts w:cs="B Nazanin" w:hint="cs"/>
          <w:b/>
          <w:bCs/>
          <w:position w:val="1"/>
          <w:rtl/>
        </w:rPr>
        <w:t>فضا برای خدمات سلامت روان (12 مترمربع)</w:t>
      </w:r>
    </w:p>
    <w:p w:rsidR="00D00D7E" w:rsidRPr="00657D94" w:rsidRDefault="00D00D7E" w:rsidP="001B6C29">
      <w:pPr>
        <w:numPr>
          <w:ilvl w:val="0"/>
          <w:numId w:val="10"/>
        </w:numPr>
        <w:spacing w:after="0" w:line="240" w:lineRule="auto"/>
        <w:ind w:left="216" w:firstLine="0"/>
        <w:jc w:val="both"/>
        <w:rPr>
          <w:rFonts w:cs="B Nazanin"/>
          <w:b/>
          <w:bCs/>
          <w:position w:val="1"/>
        </w:rPr>
      </w:pPr>
      <w:r w:rsidRPr="00657D94">
        <w:rPr>
          <w:rFonts w:cs="B Nazanin" w:hint="cs"/>
          <w:b/>
          <w:bCs/>
          <w:position w:val="1"/>
          <w:rtl/>
        </w:rPr>
        <w:t>فضا برای سالن انتظار (حدود 50 مترمربع)</w:t>
      </w:r>
    </w:p>
    <w:p w:rsidR="00D00D7E" w:rsidRPr="00657D94" w:rsidRDefault="00D00D7E" w:rsidP="001B6C29">
      <w:pPr>
        <w:numPr>
          <w:ilvl w:val="0"/>
          <w:numId w:val="10"/>
        </w:numPr>
        <w:spacing w:after="0" w:line="240" w:lineRule="auto"/>
        <w:ind w:left="216" w:firstLine="0"/>
        <w:jc w:val="both"/>
        <w:rPr>
          <w:rFonts w:cs="B Nazanin"/>
          <w:b/>
          <w:bCs/>
          <w:position w:val="1"/>
        </w:rPr>
      </w:pPr>
      <w:r w:rsidRPr="00657D94">
        <w:rPr>
          <w:rFonts w:cs="B Nazanin" w:hint="cs"/>
          <w:b/>
          <w:bCs/>
          <w:position w:val="1"/>
          <w:rtl/>
        </w:rPr>
        <w:t>فضا برای ارائه خدمات پرستاری (12 مترمربع)</w:t>
      </w:r>
    </w:p>
    <w:p w:rsidR="00D00D7E" w:rsidRPr="00657D94" w:rsidRDefault="00D00D7E" w:rsidP="001B6C29">
      <w:pPr>
        <w:numPr>
          <w:ilvl w:val="0"/>
          <w:numId w:val="10"/>
        </w:numPr>
        <w:spacing w:after="0" w:line="240" w:lineRule="auto"/>
        <w:ind w:left="216" w:firstLine="0"/>
        <w:rPr>
          <w:rFonts w:cs="B Nazanin"/>
          <w:b/>
          <w:bCs/>
          <w:position w:val="1"/>
        </w:rPr>
      </w:pPr>
      <w:r w:rsidRPr="00657D94">
        <w:rPr>
          <w:rFonts w:cs="B Nazanin" w:hint="cs"/>
          <w:b/>
          <w:bCs/>
          <w:position w:val="1"/>
          <w:rtl/>
        </w:rPr>
        <w:t>فضا برای پذیرش و آمار (12 مترمربع)</w:t>
      </w:r>
    </w:p>
    <w:p w:rsidR="00D00D7E" w:rsidRPr="00657D94" w:rsidRDefault="00D00D7E" w:rsidP="001B6C29">
      <w:pPr>
        <w:numPr>
          <w:ilvl w:val="0"/>
          <w:numId w:val="10"/>
        </w:numPr>
        <w:spacing w:after="0" w:line="240" w:lineRule="auto"/>
        <w:ind w:left="216" w:firstLine="0"/>
        <w:rPr>
          <w:rFonts w:cs="B Nazanin"/>
          <w:b/>
          <w:bCs/>
          <w:position w:val="1"/>
        </w:rPr>
      </w:pPr>
      <w:r w:rsidRPr="00657D94">
        <w:rPr>
          <w:rFonts w:cs="B Nazanin" w:hint="cs"/>
          <w:b/>
          <w:bCs/>
          <w:position w:val="1"/>
          <w:rtl/>
        </w:rPr>
        <w:t>فضا برای ارائه خدمات مشاوره شیردهی (12 مترمربع)</w:t>
      </w:r>
      <w:r w:rsidR="00C8787F" w:rsidRPr="00657D94">
        <w:rPr>
          <w:rFonts w:cs="B Nazanin"/>
          <w:b/>
          <w:bCs/>
          <w:position w:val="1"/>
        </w:rPr>
        <w:t xml:space="preserve"> </w:t>
      </w:r>
      <w:r w:rsidRPr="00657D94">
        <w:rPr>
          <w:rFonts w:cs="B Nazanin" w:hint="cs"/>
          <w:b/>
          <w:bCs/>
          <w:position w:val="1"/>
          <w:rtl/>
        </w:rPr>
        <w:t>در صورت وجود</w:t>
      </w:r>
      <w:r w:rsidRPr="00657D94">
        <w:rPr>
          <w:rFonts w:cs="B Nazanin" w:hint="cs"/>
          <w:b/>
          <w:bCs/>
          <w:position w:val="1"/>
          <w:rtl/>
        </w:rPr>
        <w:tab/>
      </w:r>
      <w:r w:rsidRPr="00657D94">
        <w:rPr>
          <w:rFonts w:cs="B Nazanin" w:hint="cs"/>
          <w:b/>
          <w:bCs/>
          <w:position w:val="1"/>
          <w:rtl/>
        </w:rPr>
        <w:tab/>
      </w:r>
      <w:r w:rsidRPr="00657D94">
        <w:rPr>
          <w:rFonts w:cs="B Nazanin" w:hint="cs"/>
          <w:b/>
          <w:bCs/>
          <w:position w:val="1"/>
          <w:rtl/>
        </w:rPr>
        <w:tab/>
      </w:r>
      <w:r w:rsidRPr="00657D94">
        <w:rPr>
          <w:rFonts w:cs="B Nazanin" w:hint="cs"/>
          <w:b/>
          <w:bCs/>
          <w:position w:val="1"/>
          <w:rtl/>
        </w:rPr>
        <w:tab/>
      </w:r>
    </w:p>
    <w:p w:rsidR="00D00D7E" w:rsidRPr="00657D94" w:rsidRDefault="00D00D7E" w:rsidP="001B6C29">
      <w:pPr>
        <w:numPr>
          <w:ilvl w:val="0"/>
          <w:numId w:val="10"/>
        </w:numPr>
        <w:spacing w:after="0" w:line="240" w:lineRule="auto"/>
        <w:ind w:left="216" w:firstLine="0"/>
        <w:jc w:val="both"/>
        <w:rPr>
          <w:rFonts w:cs="B Nazanin"/>
          <w:b/>
          <w:bCs/>
          <w:position w:val="1"/>
        </w:rPr>
      </w:pPr>
      <w:r w:rsidRPr="00657D94">
        <w:rPr>
          <w:rFonts w:cs="B Nazanin" w:hint="cs"/>
          <w:b/>
          <w:bCs/>
          <w:position w:val="1"/>
          <w:rtl/>
        </w:rPr>
        <w:t>فضای برگزاری جلسات مشاوره ازدواج، آموزش و توانمندسازی جامعه درموضوع سواد سلامت، شیوه زندگی سالم، خودمراقبتی و.. با استفاده از امکانات بخش دولتی، خصوصی، بومی و محلی منطقه به مقدار 3 برابر فضای برگزاری جلسات آموزش پایگاه سلامت (فضای آموزش پایگاه سلامت در این فضا ادغام می</w:t>
      </w:r>
      <w:r w:rsidRPr="00657D94">
        <w:rPr>
          <w:rFonts w:cs="B Nazanin"/>
          <w:b/>
          <w:bCs/>
          <w:position w:val="1"/>
          <w:rtl/>
        </w:rPr>
        <w:softHyphen/>
      </w:r>
      <w:r w:rsidRPr="00657D94">
        <w:rPr>
          <w:rFonts w:cs="B Nazanin" w:hint="cs"/>
          <w:b/>
          <w:bCs/>
          <w:position w:val="1"/>
          <w:rtl/>
        </w:rPr>
        <w:t>شود = حدود 50 مترمربع)</w:t>
      </w:r>
    </w:p>
    <w:p w:rsidR="00D00D7E" w:rsidRPr="00657D94" w:rsidRDefault="00D00D7E" w:rsidP="001B6C29">
      <w:pPr>
        <w:numPr>
          <w:ilvl w:val="0"/>
          <w:numId w:val="10"/>
        </w:numPr>
        <w:spacing w:after="0" w:line="240" w:lineRule="auto"/>
        <w:ind w:left="216" w:firstLine="0"/>
        <w:jc w:val="both"/>
        <w:rPr>
          <w:rFonts w:cs="B Nazanin"/>
          <w:b/>
          <w:bCs/>
          <w:position w:val="1"/>
        </w:rPr>
      </w:pPr>
      <w:r w:rsidRPr="00657D94">
        <w:rPr>
          <w:rFonts w:cs="B Nazanin" w:hint="cs"/>
          <w:b/>
          <w:bCs/>
          <w:position w:val="1"/>
          <w:rtl/>
        </w:rPr>
        <w:t>فضا برای خدمات دهان و دندان (حدود 30 مترمربع) حداقل 20 مترمربع بازای هر یونیت</w:t>
      </w:r>
    </w:p>
    <w:p w:rsidR="00D00D7E" w:rsidRPr="00657D94" w:rsidRDefault="00D00D7E" w:rsidP="001B6C29">
      <w:pPr>
        <w:numPr>
          <w:ilvl w:val="0"/>
          <w:numId w:val="10"/>
        </w:numPr>
        <w:spacing w:after="0" w:line="240" w:lineRule="auto"/>
        <w:ind w:left="216" w:firstLine="0"/>
        <w:jc w:val="both"/>
        <w:rPr>
          <w:rFonts w:cs="B Nazanin"/>
          <w:b/>
          <w:bCs/>
          <w:position w:val="1"/>
        </w:rPr>
      </w:pPr>
      <w:r w:rsidRPr="00657D94">
        <w:rPr>
          <w:rFonts w:cs="B Nazanin" w:hint="cs"/>
          <w:b/>
          <w:bCs/>
          <w:position w:val="1"/>
          <w:rtl/>
        </w:rPr>
        <w:t>فضا برای سرویس</w:t>
      </w:r>
      <w:r w:rsidRPr="00657D94">
        <w:rPr>
          <w:rFonts w:cs="B Nazanin"/>
          <w:b/>
          <w:bCs/>
          <w:position w:val="1"/>
          <w:rtl/>
        </w:rPr>
        <w:softHyphen/>
      </w:r>
      <w:r w:rsidRPr="00657D94">
        <w:rPr>
          <w:rFonts w:cs="B Nazanin" w:hint="cs"/>
          <w:b/>
          <w:bCs/>
          <w:position w:val="1"/>
          <w:rtl/>
        </w:rPr>
        <w:t>های بهداشتی و آبدارخانه (حدود 12 مترمربع ، مشترک با پایگاه سلامت ضمیمه)</w:t>
      </w:r>
    </w:p>
    <w:p w:rsidR="00D00D7E" w:rsidRPr="00657D94" w:rsidRDefault="00D00D7E" w:rsidP="001B6C29">
      <w:pPr>
        <w:numPr>
          <w:ilvl w:val="0"/>
          <w:numId w:val="10"/>
        </w:numPr>
        <w:spacing w:after="0" w:line="240" w:lineRule="auto"/>
        <w:ind w:left="216" w:firstLine="0"/>
        <w:jc w:val="both"/>
        <w:rPr>
          <w:rFonts w:cs="B Nazanin"/>
          <w:b/>
          <w:bCs/>
          <w:position w:val="1"/>
        </w:rPr>
      </w:pPr>
      <w:r w:rsidRPr="00657D94">
        <w:rPr>
          <w:rFonts w:cs="B Nazanin" w:hint="cs"/>
          <w:b/>
          <w:bCs/>
          <w:position w:val="1"/>
          <w:rtl/>
        </w:rPr>
        <w:t>فضای اورژانس و بستری موقت خانم</w:t>
      </w:r>
      <w:r w:rsidRPr="00657D94">
        <w:rPr>
          <w:rFonts w:cs="B Nazanin"/>
          <w:b/>
          <w:bCs/>
          <w:position w:val="1"/>
          <w:rtl/>
        </w:rPr>
        <w:softHyphen/>
      </w:r>
      <w:r w:rsidRPr="00657D94">
        <w:rPr>
          <w:rFonts w:cs="B Nazanin" w:hint="cs"/>
          <w:b/>
          <w:bCs/>
          <w:position w:val="1"/>
          <w:rtl/>
        </w:rPr>
        <w:t>ها و آقایان (حدود 60 مترمربع)</w:t>
      </w:r>
    </w:p>
    <w:p w:rsidR="00D00D7E" w:rsidRPr="00657D94" w:rsidRDefault="00D00D7E" w:rsidP="001B6C29">
      <w:pPr>
        <w:numPr>
          <w:ilvl w:val="0"/>
          <w:numId w:val="10"/>
        </w:numPr>
        <w:spacing w:after="0" w:line="240" w:lineRule="auto"/>
        <w:ind w:left="216" w:firstLine="0"/>
        <w:jc w:val="both"/>
        <w:rPr>
          <w:rFonts w:cs="B Nazanin"/>
          <w:b/>
          <w:bCs/>
          <w:position w:val="1"/>
        </w:rPr>
      </w:pPr>
      <w:r w:rsidRPr="00657D94">
        <w:rPr>
          <w:rFonts w:cs="B Nazanin" w:hint="cs"/>
          <w:b/>
          <w:bCs/>
          <w:position w:val="1"/>
          <w:rtl/>
        </w:rPr>
        <w:t>پیش بینی رمپ برای معلولین یا آسانسور برای ساختمان</w:t>
      </w:r>
      <w:r w:rsidRPr="00657D94">
        <w:rPr>
          <w:rFonts w:cs="B Nazanin"/>
          <w:b/>
          <w:bCs/>
          <w:position w:val="1"/>
          <w:rtl/>
        </w:rPr>
        <w:softHyphen/>
      </w:r>
      <w:r w:rsidRPr="00657D94">
        <w:rPr>
          <w:rFonts w:cs="B Nazanin" w:hint="cs"/>
          <w:b/>
          <w:bCs/>
          <w:position w:val="1"/>
          <w:rtl/>
        </w:rPr>
        <w:t>های دوطبقه و بالاتر</w:t>
      </w:r>
      <w:r w:rsidRPr="00657D94">
        <w:rPr>
          <w:rFonts w:cs="B Nazanin" w:hint="cs"/>
          <w:b/>
          <w:bCs/>
          <w:position w:val="1"/>
          <w:rtl/>
        </w:rPr>
        <w:tab/>
      </w:r>
    </w:p>
    <w:p w:rsidR="00657D94" w:rsidRPr="00657D94" w:rsidRDefault="00F318C7" w:rsidP="005E4AEC">
      <w:pPr>
        <w:shd w:val="clear" w:color="auto" w:fill="FFFFFF"/>
        <w:spacing w:after="0" w:line="20" w:lineRule="atLeast"/>
        <w:ind w:left="216" w:right="142"/>
        <w:jc w:val="both"/>
        <w:rPr>
          <w:rFonts w:cs="B Titr"/>
          <w:b/>
          <w:bCs/>
          <w:color w:val="000000" w:themeColor="text1"/>
          <w:position w:val="1"/>
          <w:sz w:val="20"/>
          <w:szCs w:val="20"/>
          <w:rtl/>
        </w:rPr>
      </w:pPr>
      <w:r>
        <w:rPr>
          <w:rFonts w:cs="B Titr" w:hint="cs"/>
          <w:b/>
          <w:bCs/>
          <w:color w:val="000000" w:themeColor="text1"/>
          <w:position w:val="1"/>
          <w:rtl/>
        </w:rPr>
        <w:t xml:space="preserve">ب) </w:t>
      </w:r>
      <w:r w:rsidR="00657D94" w:rsidRPr="00657D94">
        <w:rPr>
          <w:rFonts w:cs="B Titr" w:hint="cs"/>
          <w:b/>
          <w:bCs/>
          <w:color w:val="000000" w:themeColor="text1"/>
          <w:position w:val="1"/>
          <w:rtl/>
        </w:rPr>
        <w:t>استاندارد فضای فیزیکی مورد نیاز برای پایگاه سلامت</w:t>
      </w:r>
      <w:r w:rsidR="003F49CB">
        <w:rPr>
          <w:rFonts w:cs="B Titr" w:hint="cs"/>
          <w:b/>
          <w:bCs/>
          <w:color w:val="000000" w:themeColor="text1"/>
          <w:position w:val="1"/>
          <w:rtl/>
        </w:rPr>
        <w:t xml:space="preserve"> غیرضمیمه</w:t>
      </w:r>
      <w:r w:rsidR="00657D94" w:rsidRPr="00657D94">
        <w:rPr>
          <w:rFonts w:cs="B Titr" w:hint="cs"/>
          <w:b/>
          <w:bCs/>
          <w:color w:val="000000" w:themeColor="text1"/>
          <w:position w:val="1"/>
          <w:rtl/>
        </w:rPr>
        <w:t xml:space="preserve"> با جمعیت تحت پوشش 12500 نفر حداقل 130 متر مربع می باشد به نحوی که با تشخیص کارفرما فعالیت کارکنان و امکانات مورد نیاز مشروحه زیر را بتوان در آن جای داد:</w:t>
      </w:r>
    </w:p>
    <w:p w:rsidR="00657D94" w:rsidRPr="000E21A8" w:rsidRDefault="00657D94" w:rsidP="001B6C29">
      <w:pPr>
        <w:numPr>
          <w:ilvl w:val="0"/>
          <w:numId w:val="10"/>
        </w:numPr>
        <w:spacing w:after="0" w:line="20" w:lineRule="atLeast"/>
        <w:ind w:left="216" w:firstLine="0"/>
        <w:jc w:val="both"/>
        <w:rPr>
          <w:rFonts w:cs="B Nazanin"/>
          <w:b/>
          <w:bCs/>
          <w:rtl/>
        </w:rPr>
      </w:pPr>
      <w:r w:rsidRPr="000E21A8">
        <w:rPr>
          <w:rFonts w:cs="B Nazanin" w:hint="cs"/>
          <w:b/>
          <w:bCs/>
          <w:rtl/>
        </w:rPr>
        <w:t>فضای کار مراقب سلامت (5 نفر). به منظور رعایت حریم شخصی مراجعین، بین مراقبین سلامت، حداقل پاراوان قرار داده شود (2 تا 3 اتاق با حداقل 12  مترمربع و جمعاً 36 متر مربع)</w:t>
      </w:r>
      <w:r w:rsidRPr="000E21A8">
        <w:rPr>
          <w:rFonts w:cs="B Nazanin"/>
          <w:b/>
          <w:bCs/>
          <w:rtl/>
        </w:rPr>
        <w:tab/>
      </w:r>
      <w:r w:rsidRPr="000E21A8">
        <w:rPr>
          <w:rFonts w:cs="B Nazanin" w:hint="cs"/>
          <w:b/>
          <w:bCs/>
          <w:rtl/>
        </w:rPr>
        <w:tab/>
      </w:r>
      <w:r w:rsidRPr="000E21A8">
        <w:rPr>
          <w:rFonts w:cs="B Nazanin"/>
          <w:b/>
          <w:bCs/>
          <w:rtl/>
        </w:rPr>
        <w:tab/>
      </w:r>
      <w:r w:rsidRPr="000E21A8">
        <w:rPr>
          <w:rFonts w:cs="B Nazanin" w:hint="cs"/>
          <w:b/>
          <w:bCs/>
          <w:rtl/>
        </w:rPr>
        <w:tab/>
      </w:r>
    </w:p>
    <w:p w:rsidR="00657D94" w:rsidRPr="000E21A8" w:rsidRDefault="00657D94" w:rsidP="001B6C29">
      <w:pPr>
        <w:numPr>
          <w:ilvl w:val="0"/>
          <w:numId w:val="10"/>
        </w:numPr>
        <w:spacing w:after="0" w:line="20" w:lineRule="atLeast"/>
        <w:ind w:left="216" w:firstLine="0"/>
        <w:jc w:val="both"/>
        <w:rPr>
          <w:rFonts w:cs="B Nazanin"/>
          <w:b/>
          <w:bCs/>
        </w:rPr>
      </w:pPr>
      <w:r w:rsidRPr="000E21A8">
        <w:rPr>
          <w:rFonts w:cs="B Nazanin" w:hint="cs"/>
          <w:b/>
          <w:bCs/>
          <w:rtl/>
        </w:rPr>
        <w:t>فضای کار واکسیناسیون و نمونه گیری برای آزمایشگاه (یک اتاق 12 تا 16 متر مربع)</w:t>
      </w:r>
    </w:p>
    <w:p w:rsidR="00657D94" w:rsidRPr="000E21A8" w:rsidRDefault="00657D94" w:rsidP="001B6C29">
      <w:pPr>
        <w:numPr>
          <w:ilvl w:val="0"/>
          <w:numId w:val="10"/>
        </w:numPr>
        <w:spacing w:after="0" w:line="20" w:lineRule="atLeast"/>
        <w:ind w:left="216" w:firstLine="0"/>
        <w:jc w:val="both"/>
        <w:rPr>
          <w:rFonts w:cs="B Nazanin"/>
          <w:b/>
          <w:bCs/>
        </w:rPr>
      </w:pPr>
      <w:r w:rsidRPr="000E21A8">
        <w:rPr>
          <w:rFonts w:cs="B Nazanin" w:hint="cs"/>
          <w:b/>
          <w:bCs/>
          <w:rtl/>
        </w:rPr>
        <w:t>فضای برگزاری جلسات آموزش و توانمندسازی جامعه درموضوع سواد سلامت، شیوه زندگی سالم، خودمراقبتی، کلاس</w:t>
      </w:r>
      <w:r w:rsidRPr="000E21A8">
        <w:rPr>
          <w:rFonts w:cs="B Nazanin"/>
          <w:b/>
          <w:bCs/>
          <w:rtl/>
        </w:rPr>
        <w:softHyphen/>
      </w:r>
      <w:r w:rsidRPr="000E21A8">
        <w:rPr>
          <w:rFonts w:cs="B Nazanin" w:hint="cs"/>
          <w:b/>
          <w:bCs/>
          <w:rtl/>
        </w:rPr>
        <w:t>های آمادگی برای ازدواج و زایمان و.. با استفاده از امکانات بخش دولتی، خصوصی، بومی و محلی منطقه (20 تا 24 مترمربع که می</w:t>
      </w:r>
      <w:r w:rsidRPr="000E21A8">
        <w:rPr>
          <w:rFonts w:cs="B Nazanin"/>
          <w:b/>
          <w:bCs/>
          <w:rtl/>
        </w:rPr>
        <w:softHyphen/>
      </w:r>
      <w:r w:rsidRPr="000E21A8">
        <w:rPr>
          <w:rFonts w:cs="B Nazanin" w:hint="cs"/>
          <w:b/>
          <w:bCs/>
          <w:rtl/>
        </w:rPr>
        <w:t xml:space="preserve">تواند خارج از محل پایگاه باشد).  </w:t>
      </w:r>
    </w:p>
    <w:p w:rsidR="00657D94" w:rsidRPr="000E21A8" w:rsidRDefault="00657D94" w:rsidP="001B6C29">
      <w:pPr>
        <w:numPr>
          <w:ilvl w:val="0"/>
          <w:numId w:val="10"/>
        </w:numPr>
        <w:spacing w:after="0" w:line="20" w:lineRule="atLeast"/>
        <w:ind w:left="216" w:firstLine="0"/>
        <w:jc w:val="both"/>
        <w:rPr>
          <w:rFonts w:cs="B Nazanin"/>
          <w:b/>
          <w:bCs/>
        </w:rPr>
      </w:pPr>
      <w:r w:rsidRPr="000E21A8">
        <w:rPr>
          <w:rFonts w:cs="B Nazanin" w:hint="cs"/>
          <w:b/>
          <w:bCs/>
          <w:rtl/>
        </w:rPr>
        <w:lastRenderedPageBreak/>
        <w:t xml:space="preserve">اتاق ارائه خدمات مامایی (به گونه ای که حریم شخصی مراجعه کننده با اطمینان رعایت گردد، دارای تخت ژنیکولوژی و فضایی برای معاینه مادر باردار مانند شنیدن صدای قلب جنین، اندازه گیری ارتفاع رحم، معاینه واژینال، معاینه پستان، و مشاوره و اخذ شرح حال درمورد  </w:t>
      </w:r>
      <w:r w:rsidRPr="000E21A8">
        <w:rPr>
          <w:rFonts w:cs="B Nazanin"/>
          <w:b/>
          <w:bCs/>
        </w:rPr>
        <w:t>HIV</w:t>
      </w:r>
      <w:r w:rsidRPr="000E21A8">
        <w:rPr>
          <w:rFonts w:cs="B Nazanin" w:hint="cs"/>
          <w:b/>
          <w:bCs/>
          <w:rtl/>
        </w:rPr>
        <w:t xml:space="preserve"> ، رفتارهای پر خطر، بیماری ها و ... به منظور رعایت حریم خصوصی  12 تا 16 مترمربع). این اتاق حتما درب داشته باشد.</w:t>
      </w:r>
    </w:p>
    <w:p w:rsidR="00657D94" w:rsidRPr="000E21A8" w:rsidRDefault="00657D94" w:rsidP="001B6C29">
      <w:pPr>
        <w:numPr>
          <w:ilvl w:val="0"/>
          <w:numId w:val="10"/>
        </w:numPr>
        <w:spacing w:after="0" w:line="20" w:lineRule="atLeast"/>
        <w:ind w:left="216" w:firstLine="0"/>
        <w:jc w:val="both"/>
        <w:rPr>
          <w:rFonts w:cs="B Nazanin"/>
          <w:b/>
          <w:bCs/>
        </w:rPr>
      </w:pPr>
      <w:r w:rsidRPr="000E21A8">
        <w:rPr>
          <w:rFonts w:cs="B Nazanin" w:hint="cs"/>
          <w:b/>
          <w:bCs/>
          <w:rtl/>
        </w:rPr>
        <w:t>سالن انتظار و فضا برای پذیرش (25 مترمربع)</w:t>
      </w:r>
    </w:p>
    <w:p w:rsidR="00657D94" w:rsidRPr="000E21A8" w:rsidRDefault="00657D94" w:rsidP="001B6C29">
      <w:pPr>
        <w:numPr>
          <w:ilvl w:val="0"/>
          <w:numId w:val="10"/>
        </w:numPr>
        <w:spacing w:after="0" w:line="20" w:lineRule="atLeast"/>
        <w:ind w:left="216" w:firstLine="0"/>
        <w:jc w:val="both"/>
        <w:rPr>
          <w:rFonts w:cs="B Nazanin"/>
          <w:b/>
          <w:bCs/>
          <w:rtl/>
        </w:rPr>
      </w:pPr>
      <w:r w:rsidRPr="000E21A8">
        <w:rPr>
          <w:rFonts w:cs="B Nazanin" w:hint="cs"/>
          <w:b/>
          <w:bCs/>
          <w:rtl/>
        </w:rPr>
        <w:t>فضای آبدارخانه</w:t>
      </w:r>
      <w:r w:rsidRPr="000E21A8">
        <w:rPr>
          <w:rFonts w:cs="B Nazanin"/>
          <w:b/>
          <w:bCs/>
          <w:rtl/>
        </w:rPr>
        <w:tab/>
      </w:r>
      <w:r w:rsidRPr="000E21A8">
        <w:rPr>
          <w:rFonts w:cs="B Nazanin" w:hint="cs"/>
          <w:b/>
          <w:bCs/>
          <w:rtl/>
        </w:rPr>
        <w:t>(6 مترمربع)</w:t>
      </w:r>
      <w:r w:rsidRPr="000E21A8">
        <w:rPr>
          <w:rFonts w:cs="B Nazanin" w:hint="cs"/>
          <w:b/>
          <w:bCs/>
          <w:rtl/>
        </w:rPr>
        <w:tab/>
        <w:t xml:space="preserve">            </w:t>
      </w:r>
      <w:r w:rsidRPr="000E21A8">
        <w:rPr>
          <w:rFonts w:cs="B Nazanin"/>
          <w:b/>
          <w:bCs/>
          <w:rtl/>
        </w:rPr>
        <w:tab/>
      </w:r>
      <w:r w:rsidRPr="000E21A8">
        <w:rPr>
          <w:rFonts w:cs="B Nazanin"/>
          <w:b/>
          <w:bCs/>
          <w:rtl/>
        </w:rPr>
        <w:tab/>
      </w:r>
      <w:r w:rsidRPr="000E21A8">
        <w:rPr>
          <w:rFonts w:cs="B Nazanin" w:hint="cs"/>
          <w:b/>
          <w:bCs/>
          <w:rtl/>
        </w:rPr>
        <w:t xml:space="preserve">                          </w:t>
      </w:r>
    </w:p>
    <w:p w:rsidR="00657D94" w:rsidRPr="000E21A8" w:rsidRDefault="00657D94" w:rsidP="001B6C29">
      <w:pPr>
        <w:numPr>
          <w:ilvl w:val="0"/>
          <w:numId w:val="10"/>
        </w:numPr>
        <w:spacing w:after="0" w:line="20" w:lineRule="atLeast"/>
        <w:ind w:left="216" w:firstLine="0"/>
        <w:jc w:val="both"/>
        <w:rPr>
          <w:rFonts w:cs="B Nazanin"/>
          <w:b/>
          <w:bCs/>
        </w:rPr>
      </w:pPr>
      <w:r w:rsidRPr="000E21A8">
        <w:rPr>
          <w:rFonts w:cs="B Nazanin" w:hint="cs"/>
          <w:b/>
          <w:bCs/>
          <w:rtl/>
        </w:rPr>
        <w:t>فضای سرويس</w:t>
      </w:r>
      <w:r w:rsidRPr="000E21A8">
        <w:rPr>
          <w:rFonts w:cs="B Nazanin"/>
          <w:b/>
          <w:bCs/>
          <w:rtl/>
        </w:rPr>
        <w:softHyphen/>
      </w:r>
      <w:r w:rsidRPr="000E21A8">
        <w:rPr>
          <w:rFonts w:cs="B Nazanin" w:hint="cs"/>
          <w:b/>
          <w:bCs/>
          <w:rtl/>
        </w:rPr>
        <w:t>های بهداشتي (12 مترمربع)</w:t>
      </w:r>
    </w:p>
    <w:p w:rsidR="00657D94" w:rsidRPr="000E21A8" w:rsidRDefault="00657D94" w:rsidP="001B6C29">
      <w:pPr>
        <w:numPr>
          <w:ilvl w:val="0"/>
          <w:numId w:val="10"/>
        </w:numPr>
        <w:spacing w:after="0" w:line="20" w:lineRule="atLeast"/>
        <w:ind w:left="216" w:firstLine="0"/>
        <w:jc w:val="both"/>
        <w:rPr>
          <w:rFonts w:cs="B Nazanin"/>
          <w:b/>
          <w:bCs/>
          <w:rtl/>
        </w:rPr>
      </w:pPr>
      <w:r w:rsidRPr="00F318C7">
        <w:rPr>
          <w:rFonts w:cs="B Nazanin" w:hint="cs"/>
          <w:b/>
          <w:bCs/>
          <w:rtl/>
        </w:rPr>
        <w:t>پیش بینی رمپ</w:t>
      </w:r>
      <w:r w:rsidRPr="000E21A8">
        <w:rPr>
          <w:rFonts w:cs="B Nazanin" w:hint="cs"/>
          <w:b/>
          <w:bCs/>
          <w:rtl/>
        </w:rPr>
        <w:t xml:space="preserve"> برای معلولین در ساختمان</w:t>
      </w:r>
      <w:r w:rsidRPr="000E21A8">
        <w:rPr>
          <w:rFonts w:cs="B Nazanin"/>
          <w:b/>
          <w:bCs/>
          <w:rtl/>
        </w:rPr>
        <w:softHyphen/>
      </w:r>
      <w:r w:rsidRPr="000E21A8">
        <w:rPr>
          <w:rFonts w:cs="B Nazanin" w:hint="cs"/>
          <w:b/>
          <w:bCs/>
          <w:rtl/>
        </w:rPr>
        <w:t>هایی که در ورودی پله وجود دارد و آسانسور برای ساختمان</w:t>
      </w:r>
      <w:r w:rsidRPr="000E21A8">
        <w:rPr>
          <w:rFonts w:cs="B Nazanin"/>
          <w:b/>
          <w:bCs/>
          <w:rtl/>
        </w:rPr>
        <w:softHyphen/>
      </w:r>
      <w:r w:rsidRPr="000E21A8">
        <w:rPr>
          <w:rFonts w:cs="B Nazanin" w:hint="cs"/>
          <w:b/>
          <w:bCs/>
          <w:rtl/>
        </w:rPr>
        <w:t>های دوطبقه و بالاتر</w:t>
      </w:r>
      <w:r w:rsidRPr="000E21A8">
        <w:rPr>
          <w:rFonts w:cs="B Nazanin" w:hint="cs"/>
          <w:b/>
          <w:bCs/>
          <w:rtl/>
        </w:rPr>
        <w:tab/>
      </w:r>
    </w:p>
    <w:p w:rsidR="00657D94" w:rsidRDefault="00DA604D" w:rsidP="005E4AEC">
      <w:pPr>
        <w:shd w:val="clear" w:color="auto" w:fill="FFFFFF"/>
        <w:spacing w:after="0" w:line="20" w:lineRule="atLeast"/>
        <w:ind w:left="216" w:right="142"/>
        <w:jc w:val="both"/>
        <w:rPr>
          <w:rFonts w:ascii="Calibri" w:eastAsia="Calibri" w:hAnsi="Calibri" w:cs="B Titr"/>
          <w:b/>
          <w:bCs/>
          <w:color w:val="000000" w:themeColor="text1"/>
          <w:position w:val="1"/>
          <w:rtl/>
          <w:lang w:bidi="ar-SA"/>
        </w:rPr>
      </w:pPr>
      <w:r>
        <w:rPr>
          <w:rFonts w:cs="B Titr" w:hint="cs"/>
          <w:b/>
          <w:bCs/>
          <w:color w:val="000000" w:themeColor="text1"/>
          <w:kern w:val="16"/>
          <w:rtl/>
        </w:rPr>
        <w:t xml:space="preserve">6-4-3. </w:t>
      </w:r>
      <w:r w:rsidR="00657D94" w:rsidRPr="000E21A8">
        <w:rPr>
          <w:rFonts w:cs="B Nazanin" w:hint="cs"/>
          <w:b/>
          <w:bCs/>
          <w:color w:val="000000" w:themeColor="text1"/>
          <w:position w:val="1"/>
          <w:rtl/>
        </w:rPr>
        <w:t>محل استقرار پایگاه در طبقه همکف می باشد و در موارد استثناء باحداکثر 7 پله استاندارد قابل قبول است. در غیر اینصورت باید دارای آسانسور سالم، فعال و استاندارد باشد.</w:t>
      </w:r>
      <w:r w:rsidR="00657D94" w:rsidRPr="00657D94">
        <w:rPr>
          <w:rFonts w:ascii="Calibri" w:eastAsia="Calibri" w:hAnsi="Calibri" w:cs="B Titr" w:hint="cs"/>
          <w:b/>
          <w:bCs/>
          <w:color w:val="000000" w:themeColor="text1"/>
          <w:position w:val="1"/>
          <w:rtl/>
          <w:lang w:bidi="ar-SA"/>
        </w:rPr>
        <w:t xml:space="preserve"> </w:t>
      </w:r>
    </w:p>
    <w:p w:rsidR="00657D94" w:rsidRPr="0082670D" w:rsidRDefault="00657D94" w:rsidP="005E4AEC">
      <w:pPr>
        <w:shd w:val="clear" w:color="auto" w:fill="FFFFFF"/>
        <w:spacing w:after="0" w:line="20" w:lineRule="atLeast"/>
        <w:ind w:left="216" w:right="142"/>
        <w:jc w:val="both"/>
        <w:rPr>
          <w:rFonts w:ascii="Calibri" w:eastAsia="Calibri" w:hAnsi="Calibri" w:cs="B Nazanin"/>
          <w:b/>
          <w:bCs/>
          <w:color w:val="000000" w:themeColor="text1"/>
          <w:position w:val="1"/>
          <w:rtl/>
          <w:lang w:bidi="ar-SA"/>
        </w:rPr>
      </w:pPr>
      <w:r w:rsidRPr="00657D94">
        <w:rPr>
          <w:rFonts w:ascii="Calibri" w:eastAsia="Calibri" w:hAnsi="Calibri" w:cs="B Titr" w:hint="cs"/>
          <w:b/>
          <w:bCs/>
          <w:color w:val="000000" w:themeColor="text1"/>
          <w:position w:val="1"/>
          <w:rtl/>
          <w:lang w:bidi="ar-SA"/>
        </w:rPr>
        <w:t>تبصره (</w:t>
      </w:r>
      <w:r w:rsidR="003668F4">
        <w:rPr>
          <w:rFonts w:ascii="Calibri" w:eastAsia="Calibri" w:hAnsi="Calibri" w:cs="B Titr" w:hint="cs"/>
          <w:b/>
          <w:bCs/>
          <w:color w:val="000000" w:themeColor="text1"/>
          <w:position w:val="1"/>
          <w:rtl/>
        </w:rPr>
        <w:t>7</w:t>
      </w:r>
      <w:r w:rsidRPr="00657D94">
        <w:rPr>
          <w:rFonts w:ascii="Calibri" w:eastAsia="Calibri" w:hAnsi="Calibri" w:cs="B Titr" w:hint="cs"/>
          <w:b/>
          <w:bCs/>
          <w:color w:val="000000" w:themeColor="text1"/>
          <w:position w:val="1"/>
          <w:rtl/>
          <w:lang w:bidi="ar-SA"/>
        </w:rPr>
        <w:t>) :</w:t>
      </w:r>
      <w:r w:rsidRPr="00657D94">
        <w:rPr>
          <w:rFonts w:ascii="Calibri" w:eastAsia="Calibri" w:hAnsi="Calibri" w:cs="B Nazanin" w:hint="cs"/>
          <w:b/>
          <w:bCs/>
          <w:color w:val="000000" w:themeColor="text1"/>
          <w:position w:val="1"/>
          <w:rtl/>
          <w:lang w:bidi="ar-SA"/>
        </w:rPr>
        <w:t xml:space="preserve"> پیمانکار موظف است در صورت نیاز به منظور تامین فضای فیزیکی لازم برای برگزاری جلسات آموزشی، ازطریق هماهنگی و جلب مشارکت سایر نهادها و واحدهای دیگر ( مساجد ، شهرداری ها و مدارس و ...)  اقدام نماید.</w:t>
      </w:r>
    </w:p>
    <w:p w:rsidR="00D56D96" w:rsidRPr="00D56D96" w:rsidRDefault="00DA604D" w:rsidP="005E4AEC">
      <w:pPr>
        <w:shd w:val="clear" w:color="auto" w:fill="FFFFFF"/>
        <w:spacing w:after="0" w:line="20" w:lineRule="atLeast"/>
        <w:ind w:left="216"/>
        <w:jc w:val="both"/>
        <w:rPr>
          <w:rFonts w:ascii="Calibri" w:eastAsia="Calibri" w:hAnsi="Calibri" w:cs="B Nazanin"/>
          <w:b/>
          <w:bCs/>
          <w:color w:val="000000" w:themeColor="text1"/>
          <w:rtl/>
          <w:lang w:bidi="ar-SA"/>
        </w:rPr>
      </w:pPr>
      <w:r>
        <w:rPr>
          <w:rFonts w:cs="B Titr" w:hint="cs"/>
          <w:b/>
          <w:bCs/>
          <w:color w:val="000000" w:themeColor="text1"/>
          <w:kern w:val="16"/>
          <w:rtl/>
        </w:rPr>
        <w:t xml:space="preserve">6-4-4. </w:t>
      </w:r>
      <w:r w:rsidRPr="00D56D96">
        <w:rPr>
          <w:rFonts w:ascii="Calibri" w:eastAsia="Calibri" w:hAnsi="Calibri" w:cs="B Nazanin" w:hint="cs"/>
          <w:b/>
          <w:bCs/>
          <w:position w:val="1"/>
          <w:rtl/>
          <w:lang w:bidi="ar-SA"/>
        </w:rPr>
        <w:t>پيمانكار موظف به حفظ و نگهداری مناسب از کلیه تجهیزات فني و اداری كه کارفرما براي انجام كار در اختیار پیمانکار می</w:t>
      </w:r>
      <w:r w:rsidRPr="00D56D96">
        <w:rPr>
          <w:rFonts w:ascii="Calibri" w:eastAsia="Calibri" w:hAnsi="Calibri" w:cs="B Nazanin"/>
          <w:b/>
          <w:bCs/>
          <w:position w:val="1"/>
          <w:rtl/>
          <w:lang w:bidi="ar-SA"/>
        </w:rPr>
        <w:softHyphen/>
      </w:r>
      <w:r w:rsidRPr="00D56D96">
        <w:rPr>
          <w:rFonts w:ascii="Calibri" w:eastAsia="Calibri" w:hAnsi="Calibri" w:cs="B Nazanin" w:hint="cs"/>
          <w:b/>
          <w:bCs/>
          <w:position w:val="1"/>
          <w:rtl/>
          <w:lang w:bidi="ar-SA"/>
        </w:rPr>
        <w:t xml:space="preserve">گذارد، بوده و اطمینان از صحت عملکرد دستگاه ها به عهده پیمانکار می باشد و  </w:t>
      </w:r>
      <w:r w:rsidRPr="00D56D96">
        <w:rPr>
          <w:rFonts w:ascii="Calibri" w:eastAsia="Calibri" w:hAnsi="Calibri" w:cs="B Nazanin" w:hint="cs"/>
          <w:b/>
          <w:bCs/>
          <w:color w:val="000000" w:themeColor="text1"/>
          <w:kern w:val="16"/>
          <w:shd w:val="clear" w:color="auto" w:fill="FFFFFF"/>
          <w:rtl/>
          <w:lang w:bidi="ar-SA"/>
        </w:rPr>
        <w:t>باید</w:t>
      </w:r>
      <w:r w:rsidR="006D458F">
        <w:rPr>
          <w:rFonts w:ascii="Calibri" w:eastAsia="Calibri" w:hAnsi="Calibri" w:cs="B Nazanin" w:hint="cs"/>
          <w:b/>
          <w:bCs/>
          <w:color w:val="000000" w:themeColor="text1"/>
          <w:kern w:val="16"/>
          <w:shd w:val="clear" w:color="auto" w:fill="FFFFFF"/>
          <w:rtl/>
          <w:lang w:bidi="ar-SA"/>
        </w:rPr>
        <w:t xml:space="preserve"> مطابق ماده 10 این قرارداد</w:t>
      </w:r>
      <w:r w:rsidRPr="00D56D96">
        <w:rPr>
          <w:rFonts w:ascii="Calibri" w:eastAsia="Calibri" w:hAnsi="Calibri" w:cs="B Nazanin" w:hint="cs"/>
          <w:b/>
          <w:bCs/>
          <w:color w:val="000000" w:themeColor="text1"/>
          <w:kern w:val="16"/>
          <w:shd w:val="clear" w:color="auto" w:fill="FFFFFF"/>
          <w:rtl/>
          <w:lang w:bidi="ar-SA"/>
        </w:rPr>
        <w:t xml:space="preserve"> تضمین معتبر برای تجهیزات به کارفرما بدهد</w:t>
      </w:r>
      <w:r w:rsidR="006D458F">
        <w:rPr>
          <w:rFonts w:ascii="Calibri" w:eastAsia="Calibri" w:hAnsi="Calibri" w:cs="B Nazanin" w:hint="cs"/>
          <w:b/>
          <w:bCs/>
          <w:color w:val="000000" w:themeColor="text1"/>
          <w:kern w:val="16"/>
          <w:shd w:val="clear" w:color="auto" w:fill="FFFFFF"/>
          <w:rtl/>
          <w:lang w:bidi="ar-SA"/>
        </w:rPr>
        <w:t>.</w:t>
      </w:r>
      <w:r w:rsidRPr="00D56D96">
        <w:rPr>
          <w:rFonts w:ascii="Calibri" w:eastAsia="Calibri" w:hAnsi="Calibri" w:cs="B Nazanin" w:hint="cs"/>
          <w:b/>
          <w:bCs/>
          <w:color w:val="000000" w:themeColor="text1"/>
          <w:kern w:val="16"/>
          <w:shd w:val="clear" w:color="auto" w:fill="FFFFFF"/>
          <w:rtl/>
          <w:lang w:bidi="ar-SA"/>
        </w:rPr>
        <w:t xml:space="preserve"> </w:t>
      </w:r>
      <w:r w:rsidRPr="00D56D96">
        <w:rPr>
          <w:rFonts w:ascii="Calibri" w:eastAsia="Calibri" w:hAnsi="Calibri" w:cs="B Nazanin" w:hint="cs"/>
          <w:b/>
          <w:bCs/>
          <w:position w:val="1"/>
          <w:rtl/>
          <w:lang w:bidi="ar-SA"/>
        </w:rPr>
        <w:t xml:space="preserve">در صورت هرگونه خسارت به اموال مربوطه، پیمانکار مکلف به جبران بوده و کارفرما حق دارد از محل </w:t>
      </w:r>
      <w:r w:rsidRPr="00D56D96">
        <w:rPr>
          <w:rFonts w:ascii="Calibri" w:eastAsia="Calibri" w:hAnsi="Calibri" w:cs="B Nazanin" w:hint="cs"/>
          <w:b/>
          <w:bCs/>
          <w:color w:val="000000" w:themeColor="text1"/>
          <w:kern w:val="16"/>
          <w:shd w:val="clear" w:color="auto" w:fill="FFFFFF"/>
          <w:rtl/>
          <w:lang w:bidi="ar-SA"/>
        </w:rPr>
        <w:t xml:space="preserve">تضمین معتبر </w:t>
      </w:r>
      <w:r w:rsidRPr="00D56D96">
        <w:rPr>
          <w:rFonts w:ascii="Calibri" w:eastAsia="Calibri" w:hAnsi="Calibri" w:cs="B Nazanin" w:hint="cs"/>
          <w:b/>
          <w:bCs/>
          <w:kern w:val="16"/>
          <w:rtl/>
          <w:lang w:bidi="ar-SA"/>
        </w:rPr>
        <w:t>و یا مطالبات و یا هر طریق ممکن ومقتضی</w:t>
      </w:r>
      <w:r w:rsidRPr="00D56D96">
        <w:rPr>
          <w:rFonts w:ascii="Calibri" w:eastAsia="Calibri" w:hAnsi="Calibri" w:cs="B Nazanin" w:hint="cs"/>
          <w:b/>
          <w:bCs/>
          <w:position w:val="1"/>
          <w:rtl/>
          <w:lang w:bidi="ar-SA"/>
        </w:rPr>
        <w:t xml:space="preserve"> نسبت به جبران خسارت و معرفی </w:t>
      </w:r>
      <w:r w:rsidR="002348D3">
        <w:rPr>
          <w:rFonts w:ascii="Calibri" w:eastAsia="Calibri" w:hAnsi="Calibri" w:cs="B Nazanin" w:hint="cs"/>
          <w:b/>
          <w:bCs/>
          <w:position w:val="1"/>
          <w:rtl/>
          <w:lang w:bidi="ar-SA"/>
        </w:rPr>
        <w:t xml:space="preserve">پیمانکار </w:t>
      </w:r>
      <w:r w:rsidRPr="00D56D96">
        <w:rPr>
          <w:rFonts w:ascii="Calibri" w:eastAsia="Calibri" w:hAnsi="Calibri" w:cs="B Nazanin" w:hint="cs"/>
          <w:b/>
          <w:bCs/>
          <w:position w:val="1"/>
          <w:rtl/>
          <w:lang w:bidi="ar-SA"/>
        </w:rPr>
        <w:t>به مراجع قضایی اقدام نماید.</w:t>
      </w:r>
    </w:p>
    <w:p w:rsidR="00D56D96" w:rsidRPr="00D56D96" w:rsidRDefault="00DA604D" w:rsidP="005E4AEC">
      <w:pPr>
        <w:shd w:val="clear" w:color="auto" w:fill="FFFFFF"/>
        <w:spacing w:after="0" w:line="20" w:lineRule="atLeast"/>
        <w:ind w:left="216"/>
        <w:jc w:val="both"/>
        <w:rPr>
          <w:rFonts w:ascii="Calibri" w:eastAsia="Calibri" w:hAnsi="Calibri" w:cs="B Nazanin"/>
          <w:b/>
          <w:bCs/>
          <w:position w:val="1"/>
          <w:rtl/>
          <w:lang w:bidi="ar-SA"/>
        </w:rPr>
      </w:pPr>
      <w:r>
        <w:rPr>
          <w:rFonts w:cs="B Titr" w:hint="cs"/>
          <w:b/>
          <w:bCs/>
          <w:color w:val="000000" w:themeColor="text1"/>
          <w:kern w:val="16"/>
          <w:rtl/>
        </w:rPr>
        <w:t xml:space="preserve">6-4-5. </w:t>
      </w:r>
      <w:r w:rsidRPr="00D56D96">
        <w:rPr>
          <w:rFonts w:ascii="Calibri" w:eastAsia="Calibri" w:hAnsi="Calibri" w:cs="B Nazanin" w:hint="cs"/>
          <w:b/>
          <w:bCs/>
          <w:position w:val="1"/>
          <w:rtl/>
          <w:lang w:bidi="ar-SA"/>
        </w:rPr>
        <w:t xml:space="preserve">رعایت استانداردهای اعلامی توسط مدیریت فناوری دانشگاه در خصوص کاربری در فضای مجازی و استفاده از شبکه گسترده دانشگاه </w:t>
      </w:r>
      <w:r w:rsidR="002348D3">
        <w:rPr>
          <w:rFonts w:ascii="Calibri" w:eastAsia="Calibri" w:hAnsi="Calibri" w:cs="B Nazanin" w:hint="cs"/>
          <w:b/>
          <w:bCs/>
          <w:position w:val="1"/>
          <w:rtl/>
          <w:lang w:bidi="ar-SA"/>
        </w:rPr>
        <w:t xml:space="preserve">توسط پیمانکار </w:t>
      </w:r>
      <w:r w:rsidRPr="00D56D96">
        <w:rPr>
          <w:rFonts w:ascii="Calibri" w:eastAsia="Calibri" w:hAnsi="Calibri" w:cs="B Nazanin" w:hint="cs"/>
          <w:b/>
          <w:bCs/>
          <w:position w:val="1"/>
          <w:rtl/>
          <w:lang w:bidi="ar-SA"/>
        </w:rPr>
        <w:t>ضروری است.</w:t>
      </w:r>
    </w:p>
    <w:p w:rsidR="00D56D96" w:rsidRPr="00D56D96" w:rsidRDefault="00DA604D" w:rsidP="005E4AEC">
      <w:pPr>
        <w:shd w:val="clear" w:color="auto" w:fill="FFFFFF"/>
        <w:spacing w:after="0" w:line="20" w:lineRule="atLeast"/>
        <w:ind w:left="216"/>
        <w:jc w:val="both"/>
        <w:rPr>
          <w:rFonts w:ascii="Calibri" w:eastAsia="Calibri" w:hAnsi="Calibri" w:cs="B Nazanin"/>
          <w:b/>
          <w:bCs/>
          <w:position w:val="1"/>
          <w:rtl/>
          <w:lang w:bidi="ar-SA"/>
        </w:rPr>
      </w:pPr>
      <w:r>
        <w:rPr>
          <w:rFonts w:cs="B Titr" w:hint="cs"/>
          <w:b/>
          <w:bCs/>
          <w:color w:val="000000" w:themeColor="text1"/>
          <w:kern w:val="16"/>
          <w:rtl/>
        </w:rPr>
        <w:t xml:space="preserve">6-4-6. </w:t>
      </w:r>
      <w:r w:rsidRPr="00D56D96">
        <w:rPr>
          <w:rFonts w:asciiTheme="majorHAnsi" w:eastAsiaTheme="majorEastAsia" w:hAnsiTheme="majorHAnsi" w:cs="B Nazanin" w:hint="cs"/>
          <w:b/>
          <w:bCs/>
          <w:kern w:val="28"/>
          <w:position w:val="1"/>
          <w:rtl/>
          <w:lang w:bidi="ar-SA"/>
        </w:rPr>
        <w:t xml:space="preserve">نصب تابلو </w:t>
      </w:r>
      <w:r>
        <w:rPr>
          <w:rFonts w:asciiTheme="majorHAnsi" w:eastAsiaTheme="majorEastAsia" w:hAnsiTheme="majorHAnsi" w:cs="B Nazanin" w:hint="cs"/>
          <w:b/>
          <w:bCs/>
          <w:kern w:val="28"/>
          <w:position w:val="1"/>
          <w:rtl/>
          <w:lang w:bidi="ar-SA"/>
        </w:rPr>
        <w:t xml:space="preserve"> مرکز و </w:t>
      </w:r>
      <w:r w:rsidRPr="00D56D96">
        <w:rPr>
          <w:rFonts w:asciiTheme="majorHAnsi" w:eastAsiaTheme="majorEastAsia" w:hAnsiTheme="majorHAnsi" w:cs="B Nazanin" w:hint="cs"/>
          <w:b/>
          <w:bCs/>
          <w:kern w:val="28"/>
          <w:position w:val="1"/>
          <w:rtl/>
          <w:lang w:bidi="ar-SA"/>
        </w:rPr>
        <w:t>پايگاه</w:t>
      </w:r>
      <w:r>
        <w:rPr>
          <w:rFonts w:asciiTheme="majorHAnsi" w:eastAsiaTheme="majorEastAsia" w:hAnsiTheme="majorHAnsi" w:cs="B Nazanin" w:hint="cs"/>
          <w:b/>
          <w:bCs/>
          <w:kern w:val="28"/>
          <w:position w:val="1"/>
          <w:rtl/>
          <w:lang w:bidi="ar-SA"/>
        </w:rPr>
        <w:t xml:space="preserve"> های</w:t>
      </w:r>
      <w:r w:rsidRPr="00D56D96">
        <w:rPr>
          <w:rFonts w:asciiTheme="majorHAnsi" w:eastAsiaTheme="majorEastAsia" w:hAnsiTheme="majorHAnsi" w:cs="B Nazanin" w:hint="cs"/>
          <w:b/>
          <w:bCs/>
          <w:kern w:val="28"/>
          <w:position w:val="1"/>
          <w:rtl/>
          <w:lang w:bidi="ar-SA"/>
        </w:rPr>
        <w:t xml:space="preserve"> سلامت</w:t>
      </w:r>
      <w:r>
        <w:rPr>
          <w:rFonts w:asciiTheme="majorHAnsi" w:eastAsiaTheme="majorEastAsia" w:hAnsiTheme="majorHAnsi" w:cs="B Nazanin" w:hint="cs"/>
          <w:b/>
          <w:bCs/>
          <w:kern w:val="28"/>
          <w:position w:val="1"/>
          <w:rtl/>
          <w:lang w:bidi="ar-SA"/>
        </w:rPr>
        <w:t xml:space="preserve"> غیرضمیمه</w:t>
      </w:r>
      <w:r w:rsidRPr="00D56D96">
        <w:rPr>
          <w:rFonts w:asciiTheme="majorHAnsi" w:eastAsiaTheme="majorEastAsia" w:hAnsiTheme="majorHAnsi" w:cs="B Nazanin" w:hint="cs"/>
          <w:b/>
          <w:bCs/>
          <w:kern w:val="28"/>
          <w:position w:val="1"/>
          <w:rtl/>
          <w:lang w:bidi="ar-SA"/>
        </w:rPr>
        <w:t xml:space="preserve"> با الگوي پيشنهادي مرکز بهداشت شهرستان و با ذكر نام دانشگاه علوم پزشکی و خدمات بهداشتی درمانی ایران- معاونت بهداشت</w:t>
      </w:r>
      <w:r w:rsidR="002348D3">
        <w:rPr>
          <w:rFonts w:asciiTheme="majorHAnsi" w:eastAsiaTheme="majorEastAsia" w:hAnsiTheme="majorHAnsi" w:cs="B Nazanin" w:hint="cs"/>
          <w:b/>
          <w:bCs/>
          <w:kern w:val="28"/>
          <w:position w:val="1"/>
          <w:rtl/>
          <w:lang w:bidi="ar-SA"/>
        </w:rPr>
        <w:t>، توسط پیمانکار</w:t>
      </w:r>
      <w:r w:rsidRPr="00D56D96">
        <w:rPr>
          <w:rFonts w:asciiTheme="majorHAnsi" w:eastAsiaTheme="majorEastAsia" w:hAnsiTheme="majorHAnsi" w:cs="B Nazanin" w:hint="cs"/>
          <w:b/>
          <w:bCs/>
          <w:kern w:val="28"/>
          <w:position w:val="1"/>
          <w:rtl/>
          <w:lang w:bidi="ar-SA"/>
        </w:rPr>
        <w:t xml:space="preserve"> ضروري است.</w:t>
      </w:r>
    </w:p>
    <w:p w:rsidR="00D56D96" w:rsidRPr="00D56D96" w:rsidRDefault="00DA604D" w:rsidP="005E4AEC">
      <w:pPr>
        <w:shd w:val="clear" w:color="auto" w:fill="FFFFFF"/>
        <w:spacing w:after="0" w:line="20" w:lineRule="atLeast"/>
        <w:ind w:left="216"/>
        <w:contextualSpacing/>
        <w:jc w:val="both"/>
        <w:rPr>
          <w:rFonts w:asciiTheme="majorHAnsi" w:eastAsiaTheme="majorEastAsia" w:hAnsiTheme="majorHAnsi" w:cs="B Nazanin"/>
          <w:b/>
          <w:bCs/>
          <w:kern w:val="28"/>
          <w:position w:val="1"/>
          <w:rtl/>
          <w:lang w:bidi="ar-SA"/>
        </w:rPr>
      </w:pPr>
      <w:r>
        <w:rPr>
          <w:rFonts w:cs="B Titr" w:hint="cs"/>
          <w:b/>
          <w:bCs/>
          <w:color w:val="000000" w:themeColor="text1"/>
          <w:kern w:val="16"/>
          <w:rtl/>
        </w:rPr>
        <w:t xml:space="preserve">6-4-7. </w:t>
      </w:r>
      <w:r w:rsidRPr="00D56D96">
        <w:rPr>
          <w:rFonts w:ascii="Calibri" w:eastAsia="Calibri" w:hAnsi="Calibri" w:cs="B Nazanin" w:hint="cs"/>
          <w:b/>
          <w:bCs/>
          <w:position w:val="1"/>
          <w:rtl/>
          <w:lang w:bidi="ar-SA"/>
        </w:rPr>
        <w:t>نصب تابلو با عنوان : "کلیه خدمات بهداشتی ارائه شده شامل خدمات واکسیناسیون، بهداشت مادر وکودک، سلامت باروري و سایر موارد دربسته خدمات برای گروه های مختلف سنی در این پایگاه رایگان می باشد " در کلیه اتاق های پایگاه سلامت و نصب تلفن شکایات شبکه و داشتن صندوق پیشنهادات و امکانات نظر سنجی از</w:t>
      </w:r>
      <w:r w:rsidR="006D458F">
        <w:rPr>
          <w:rFonts w:ascii="Calibri" w:eastAsia="Calibri" w:hAnsi="Calibri" w:cs="B Nazanin" w:hint="cs"/>
          <w:b/>
          <w:bCs/>
          <w:position w:val="1"/>
          <w:rtl/>
          <w:lang w:bidi="ar-SA"/>
        </w:rPr>
        <w:t xml:space="preserve"> </w:t>
      </w:r>
      <w:r w:rsidRPr="00D56D96">
        <w:rPr>
          <w:rFonts w:ascii="Calibri" w:eastAsia="Calibri" w:hAnsi="Calibri" w:cs="B Nazanin" w:hint="cs"/>
          <w:b/>
          <w:bCs/>
          <w:position w:val="1"/>
          <w:rtl/>
          <w:lang w:bidi="ar-SA"/>
        </w:rPr>
        <w:t>مراجعین ضروری است. در صورت عدم رعایت از سوی پیمانکار، کارفرما می تواند به عنوان جریمه یکماه از پرداخت هرگونه وجهی به پیمانکار اجتناب نماید.</w:t>
      </w:r>
    </w:p>
    <w:p w:rsidR="00894B47" w:rsidRPr="0082670D" w:rsidRDefault="00D77C76" w:rsidP="005E4AEC">
      <w:pPr>
        <w:spacing w:after="0" w:line="240" w:lineRule="auto"/>
        <w:ind w:left="216"/>
        <w:jc w:val="lowKashida"/>
        <w:rPr>
          <w:rFonts w:cs="B Mitra"/>
          <w:color w:val="000000" w:themeColor="text1"/>
          <w:sz w:val="24"/>
          <w:szCs w:val="24"/>
          <w:highlight w:val="yellow"/>
          <w:rtl/>
        </w:rPr>
      </w:pPr>
      <w:r w:rsidRPr="0071018F">
        <w:rPr>
          <w:rFonts w:cs="B Titr" w:hint="cs"/>
          <w:b/>
          <w:bCs/>
          <w:position w:val="1"/>
          <w:shd w:val="clear" w:color="auto" w:fill="FFFFFF"/>
          <w:rtl/>
        </w:rPr>
        <w:t>تبصره (</w:t>
      </w:r>
      <w:r w:rsidR="003668F4">
        <w:rPr>
          <w:rFonts w:cs="B Titr" w:hint="cs"/>
          <w:b/>
          <w:bCs/>
          <w:position w:val="1"/>
          <w:shd w:val="clear" w:color="auto" w:fill="FFFFFF"/>
          <w:rtl/>
        </w:rPr>
        <w:t>8</w:t>
      </w:r>
      <w:r w:rsidRPr="0071018F">
        <w:rPr>
          <w:rFonts w:cs="B Titr" w:hint="cs"/>
          <w:b/>
          <w:bCs/>
          <w:position w:val="1"/>
          <w:shd w:val="clear" w:color="auto" w:fill="FFFFFF"/>
          <w:rtl/>
        </w:rPr>
        <w:t>):</w:t>
      </w:r>
      <w:r w:rsidR="0071018F">
        <w:rPr>
          <w:rFonts w:cs="B Titr" w:hint="cs"/>
          <w:b/>
          <w:bCs/>
          <w:position w:val="1"/>
          <w:shd w:val="clear" w:color="auto" w:fill="FFFFFF"/>
          <w:rtl/>
        </w:rPr>
        <w:t xml:space="preserve"> </w:t>
      </w:r>
      <w:r w:rsidRPr="000411BF">
        <w:rPr>
          <w:rFonts w:ascii="Calibri" w:eastAsia="Calibri" w:hAnsi="Calibri" w:cs="B Nazanin" w:hint="cs"/>
          <w:b/>
          <w:bCs/>
          <w:position w:val="1"/>
          <w:rtl/>
          <w:lang w:bidi="ar-SA"/>
        </w:rPr>
        <w:t>برای جمعیت های 25 هزار نفر و کمتر،</w:t>
      </w:r>
      <w:r w:rsidR="007E4D05" w:rsidRPr="000411BF">
        <w:rPr>
          <w:rFonts w:ascii="Calibri" w:eastAsia="Calibri" w:hAnsi="Calibri" w:cs="B Nazanin" w:hint="cs"/>
          <w:b/>
          <w:bCs/>
          <w:position w:val="1"/>
          <w:rtl/>
          <w:lang w:bidi="ar-SA"/>
        </w:rPr>
        <w:t xml:space="preserve"> </w:t>
      </w:r>
      <w:r w:rsidRPr="000411BF">
        <w:rPr>
          <w:rFonts w:ascii="Calibri" w:eastAsia="Calibri" w:hAnsi="Calibri" w:cs="B Nazanin" w:hint="cs"/>
          <w:b/>
          <w:bCs/>
          <w:position w:val="1"/>
          <w:rtl/>
          <w:lang w:bidi="ar-SA"/>
        </w:rPr>
        <w:t xml:space="preserve">فضای فیزیکی مورد نیاز به حدود 250 تا 300 متر </w:t>
      </w:r>
      <w:r w:rsidR="00057E79" w:rsidRPr="000411BF">
        <w:rPr>
          <w:rFonts w:ascii="Calibri" w:eastAsia="Calibri" w:hAnsi="Calibri" w:cs="B Nazanin" w:hint="cs"/>
          <w:b/>
          <w:bCs/>
          <w:position w:val="1"/>
          <w:rtl/>
          <w:lang w:bidi="ar-SA"/>
        </w:rPr>
        <w:t xml:space="preserve">مربع </w:t>
      </w:r>
      <w:r w:rsidRPr="000411BF">
        <w:rPr>
          <w:rFonts w:ascii="Calibri" w:eastAsia="Calibri" w:hAnsi="Calibri" w:cs="B Nazanin" w:hint="cs"/>
          <w:b/>
          <w:bCs/>
          <w:position w:val="1"/>
          <w:rtl/>
          <w:lang w:bidi="ar-SA"/>
        </w:rPr>
        <w:t>کاهش می یابد.</w:t>
      </w:r>
      <w:r w:rsidR="007E4D05" w:rsidRPr="000411BF">
        <w:rPr>
          <w:rFonts w:ascii="Calibri" w:eastAsia="Calibri" w:hAnsi="Calibri" w:cs="B Nazanin" w:hint="cs"/>
          <w:b/>
          <w:bCs/>
          <w:position w:val="1"/>
          <w:rtl/>
          <w:lang w:bidi="ar-SA"/>
        </w:rPr>
        <w:t xml:space="preserve"> </w:t>
      </w:r>
      <w:r w:rsidRPr="000411BF">
        <w:rPr>
          <w:rFonts w:ascii="Calibri" w:eastAsia="Calibri" w:hAnsi="Calibri" w:cs="B Nazanin" w:hint="cs"/>
          <w:b/>
          <w:bCs/>
          <w:position w:val="1"/>
          <w:rtl/>
          <w:lang w:bidi="ar-SA"/>
        </w:rPr>
        <w:t>مشروط به این</w:t>
      </w:r>
      <w:r w:rsidR="007E4D05" w:rsidRPr="000411BF">
        <w:rPr>
          <w:rFonts w:ascii="Calibri" w:eastAsia="Calibri" w:hAnsi="Calibri" w:cs="B Nazanin" w:hint="cs"/>
          <w:b/>
          <w:bCs/>
          <w:position w:val="1"/>
          <w:rtl/>
          <w:lang w:bidi="ar-SA"/>
        </w:rPr>
        <w:t xml:space="preserve"> </w:t>
      </w:r>
      <w:r w:rsidRPr="000411BF">
        <w:rPr>
          <w:rFonts w:ascii="Calibri" w:eastAsia="Calibri" w:hAnsi="Calibri" w:cs="B Nazanin" w:hint="cs"/>
          <w:b/>
          <w:bCs/>
          <w:position w:val="1"/>
          <w:rtl/>
          <w:lang w:bidi="ar-SA"/>
        </w:rPr>
        <w:t>که از فضاهای ضروری که مانع ارائه خدمات می گردد کاسته نشود.</w:t>
      </w:r>
    </w:p>
    <w:p w:rsidR="000E2EB5" w:rsidRPr="0082670D" w:rsidRDefault="00DA604D" w:rsidP="005E4AEC">
      <w:pPr>
        <w:shd w:val="clear" w:color="auto" w:fill="FFFFFF"/>
        <w:spacing w:after="0" w:line="240" w:lineRule="auto"/>
        <w:ind w:left="216"/>
        <w:jc w:val="lowKashida"/>
        <w:rPr>
          <w:rFonts w:cs="B Mitra"/>
          <w:b/>
          <w:bCs/>
          <w:color w:val="000000" w:themeColor="text1"/>
          <w:kern w:val="16"/>
          <w:sz w:val="24"/>
          <w:szCs w:val="24"/>
          <w:highlight w:val="yellow"/>
          <w:rtl/>
        </w:rPr>
      </w:pPr>
      <w:r>
        <w:rPr>
          <w:rFonts w:cs="B Titr" w:hint="cs"/>
          <w:b/>
          <w:bCs/>
          <w:color w:val="000000" w:themeColor="text1"/>
          <w:kern w:val="16"/>
          <w:rtl/>
        </w:rPr>
        <w:t>6-4-</w:t>
      </w:r>
      <w:r w:rsidR="006D458F">
        <w:rPr>
          <w:rFonts w:cs="B Titr" w:hint="cs"/>
          <w:b/>
          <w:bCs/>
          <w:color w:val="000000" w:themeColor="text1"/>
          <w:kern w:val="16"/>
          <w:rtl/>
        </w:rPr>
        <w:t>8</w:t>
      </w:r>
      <w:r>
        <w:rPr>
          <w:rFonts w:cs="B Titr" w:hint="cs"/>
          <w:b/>
          <w:bCs/>
          <w:color w:val="000000" w:themeColor="text1"/>
          <w:kern w:val="16"/>
          <w:rtl/>
        </w:rPr>
        <w:t xml:space="preserve">. </w:t>
      </w:r>
      <w:r w:rsidR="002152C2" w:rsidRPr="000411BF">
        <w:rPr>
          <w:rFonts w:ascii="Calibri" w:eastAsia="Calibri" w:hAnsi="Calibri" w:cs="B Nazanin" w:hint="cs"/>
          <w:b/>
          <w:bCs/>
          <w:position w:val="1"/>
          <w:rtl/>
          <w:lang w:bidi="ar-SA"/>
        </w:rPr>
        <w:t>تجهیزات پزشکی و ملزومات اداری، فضا و</w:t>
      </w:r>
      <w:r w:rsidR="000E2EB5" w:rsidRPr="000411BF">
        <w:rPr>
          <w:rFonts w:ascii="Calibri" w:eastAsia="Calibri" w:hAnsi="Calibri" w:cs="B Nazanin" w:hint="cs"/>
          <w:b/>
          <w:bCs/>
          <w:position w:val="1"/>
          <w:rtl/>
          <w:lang w:bidi="ar-SA"/>
        </w:rPr>
        <w:t xml:space="preserve"> </w:t>
      </w:r>
      <w:r w:rsidR="002152C2" w:rsidRPr="000411BF">
        <w:rPr>
          <w:rFonts w:ascii="Calibri" w:eastAsia="Calibri" w:hAnsi="Calibri" w:cs="B Nazanin" w:hint="cs"/>
          <w:b/>
          <w:bCs/>
          <w:position w:val="1"/>
          <w:rtl/>
          <w:lang w:bidi="ar-SA"/>
        </w:rPr>
        <w:t xml:space="preserve">نیروی انسانی مرکز می بایستی صرفاً در راستای ارائه خدمات بهداشتی درمانی براساس تعاریف پیش گفت به کارگرفته شود و هرگونه استفاده دیگری خارج از </w:t>
      </w:r>
      <w:r w:rsidR="0071018F">
        <w:rPr>
          <w:rFonts w:ascii="Calibri" w:eastAsia="Calibri" w:hAnsi="Calibri" w:cs="B Nazanin" w:hint="cs"/>
          <w:b/>
          <w:bCs/>
          <w:position w:val="1"/>
          <w:rtl/>
          <w:lang w:bidi="ar-SA"/>
        </w:rPr>
        <w:t>تعهدات قرارداد خلاف مقررات  می باشد.</w:t>
      </w:r>
    </w:p>
    <w:p w:rsidR="00943219" w:rsidRPr="0082670D" w:rsidRDefault="000E2EB5" w:rsidP="005E4AEC">
      <w:pPr>
        <w:shd w:val="clear" w:color="auto" w:fill="FFFFFF"/>
        <w:spacing w:after="0" w:line="240" w:lineRule="auto"/>
        <w:ind w:left="216"/>
        <w:jc w:val="lowKashida"/>
        <w:rPr>
          <w:rFonts w:cs="B Mitra"/>
          <w:color w:val="000000" w:themeColor="text1"/>
          <w:kern w:val="16"/>
          <w:sz w:val="24"/>
          <w:szCs w:val="24"/>
          <w:rtl/>
        </w:rPr>
      </w:pPr>
      <w:r w:rsidRPr="0082670D">
        <w:rPr>
          <w:rFonts w:cs="B Titr" w:hint="cs"/>
          <w:b/>
          <w:bCs/>
          <w:position w:val="1"/>
          <w:shd w:val="clear" w:color="auto" w:fill="FFFFFF"/>
          <w:rtl/>
        </w:rPr>
        <w:t>تبصره(</w:t>
      </w:r>
      <w:r w:rsidR="003668F4">
        <w:rPr>
          <w:rFonts w:cs="B Titr" w:hint="cs"/>
          <w:b/>
          <w:bCs/>
          <w:position w:val="1"/>
          <w:shd w:val="clear" w:color="auto" w:fill="FFFFFF"/>
          <w:rtl/>
        </w:rPr>
        <w:t>9</w:t>
      </w:r>
      <w:r w:rsidR="002152C2" w:rsidRPr="0082670D">
        <w:rPr>
          <w:rFonts w:cs="B Titr" w:hint="cs"/>
          <w:b/>
          <w:bCs/>
          <w:position w:val="1"/>
          <w:shd w:val="clear" w:color="auto" w:fill="FFFFFF"/>
          <w:rtl/>
        </w:rPr>
        <w:t>) :</w:t>
      </w:r>
      <w:r w:rsidR="002152C2" w:rsidRPr="008E4304">
        <w:rPr>
          <w:rFonts w:ascii="Calibri" w:eastAsia="Calibri" w:hAnsi="Calibri" w:cs="B Nazanin" w:hint="cs"/>
          <w:b/>
          <w:bCs/>
          <w:position w:val="1"/>
          <w:rtl/>
          <w:lang w:bidi="ar-SA"/>
        </w:rPr>
        <w:t xml:space="preserve"> تحویل و تحول تجهیزات پزشکی و ملزومات اداری به صورت امانی توسط کارفرما در اختیار پیمانکار قرار می گیرد، براساس آیین نامه مالی و معاملاتی دانشگاه پس از قیمت گذاری توسط کارشناس خبره منتخب رییس دانشگاه </w:t>
      </w:r>
      <w:r w:rsidR="008E4304" w:rsidRPr="008E4304">
        <w:rPr>
          <w:rFonts w:ascii="Calibri" w:eastAsia="Calibri" w:hAnsi="Calibri" w:cs="B Nazanin" w:hint="cs"/>
          <w:b/>
          <w:bCs/>
          <w:position w:val="1"/>
          <w:rtl/>
          <w:lang w:bidi="ar-SA"/>
        </w:rPr>
        <w:t>و یا کارشناس رسمی دا</w:t>
      </w:r>
      <w:r w:rsidR="00C168A3" w:rsidRPr="008E4304">
        <w:rPr>
          <w:rFonts w:ascii="Calibri" w:eastAsia="Calibri" w:hAnsi="Calibri" w:cs="B Nazanin" w:hint="cs"/>
          <w:b/>
          <w:bCs/>
          <w:position w:val="1"/>
          <w:rtl/>
          <w:lang w:bidi="ar-SA"/>
        </w:rPr>
        <w:t xml:space="preserve">دگستری </w:t>
      </w:r>
      <w:r w:rsidR="002152C2" w:rsidRPr="008E4304">
        <w:rPr>
          <w:rFonts w:ascii="Calibri" w:eastAsia="Calibri" w:hAnsi="Calibri" w:cs="B Nazanin" w:hint="cs"/>
          <w:b/>
          <w:bCs/>
          <w:position w:val="1"/>
          <w:rtl/>
          <w:lang w:bidi="ar-SA"/>
        </w:rPr>
        <w:t>میان طرفین در قبال اخذ تضمین</w:t>
      </w:r>
      <w:r w:rsidR="00CC5749">
        <w:rPr>
          <w:rFonts w:ascii="Calibri" w:eastAsia="Calibri" w:hAnsi="Calibri" w:cs="B Nazanin" w:hint="cs"/>
          <w:b/>
          <w:bCs/>
          <w:position w:val="1"/>
          <w:rtl/>
          <w:lang w:bidi="ar-SA"/>
        </w:rPr>
        <w:t xml:space="preserve"> مندرج در ماده 10 قرارداد</w:t>
      </w:r>
      <w:r w:rsidR="002152C2" w:rsidRPr="008E4304">
        <w:rPr>
          <w:rFonts w:ascii="Calibri" w:eastAsia="Calibri" w:hAnsi="Calibri" w:cs="B Nazanin" w:hint="cs"/>
          <w:b/>
          <w:bCs/>
          <w:position w:val="1"/>
          <w:rtl/>
          <w:lang w:bidi="ar-SA"/>
        </w:rPr>
        <w:t xml:space="preserve"> از پیمانکار صورت می پذیرد .</w:t>
      </w:r>
      <w:r w:rsidR="002152C2" w:rsidRPr="00C168A3">
        <w:rPr>
          <w:rFonts w:cs="B Mitra" w:hint="cs"/>
          <w:color w:val="000000" w:themeColor="text1"/>
          <w:kern w:val="16"/>
          <w:sz w:val="24"/>
          <w:szCs w:val="24"/>
          <w:rtl/>
        </w:rPr>
        <w:t xml:space="preserve">  </w:t>
      </w:r>
    </w:p>
    <w:p w:rsidR="007A105D" w:rsidRDefault="00DA604D" w:rsidP="005E4AEC">
      <w:pPr>
        <w:spacing w:after="0" w:line="240" w:lineRule="auto"/>
        <w:ind w:left="216"/>
        <w:jc w:val="lowKashida"/>
        <w:rPr>
          <w:rFonts w:cs="B Mitra"/>
          <w:color w:val="000000" w:themeColor="text1"/>
          <w:kern w:val="16"/>
          <w:sz w:val="24"/>
          <w:szCs w:val="24"/>
          <w:rtl/>
        </w:rPr>
      </w:pPr>
      <w:r>
        <w:rPr>
          <w:rFonts w:cs="B Titr" w:hint="cs"/>
          <w:b/>
          <w:bCs/>
          <w:color w:val="000000" w:themeColor="text1"/>
          <w:kern w:val="16"/>
          <w:rtl/>
        </w:rPr>
        <w:t>6-4-</w:t>
      </w:r>
      <w:r w:rsidR="006D458F">
        <w:rPr>
          <w:rFonts w:cs="B Titr" w:hint="cs"/>
          <w:b/>
          <w:bCs/>
          <w:color w:val="000000" w:themeColor="text1"/>
          <w:kern w:val="16"/>
          <w:rtl/>
        </w:rPr>
        <w:t>9</w:t>
      </w:r>
      <w:r>
        <w:rPr>
          <w:rFonts w:cs="B Titr" w:hint="cs"/>
          <w:b/>
          <w:bCs/>
          <w:color w:val="000000" w:themeColor="text1"/>
          <w:kern w:val="16"/>
          <w:rtl/>
        </w:rPr>
        <w:t xml:space="preserve">. </w:t>
      </w:r>
      <w:r w:rsidR="00943219" w:rsidRPr="008E4304">
        <w:rPr>
          <w:rFonts w:ascii="Calibri" w:eastAsia="Calibri" w:hAnsi="Calibri" w:cs="B Nazanin" w:hint="cs"/>
          <w:b/>
          <w:bCs/>
          <w:position w:val="1"/>
          <w:rtl/>
          <w:lang w:bidi="ar-SA"/>
        </w:rPr>
        <w:t xml:space="preserve">ضمن العقد </w:t>
      </w:r>
      <w:r w:rsidR="00C81964" w:rsidRPr="008E4304">
        <w:rPr>
          <w:rFonts w:ascii="Calibri" w:eastAsia="Calibri" w:hAnsi="Calibri" w:cs="B Nazanin" w:hint="cs"/>
          <w:b/>
          <w:bCs/>
          <w:position w:val="1"/>
          <w:rtl/>
          <w:lang w:bidi="ar-SA"/>
        </w:rPr>
        <w:t>خارج لازم</w:t>
      </w:r>
      <w:r w:rsidR="00943219" w:rsidRPr="008E4304">
        <w:rPr>
          <w:rFonts w:ascii="Calibri" w:eastAsia="Calibri" w:hAnsi="Calibri" w:cs="B Nazanin" w:hint="cs"/>
          <w:b/>
          <w:bCs/>
          <w:position w:val="1"/>
          <w:rtl/>
          <w:lang w:bidi="ar-SA"/>
        </w:rPr>
        <w:t xml:space="preserve"> و به وجه ملزم ، پیمانکار به کارفرما وکالت بلاعزل می</w:t>
      </w:r>
      <w:r w:rsidR="00943219" w:rsidRPr="008E4304">
        <w:rPr>
          <w:rFonts w:ascii="Calibri" w:eastAsia="Calibri" w:hAnsi="Calibri" w:cs="B Nazanin"/>
          <w:b/>
          <w:bCs/>
          <w:position w:val="1"/>
          <w:lang w:bidi="ar-SA"/>
        </w:rPr>
        <w:t>‌</w:t>
      </w:r>
      <w:r w:rsidR="00943219" w:rsidRPr="008E4304">
        <w:rPr>
          <w:rFonts w:ascii="Calibri" w:eastAsia="Calibri" w:hAnsi="Calibri" w:cs="B Nazanin" w:hint="cs"/>
          <w:b/>
          <w:bCs/>
          <w:position w:val="1"/>
          <w:rtl/>
          <w:lang w:bidi="ar-SA"/>
        </w:rPr>
        <w:t>دهد تا چنانچه پیمانکار در محل های استیجاری خود بنا به هردلیلی از ارائه خدمت سرباز زند و محل را تعطیل نماید، کارفرما وکالتاً و بدون نیاز به دستور یا حکم قضایی در حضور یا غیاب پیمانکار و عنداللزوم اگر نیاز به بازکردن در یا شکستگی قفلی باشد، این اختیار رادارد تا نسبت به خروج تجهیزات و اموال تحویلی خود اقدام نماید و در این صورت هیچگونه ادعایی و اعتراضی برای پیمانکار وجود نخواهد داشت .</w:t>
      </w:r>
    </w:p>
    <w:p w:rsidR="00100ECC" w:rsidRPr="00D56D96" w:rsidRDefault="0025690B" w:rsidP="001B6C29">
      <w:pPr>
        <w:shd w:val="clear" w:color="auto" w:fill="FFFFFF"/>
        <w:spacing w:after="0" w:line="240" w:lineRule="auto"/>
        <w:ind w:left="216"/>
        <w:jc w:val="lowKashida"/>
        <w:rPr>
          <w:rFonts w:cs="B Titr"/>
          <w:b/>
          <w:bCs/>
          <w:color w:val="000000" w:themeColor="text1"/>
          <w:position w:val="1"/>
          <w:rtl/>
        </w:rPr>
      </w:pPr>
      <w:r w:rsidRPr="00D56D96">
        <w:rPr>
          <w:rFonts w:cs="B Titr" w:hint="cs"/>
          <w:b/>
          <w:bCs/>
          <w:color w:val="000000" w:themeColor="text1"/>
          <w:position w:val="1"/>
          <w:rtl/>
        </w:rPr>
        <w:t>6</w:t>
      </w:r>
      <w:r w:rsidR="00100ECC" w:rsidRPr="00D56D96">
        <w:rPr>
          <w:rFonts w:cs="B Titr" w:hint="cs"/>
          <w:b/>
          <w:bCs/>
          <w:color w:val="000000" w:themeColor="text1"/>
          <w:position w:val="1"/>
          <w:rtl/>
        </w:rPr>
        <w:t>-</w:t>
      </w:r>
      <w:r w:rsidR="00D56D96">
        <w:rPr>
          <w:rFonts w:cs="B Titr" w:hint="cs"/>
          <w:b/>
          <w:bCs/>
          <w:color w:val="000000" w:themeColor="text1"/>
          <w:position w:val="1"/>
          <w:rtl/>
        </w:rPr>
        <w:t>5</w:t>
      </w:r>
      <w:r w:rsidR="00100ECC" w:rsidRPr="00D56D96">
        <w:rPr>
          <w:rFonts w:cs="B Titr" w:hint="cs"/>
          <w:b/>
          <w:bCs/>
          <w:color w:val="000000" w:themeColor="text1"/>
          <w:position w:val="1"/>
          <w:rtl/>
        </w:rPr>
        <w:t xml:space="preserve">.  تعهدات </w:t>
      </w:r>
      <w:r w:rsidR="004A48A6" w:rsidRPr="00D56D96">
        <w:rPr>
          <w:rFonts w:cs="B Titr" w:hint="cs"/>
          <w:b/>
          <w:bCs/>
          <w:color w:val="000000" w:themeColor="text1"/>
          <w:position w:val="1"/>
          <w:rtl/>
        </w:rPr>
        <w:t>پیمانکار</w:t>
      </w:r>
      <w:r w:rsidR="00100ECC" w:rsidRPr="00D56D96">
        <w:rPr>
          <w:rFonts w:cs="B Titr" w:hint="cs"/>
          <w:b/>
          <w:bCs/>
          <w:color w:val="000000" w:themeColor="text1"/>
          <w:position w:val="1"/>
          <w:rtl/>
        </w:rPr>
        <w:t xml:space="preserve"> در مورد نحوه ارائه خدمت</w:t>
      </w:r>
      <w:r w:rsidR="00D56D96" w:rsidRPr="00D56D96">
        <w:rPr>
          <w:rFonts w:cs="B Titr" w:hint="cs"/>
          <w:b/>
          <w:bCs/>
          <w:color w:val="000000" w:themeColor="text1"/>
          <w:position w:val="1"/>
          <w:rtl/>
        </w:rPr>
        <w:t xml:space="preserve"> :</w:t>
      </w:r>
    </w:p>
    <w:p w:rsidR="00584AF1" w:rsidRPr="00887681" w:rsidRDefault="00D477C7" w:rsidP="005E4AEC">
      <w:pPr>
        <w:shd w:val="clear" w:color="auto" w:fill="FFFFFF"/>
        <w:spacing w:after="0" w:line="20" w:lineRule="atLeast"/>
        <w:ind w:left="216"/>
        <w:contextualSpacing/>
        <w:jc w:val="both"/>
        <w:rPr>
          <w:rFonts w:asciiTheme="majorHAnsi" w:eastAsiaTheme="majorEastAsia" w:hAnsiTheme="majorHAnsi" w:cs="B Nazanin"/>
          <w:b/>
          <w:bCs/>
          <w:color w:val="000000" w:themeColor="text1"/>
          <w:kern w:val="28"/>
          <w:position w:val="1"/>
          <w:rtl/>
          <w:lang w:bidi="ar-SA"/>
        </w:rPr>
      </w:pPr>
      <w:r>
        <w:rPr>
          <w:rFonts w:cs="B Titr" w:hint="cs"/>
          <w:b/>
          <w:bCs/>
          <w:color w:val="000000" w:themeColor="text1"/>
          <w:kern w:val="16"/>
          <w:rtl/>
        </w:rPr>
        <w:t>6-5-1.</w:t>
      </w:r>
      <w:r w:rsidR="00584AF1" w:rsidRPr="00887681">
        <w:rPr>
          <w:rFonts w:asciiTheme="majorHAnsi" w:eastAsiaTheme="majorEastAsia" w:hAnsiTheme="majorHAnsi" w:cs="B Nazanin" w:hint="cs"/>
          <w:b/>
          <w:bCs/>
          <w:color w:val="000000" w:themeColor="text1"/>
          <w:kern w:val="28"/>
          <w:position w:val="1"/>
          <w:rtl/>
          <w:lang w:bidi="ar-SA"/>
        </w:rPr>
        <w:t xml:space="preserve"> </w:t>
      </w:r>
      <w:r w:rsidR="002D5039">
        <w:rPr>
          <w:rFonts w:asciiTheme="majorHAnsi" w:eastAsiaTheme="majorEastAsia" w:hAnsiTheme="majorHAnsi" w:cs="B Nazanin" w:hint="cs"/>
          <w:b/>
          <w:bCs/>
          <w:color w:val="000000" w:themeColor="text1"/>
          <w:kern w:val="28"/>
          <w:position w:val="1"/>
          <w:rtl/>
          <w:lang w:bidi="ar-SA"/>
        </w:rPr>
        <w:t xml:space="preserve">پیمانکار </w:t>
      </w:r>
      <w:r w:rsidR="00654DE0">
        <w:rPr>
          <w:rFonts w:asciiTheme="majorHAnsi" w:eastAsiaTheme="majorEastAsia" w:hAnsiTheme="majorHAnsi" w:cs="B Nazanin" w:hint="cs"/>
          <w:b/>
          <w:bCs/>
          <w:color w:val="000000" w:themeColor="text1"/>
          <w:kern w:val="28"/>
          <w:position w:val="1"/>
          <w:rtl/>
          <w:lang w:bidi="ar-SA"/>
        </w:rPr>
        <w:t>م</w:t>
      </w:r>
      <w:r w:rsidR="002D5039" w:rsidRPr="00887681">
        <w:rPr>
          <w:rFonts w:asciiTheme="majorHAnsi" w:eastAsiaTheme="majorEastAsia" w:hAnsiTheme="majorHAnsi" w:cs="B Nazanin" w:hint="cs"/>
          <w:b/>
          <w:bCs/>
          <w:color w:val="000000" w:themeColor="text1"/>
          <w:kern w:val="28"/>
          <w:position w:val="1"/>
          <w:rtl/>
          <w:lang w:bidi="ar-SA"/>
        </w:rPr>
        <w:t>لزم</w:t>
      </w:r>
      <w:r w:rsidR="002D5039">
        <w:rPr>
          <w:rFonts w:asciiTheme="majorHAnsi" w:eastAsiaTheme="majorEastAsia" w:hAnsiTheme="majorHAnsi" w:cs="B Nazanin" w:hint="cs"/>
          <w:b/>
          <w:bCs/>
          <w:color w:val="000000" w:themeColor="text1"/>
          <w:kern w:val="28"/>
          <w:position w:val="1"/>
          <w:rtl/>
          <w:lang w:bidi="ar-SA"/>
        </w:rPr>
        <w:t xml:space="preserve"> می باشد</w:t>
      </w:r>
      <w:r w:rsidR="00584AF1" w:rsidRPr="00887681">
        <w:rPr>
          <w:rFonts w:asciiTheme="majorHAnsi" w:eastAsiaTheme="majorEastAsia" w:hAnsiTheme="majorHAnsi" w:cs="B Nazanin" w:hint="cs"/>
          <w:b/>
          <w:bCs/>
          <w:color w:val="000000" w:themeColor="text1"/>
          <w:kern w:val="28"/>
          <w:position w:val="1"/>
          <w:rtl/>
          <w:lang w:bidi="ar-SA"/>
        </w:rPr>
        <w:t xml:space="preserve"> </w:t>
      </w:r>
      <w:r w:rsidR="00654DE0">
        <w:rPr>
          <w:rFonts w:asciiTheme="majorHAnsi" w:eastAsiaTheme="majorEastAsia" w:hAnsiTheme="majorHAnsi" w:cs="B Nazanin" w:hint="cs"/>
          <w:b/>
          <w:bCs/>
          <w:color w:val="000000" w:themeColor="text1"/>
          <w:kern w:val="28"/>
          <w:position w:val="1"/>
          <w:rtl/>
          <w:lang w:bidi="ar-SA"/>
        </w:rPr>
        <w:t xml:space="preserve">نسبت به </w:t>
      </w:r>
      <w:r w:rsidR="00584AF1" w:rsidRPr="00887681">
        <w:rPr>
          <w:rFonts w:asciiTheme="majorHAnsi" w:eastAsiaTheme="majorEastAsia" w:hAnsiTheme="majorHAnsi" w:cs="B Nazanin" w:hint="cs"/>
          <w:b/>
          <w:bCs/>
          <w:color w:val="000000" w:themeColor="text1"/>
          <w:kern w:val="28"/>
          <w:position w:val="1"/>
          <w:rtl/>
          <w:lang w:bidi="ar-SA"/>
        </w:rPr>
        <w:t>تشکیل رایگان پرونده الکترونیکی سلامت براي جمعيت تحت پوشش</w:t>
      </w:r>
      <w:r w:rsidR="00654DE0">
        <w:rPr>
          <w:rFonts w:asciiTheme="majorHAnsi" w:eastAsiaTheme="majorEastAsia" w:hAnsiTheme="majorHAnsi" w:cs="B Nazanin" w:hint="cs"/>
          <w:b/>
          <w:bCs/>
          <w:color w:val="000000" w:themeColor="text1"/>
          <w:kern w:val="28"/>
          <w:position w:val="1"/>
          <w:rtl/>
          <w:lang w:bidi="ar-SA"/>
        </w:rPr>
        <w:t xml:space="preserve"> اقدام نماید</w:t>
      </w:r>
      <w:r w:rsidR="00584AF1" w:rsidRPr="00887681">
        <w:rPr>
          <w:rFonts w:asciiTheme="majorHAnsi" w:eastAsiaTheme="majorEastAsia" w:hAnsiTheme="majorHAnsi" w:cs="B Nazanin" w:hint="cs"/>
          <w:b/>
          <w:bCs/>
          <w:color w:val="000000" w:themeColor="text1"/>
          <w:kern w:val="28"/>
          <w:position w:val="1"/>
          <w:rtl/>
          <w:lang w:bidi="ar-SA"/>
        </w:rPr>
        <w:t>. درصورت دریافت هرگونه وجهی توسط کارکنان پیمانکار از گیرندگان خدمت</w:t>
      </w:r>
      <w:r w:rsidR="00584AF1" w:rsidRPr="00C168A3">
        <w:rPr>
          <w:rFonts w:asciiTheme="majorHAnsi" w:eastAsiaTheme="majorEastAsia" w:hAnsiTheme="majorHAnsi" w:cs="B Nazanin" w:hint="cs"/>
          <w:b/>
          <w:bCs/>
          <w:color w:val="000000" w:themeColor="text1"/>
          <w:kern w:val="28"/>
          <w:position w:val="1"/>
          <w:rtl/>
          <w:lang w:bidi="ar-SA"/>
        </w:rPr>
        <w:t>، مطابق مقررات با پیمانکار برخورد خواهدشد.</w:t>
      </w:r>
    </w:p>
    <w:p w:rsidR="00584AF1" w:rsidRPr="00887681" w:rsidRDefault="00D477C7" w:rsidP="005E4AEC">
      <w:pPr>
        <w:shd w:val="clear" w:color="auto" w:fill="FFFFFF"/>
        <w:spacing w:after="0" w:line="20" w:lineRule="atLeast"/>
        <w:ind w:left="216"/>
        <w:contextualSpacing/>
        <w:jc w:val="both"/>
        <w:rPr>
          <w:rFonts w:asciiTheme="majorHAnsi" w:eastAsiaTheme="majorEastAsia" w:hAnsiTheme="majorHAnsi" w:cs="B Nazanin"/>
          <w:b/>
          <w:bCs/>
          <w:color w:val="000000" w:themeColor="text1"/>
          <w:kern w:val="28"/>
          <w:position w:val="1"/>
          <w:rtl/>
          <w:lang w:bidi="ar-SA"/>
        </w:rPr>
      </w:pPr>
      <w:r>
        <w:rPr>
          <w:rFonts w:cs="B Titr" w:hint="cs"/>
          <w:b/>
          <w:bCs/>
          <w:color w:val="000000" w:themeColor="text1"/>
          <w:kern w:val="16"/>
          <w:rtl/>
        </w:rPr>
        <w:t>6-5-2.</w:t>
      </w:r>
      <w:r w:rsidR="00584AF1" w:rsidRPr="00887681">
        <w:rPr>
          <w:rFonts w:asciiTheme="majorHAnsi" w:eastAsiaTheme="majorEastAsia" w:hAnsiTheme="majorHAnsi" w:cs="B Nazanin" w:hint="cs"/>
          <w:b/>
          <w:bCs/>
          <w:color w:val="000000" w:themeColor="text1"/>
          <w:kern w:val="28"/>
          <w:position w:val="1"/>
          <w:rtl/>
        </w:rPr>
        <w:t xml:space="preserve"> </w:t>
      </w:r>
      <w:r w:rsidR="00584AF1" w:rsidRPr="00887681">
        <w:rPr>
          <w:rFonts w:asciiTheme="majorHAnsi" w:eastAsiaTheme="majorEastAsia" w:hAnsiTheme="majorHAnsi" w:cs="B Nazanin" w:hint="cs"/>
          <w:b/>
          <w:bCs/>
          <w:color w:val="000000" w:themeColor="text1"/>
          <w:kern w:val="28"/>
          <w:position w:val="1"/>
          <w:rtl/>
          <w:lang w:bidi="ar-SA"/>
        </w:rPr>
        <w:t>تهیه نقشه محدوده جغرافيایي تحت پوشش پايگاه های سلامت ضمیمه و غیر ضمیمه برای هر مراقب سلامت</w:t>
      </w:r>
      <w:r w:rsidR="002D5039">
        <w:rPr>
          <w:rFonts w:asciiTheme="majorHAnsi" w:eastAsiaTheme="majorEastAsia" w:hAnsiTheme="majorHAnsi" w:cs="B Nazanin" w:hint="cs"/>
          <w:b/>
          <w:bCs/>
          <w:color w:val="000000" w:themeColor="text1"/>
          <w:kern w:val="28"/>
          <w:position w:val="1"/>
          <w:rtl/>
          <w:lang w:bidi="ar-SA"/>
        </w:rPr>
        <w:t xml:space="preserve"> بر عهده پیمانکار</w:t>
      </w:r>
      <w:r w:rsidR="00654DE0">
        <w:rPr>
          <w:rFonts w:asciiTheme="majorHAnsi" w:eastAsiaTheme="majorEastAsia" w:hAnsiTheme="majorHAnsi" w:cs="B Nazanin"/>
          <w:b/>
          <w:bCs/>
          <w:color w:val="000000" w:themeColor="text1"/>
          <w:kern w:val="28"/>
          <w:position w:val="1"/>
          <w:rtl/>
          <w:lang w:bidi="ar-SA"/>
        </w:rPr>
        <w:br/>
      </w:r>
      <w:r w:rsidR="002D5039">
        <w:rPr>
          <w:rFonts w:asciiTheme="majorHAnsi" w:eastAsiaTheme="majorEastAsia" w:hAnsiTheme="majorHAnsi" w:cs="B Nazanin" w:hint="cs"/>
          <w:b/>
          <w:bCs/>
          <w:color w:val="000000" w:themeColor="text1"/>
          <w:kern w:val="28"/>
          <w:position w:val="1"/>
          <w:rtl/>
          <w:lang w:bidi="ar-SA"/>
        </w:rPr>
        <w:t>می باشد</w:t>
      </w:r>
    </w:p>
    <w:p w:rsidR="00584AF1" w:rsidRPr="00887681" w:rsidRDefault="00D477C7" w:rsidP="005E4AEC">
      <w:pPr>
        <w:shd w:val="clear" w:color="auto" w:fill="FFFFFF"/>
        <w:spacing w:after="0" w:line="20" w:lineRule="atLeast"/>
        <w:ind w:left="216"/>
        <w:contextualSpacing/>
        <w:jc w:val="both"/>
        <w:rPr>
          <w:rFonts w:asciiTheme="majorHAnsi" w:eastAsiaTheme="majorEastAsia" w:hAnsiTheme="majorHAnsi" w:cs="B Nazanin"/>
          <w:b/>
          <w:bCs/>
          <w:color w:val="000000" w:themeColor="text1"/>
          <w:spacing w:val="-10"/>
          <w:kern w:val="28"/>
          <w:position w:val="1"/>
          <w:rtl/>
          <w:lang w:bidi="ar-SA"/>
        </w:rPr>
      </w:pPr>
      <w:r>
        <w:rPr>
          <w:rFonts w:cs="B Titr" w:hint="cs"/>
          <w:b/>
          <w:bCs/>
          <w:color w:val="000000" w:themeColor="text1"/>
          <w:kern w:val="16"/>
          <w:rtl/>
        </w:rPr>
        <w:t>6-5-3.</w:t>
      </w:r>
      <w:r w:rsidR="00584AF1" w:rsidRPr="00887681">
        <w:rPr>
          <w:rFonts w:asciiTheme="majorHAnsi" w:eastAsiaTheme="majorEastAsia" w:hAnsiTheme="majorHAnsi" w:cs="B Nazanin" w:hint="cs"/>
          <w:b/>
          <w:bCs/>
          <w:color w:val="000000" w:themeColor="text1"/>
          <w:spacing w:val="-10"/>
          <w:kern w:val="28"/>
          <w:position w:val="1"/>
          <w:rtl/>
          <w:lang w:bidi="ar-SA"/>
        </w:rPr>
        <w:t xml:space="preserve">  </w:t>
      </w:r>
      <w:r w:rsidR="00654DE0" w:rsidRPr="00654DE0">
        <w:rPr>
          <w:rFonts w:asciiTheme="majorHAnsi" w:eastAsiaTheme="majorEastAsia" w:hAnsiTheme="majorHAnsi" w:cs="B Nazanin" w:hint="cs"/>
          <w:b/>
          <w:bCs/>
          <w:color w:val="000000" w:themeColor="text1"/>
          <w:spacing w:val="4"/>
          <w:kern w:val="28"/>
          <w:position w:val="1"/>
          <w:rtl/>
          <w:lang w:bidi="ar-SA"/>
        </w:rPr>
        <w:t xml:space="preserve">پیمانکار ملزم می باشد نسبت به </w:t>
      </w:r>
      <w:r w:rsidR="00584AF1" w:rsidRPr="00654DE0">
        <w:rPr>
          <w:rFonts w:asciiTheme="majorHAnsi" w:eastAsiaTheme="majorEastAsia" w:hAnsiTheme="majorHAnsi" w:cs="B Nazanin" w:hint="cs"/>
          <w:b/>
          <w:bCs/>
          <w:color w:val="000000" w:themeColor="text1"/>
          <w:spacing w:val="4"/>
          <w:kern w:val="28"/>
          <w:position w:val="1"/>
          <w:rtl/>
          <w:lang w:bidi="ar-SA"/>
        </w:rPr>
        <w:t>فراخوان جمعیت منطقه تحت پوشش پیمانکار در</w:t>
      </w:r>
      <w:r w:rsidR="00654DE0" w:rsidRPr="00654DE0">
        <w:rPr>
          <w:rFonts w:asciiTheme="majorHAnsi" w:eastAsiaTheme="majorEastAsia" w:hAnsiTheme="majorHAnsi" w:cs="B Nazanin" w:hint="cs"/>
          <w:b/>
          <w:bCs/>
          <w:color w:val="000000" w:themeColor="text1"/>
          <w:spacing w:val="4"/>
          <w:kern w:val="28"/>
          <w:position w:val="1"/>
          <w:rtl/>
          <w:lang w:bidi="ar-SA"/>
        </w:rPr>
        <w:t xml:space="preserve"> </w:t>
      </w:r>
      <w:r w:rsidR="00584AF1" w:rsidRPr="00654DE0">
        <w:rPr>
          <w:rFonts w:asciiTheme="majorHAnsi" w:eastAsiaTheme="majorEastAsia" w:hAnsiTheme="majorHAnsi" w:cs="B Nazanin" w:hint="cs"/>
          <w:b/>
          <w:bCs/>
          <w:color w:val="000000" w:themeColor="text1"/>
          <w:spacing w:val="4"/>
          <w:kern w:val="28"/>
          <w:position w:val="1"/>
          <w:rtl/>
          <w:lang w:bidi="ar-SA"/>
        </w:rPr>
        <w:t>ابتدای عقد</w:t>
      </w:r>
      <w:r w:rsidR="00654DE0" w:rsidRPr="00654DE0">
        <w:rPr>
          <w:rFonts w:asciiTheme="majorHAnsi" w:eastAsiaTheme="majorEastAsia" w:hAnsiTheme="majorHAnsi" w:cs="B Nazanin" w:hint="cs"/>
          <w:b/>
          <w:bCs/>
          <w:color w:val="000000" w:themeColor="text1"/>
          <w:spacing w:val="4"/>
          <w:kern w:val="28"/>
          <w:position w:val="1"/>
          <w:rtl/>
          <w:lang w:bidi="ar-SA"/>
        </w:rPr>
        <w:t xml:space="preserve"> </w:t>
      </w:r>
      <w:r w:rsidR="00584AF1" w:rsidRPr="00654DE0">
        <w:rPr>
          <w:rFonts w:asciiTheme="majorHAnsi" w:eastAsiaTheme="majorEastAsia" w:hAnsiTheme="majorHAnsi" w:cs="B Nazanin" w:hint="cs"/>
          <w:b/>
          <w:bCs/>
          <w:color w:val="000000" w:themeColor="text1"/>
          <w:spacing w:val="4"/>
          <w:kern w:val="28"/>
          <w:position w:val="1"/>
          <w:rtl/>
          <w:lang w:bidi="ar-SA"/>
        </w:rPr>
        <w:t>قرارداد و ثبت تمام جمعیت منطقه تحت پوشش و ارائه خدمات</w:t>
      </w:r>
      <w:r w:rsidR="00654DE0" w:rsidRPr="00654DE0">
        <w:rPr>
          <w:rFonts w:asciiTheme="majorHAnsi" w:eastAsiaTheme="majorEastAsia" w:hAnsiTheme="majorHAnsi" w:cs="B Nazanin" w:hint="cs"/>
          <w:b/>
          <w:bCs/>
          <w:color w:val="000000" w:themeColor="text1"/>
          <w:spacing w:val="4"/>
          <w:kern w:val="28"/>
          <w:position w:val="1"/>
          <w:rtl/>
          <w:lang w:bidi="ar-SA"/>
        </w:rPr>
        <w:t xml:space="preserve"> مبتنی بر سامانه یکپارچه بهداشت اقدام نماید.</w:t>
      </w:r>
    </w:p>
    <w:p w:rsidR="00584AF1" w:rsidRPr="0082670D" w:rsidRDefault="00D477C7" w:rsidP="005E4AEC">
      <w:pPr>
        <w:spacing w:after="0" w:line="240" w:lineRule="auto"/>
        <w:ind w:left="216"/>
        <w:jc w:val="lowKashida"/>
        <w:rPr>
          <w:rFonts w:cs="B Mitra"/>
          <w:color w:val="000000" w:themeColor="text1"/>
          <w:kern w:val="16"/>
          <w:sz w:val="24"/>
          <w:szCs w:val="24"/>
          <w:rtl/>
        </w:rPr>
      </w:pPr>
      <w:r>
        <w:rPr>
          <w:rFonts w:cs="B Titr" w:hint="cs"/>
          <w:b/>
          <w:bCs/>
          <w:color w:val="000000" w:themeColor="text1"/>
          <w:kern w:val="16"/>
          <w:rtl/>
        </w:rPr>
        <w:lastRenderedPageBreak/>
        <w:t>6-5-4.</w:t>
      </w:r>
      <w:r w:rsidR="00584AF1" w:rsidRPr="00887681">
        <w:rPr>
          <w:rFonts w:cs="B Mitra" w:hint="cs"/>
          <w:b/>
          <w:bCs/>
          <w:color w:val="000000" w:themeColor="text1"/>
          <w:kern w:val="16"/>
          <w:sz w:val="24"/>
          <w:rtl/>
        </w:rPr>
        <w:t xml:space="preserve"> </w:t>
      </w:r>
      <w:r w:rsidR="00584AF1" w:rsidRPr="00887681">
        <w:rPr>
          <w:rFonts w:asciiTheme="majorHAnsi" w:eastAsiaTheme="majorEastAsia" w:hAnsiTheme="majorHAnsi" w:cs="B Nazanin" w:hint="cs"/>
          <w:b/>
          <w:bCs/>
          <w:color w:val="000000" w:themeColor="text1"/>
          <w:kern w:val="28"/>
          <w:position w:val="1"/>
          <w:rtl/>
          <w:lang w:bidi="ar-SA"/>
        </w:rPr>
        <w:t>در صورتی که پيمانكار شخص حقوقی باشد می بایست از تاریخ انعقاد قرارداد، نماینده واجد صلاحیت و تام الاختیار خود را کتباً به کارفرما معرفی نماید و این نماینده در محل اجرای قرارداد مستقر و عهده</w:t>
      </w:r>
      <w:r w:rsidR="00584AF1" w:rsidRPr="00887681">
        <w:rPr>
          <w:rFonts w:asciiTheme="majorHAnsi" w:eastAsiaTheme="majorEastAsia" w:hAnsiTheme="majorHAnsi" w:cs="B Nazanin"/>
          <w:b/>
          <w:bCs/>
          <w:color w:val="000000" w:themeColor="text1"/>
          <w:kern w:val="28"/>
          <w:position w:val="1"/>
          <w:lang w:bidi="ar-SA"/>
        </w:rPr>
        <w:t>‌</w:t>
      </w:r>
      <w:r w:rsidR="00584AF1" w:rsidRPr="00887681">
        <w:rPr>
          <w:rFonts w:asciiTheme="majorHAnsi" w:eastAsiaTheme="majorEastAsia" w:hAnsiTheme="majorHAnsi" w:cs="B Nazanin" w:hint="cs"/>
          <w:b/>
          <w:bCs/>
          <w:color w:val="000000" w:themeColor="text1"/>
          <w:kern w:val="28"/>
          <w:position w:val="1"/>
          <w:rtl/>
          <w:lang w:bidi="ar-SA"/>
        </w:rPr>
        <w:t>دار وظیفه پاسخگویی به کارفرما و مراجعین و ایجاد هماهنگی های لازم به منظور حسن اجرای کامل قرارداد خواهد بود و در صورت نارضایتی کارفرما از نماینده، شخص حقوقی باید نماینده دیگری به کارفرما معرفی نماید. در صورتی که پیمانکار شخص حقیقی باشد  حضور تمام وقت وی در مرکز خدمات جامع سلامت الزامی است.</w:t>
      </w:r>
    </w:p>
    <w:p w:rsidR="00584AF1" w:rsidRPr="00887681" w:rsidRDefault="00D477C7" w:rsidP="005E4AEC">
      <w:pPr>
        <w:shd w:val="clear" w:color="auto" w:fill="FFFFFF"/>
        <w:spacing w:after="0" w:line="20" w:lineRule="atLeast"/>
        <w:ind w:left="216"/>
        <w:jc w:val="both"/>
        <w:rPr>
          <w:rFonts w:cs="B Nazanin"/>
          <w:b/>
          <w:bCs/>
          <w:color w:val="000000" w:themeColor="text1"/>
          <w:kern w:val="16"/>
        </w:rPr>
      </w:pPr>
      <w:r>
        <w:rPr>
          <w:rFonts w:cs="B Titr" w:hint="cs"/>
          <w:b/>
          <w:bCs/>
          <w:color w:val="000000" w:themeColor="text1"/>
          <w:kern w:val="16"/>
          <w:rtl/>
        </w:rPr>
        <w:t>6-5-5.</w:t>
      </w:r>
      <w:r w:rsidR="00584AF1" w:rsidRPr="00887681">
        <w:rPr>
          <w:rFonts w:ascii="Calibri" w:eastAsia="Calibri" w:hAnsi="Calibri" w:cs="B Nazanin" w:hint="cs"/>
          <w:b/>
          <w:bCs/>
          <w:color w:val="000000" w:themeColor="text1"/>
          <w:position w:val="1"/>
          <w:rtl/>
        </w:rPr>
        <w:t xml:space="preserve"> پیمانکار و کارکنان او </w:t>
      </w:r>
      <w:r w:rsidR="00584AF1" w:rsidRPr="00887681">
        <w:rPr>
          <w:rFonts w:ascii="Calibri" w:eastAsia="Calibri" w:hAnsi="Calibri" w:cs="B Nazanin"/>
          <w:b/>
          <w:bCs/>
          <w:color w:val="000000" w:themeColor="text1"/>
          <w:position w:val="1"/>
          <w:rtl/>
        </w:rPr>
        <w:t>حق ارائه خدمات</w:t>
      </w:r>
      <w:r w:rsidR="00584AF1" w:rsidRPr="00887681">
        <w:rPr>
          <w:rFonts w:ascii="Calibri" w:eastAsia="Calibri" w:hAnsi="Calibri" w:cs="B Nazanin" w:hint="cs"/>
          <w:b/>
          <w:bCs/>
          <w:color w:val="000000" w:themeColor="text1"/>
          <w:position w:val="1"/>
          <w:rtl/>
        </w:rPr>
        <w:t xml:space="preserve"> </w:t>
      </w:r>
      <w:r w:rsidR="00584AF1" w:rsidRPr="00887681">
        <w:rPr>
          <w:rFonts w:ascii="Calibri" w:eastAsia="Calibri" w:hAnsi="Calibri" w:cs="B Nazanin"/>
          <w:b/>
          <w:bCs/>
          <w:color w:val="000000" w:themeColor="text1"/>
          <w:position w:val="1"/>
          <w:rtl/>
        </w:rPr>
        <w:t>در</w:t>
      </w:r>
      <w:r w:rsidR="00584AF1" w:rsidRPr="00887681">
        <w:rPr>
          <w:rFonts w:ascii="Calibri" w:eastAsia="Calibri" w:hAnsi="Calibri" w:cs="B Nazanin" w:hint="cs"/>
          <w:b/>
          <w:bCs/>
          <w:color w:val="000000" w:themeColor="text1"/>
          <w:position w:val="1"/>
          <w:rtl/>
        </w:rPr>
        <w:t xml:space="preserve"> </w:t>
      </w:r>
      <w:r w:rsidR="00584AF1" w:rsidRPr="00887681">
        <w:rPr>
          <w:rFonts w:ascii="Calibri" w:eastAsia="Calibri" w:hAnsi="Calibri" w:cs="B Nazanin"/>
          <w:b/>
          <w:bCs/>
          <w:color w:val="000000" w:themeColor="text1"/>
          <w:position w:val="1"/>
          <w:rtl/>
        </w:rPr>
        <w:t xml:space="preserve">مجاورت محل خدمت </w:t>
      </w:r>
      <w:r w:rsidR="00584AF1" w:rsidRPr="00887681">
        <w:rPr>
          <w:rFonts w:ascii="Calibri" w:eastAsia="Calibri" w:hAnsi="Calibri" w:cs="B Nazanin" w:hint="cs"/>
          <w:b/>
          <w:bCs/>
          <w:color w:val="000000" w:themeColor="text1"/>
          <w:position w:val="1"/>
          <w:rtl/>
        </w:rPr>
        <w:t xml:space="preserve">( بلوک جمعیتی تعیین شده مربوطه و منطقه محل قرارداد ) </w:t>
      </w:r>
      <w:r w:rsidR="00584AF1" w:rsidRPr="00887681">
        <w:rPr>
          <w:rFonts w:ascii="Calibri" w:eastAsia="Calibri" w:hAnsi="Calibri" w:cs="B Nazanin"/>
          <w:b/>
          <w:bCs/>
          <w:color w:val="000000" w:themeColor="text1"/>
          <w:position w:val="1"/>
          <w:rtl/>
        </w:rPr>
        <w:t>به صورت</w:t>
      </w:r>
      <w:r w:rsidR="00584AF1" w:rsidRPr="00887681">
        <w:rPr>
          <w:rFonts w:ascii="Calibri" w:eastAsia="Calibri" w:hAnsi="Calibri" w:cs="B Nazanin" w:hint="cs"/>
          <w:b/>
          <w:bCs/>
          <w:color w:val="000000" w:themeColor="text1"/>
          <w:position w:val="1"/>
          <w:rtl/>
        </w:rPr>
        <w:t xml:space="preserve"> پرداخت مبتنی بر خدمت (</w:t>
      </w:r>
      <w:r w:rsidR="00584AF1" w:rsidRPr="00887681">
        <w:rPr>
          <w:rFonts w:ascii="Calibri" w:eastAsia="Calibri" w:hAnsi="Calibri" w:cs="B Nazanin"/>
          <w:b/>
          <w:bCs/>
          <w:color w:val="000000" w:themeColor="text1"/>
          <w:position w:val="1"/>
        </w:rPr>
        <w:t>FFS</w:t>
      </w:r>
      <w:r w:rsidR="00584AF1" w:rsidRPr="00887681">
        <w:rPr>
          <w:rFonts w:ascii="Calibri" w:eastAsia="Calibri" w:hAnsi="Calibri" w:cs="B Nazanin" w:hint="cs"/>
          <w:b/>
          <w:bCs/>
          <w:color w:val="000000" w:themeColor="text1"/>
          <w:position w:val="1"/>
          <w:rtl/>
        </w:rPr>
        <w:t>)</w:t>
      </w:r>
      <w:r w:rsidR="00584AF1" w:rsidRPr="00887681">
        <w:rPr>
          <w:rFonts w:ascii="Calibri" w:eastAsia="Calibri" w:hAnsi="Calibri" w:cs="B Nazanin"/>
          <w:b/>
          <w:bCs/>
          <w:color w:val="000000" w:themeColor="text1"/>
          <w:position w:val="1"/>
          <w:rtl/>
        </w:rPr>
        <w:t xml:space="preserve"> </w:t>
      </w:r>
      <w:r w:rsidR="00584AF1" w:rsidRPr="00887681">
        <w:rPr>
          <w:rFonts w:ascii="Calibri" w:eastAsia="Calibri" w:hAnsi="Calibri" w:cs="B Nazanin" w:hint="cs"/>
          <w:b/>
          <w:bCs/>
          <w:color w:val="000000" w:themeColor="text1"/>
          <w:position w:val="1"/>
          <w:rtl/>
        </w:rPr>
        <w:t>و سایر روش</w:t>
      </w:r>
      <w:r w:rsidR="00584AF1" w:rsidRPr="00887681">
        <w:rPr>
          <w:rFonts w:ascii="Calibri" w:eastAsia="Calibri" w:hAnsi="Calibri" w:cs="B Nazanin"/>
          <w:b/>
          <w:bCs/>
          <w:color w:val="000000" w:themeColor="text1"/>
          <w:position w:val="1"/>
          <w:rtl/>
        </w:rPr>
        <w:softHyphen/>
      </w:r>
      <w:r w:rsidR="00584AF1" w:rsidRPr="00887681">
        <w:rPr>
          <w:rFonts w:ascii="Calibri" w:eastAsia="Calibri" w:hAnsi="Calibri" w:cs="B Nazanin" w:hint="cs"/>
          <w:b/>
          <w:bCs/>
          <w:color w:val="000000" w:themeColor="text1"/>
          <w:position w:val="1"/>
          <w:rtl/>
        </w:rPr>
        <w:t xml:space="preserve">های دریافت وجه </w:t>
      </w:r>
      <w:r w:rsidR="00584AF1" w:rsidRPr="00887681">
        <w:rPr>
          <w:rFonts w:ascii="Calibri" w:eastAsia="Calibri" w:hAnsi="Calibri" w:cs="B Nazanin"/>
          <w:b/>
          <w:bCs/>
          <w:color w:val="000000" w:themeColor="text1"/>
          <w:position w:val="1"/>
          <w:rtl/>
        </w:rPr>
        <w:t>را</w:t>
      </w:r>
      <w:r w:rsidR="00584AF1" w:rsidRPr="00887681">
        <w:rPr>
          <w:rFonts w:ascii="Calibri" w:eastAsia="Calibri" w:hAnsi="Calibri" w:cs="B Nazanin" w:hint="cs"/>
          <w:b/>
          <w:bCs/>
          <w:color w:val="000000" w:themeColor="text1"/>
          <w:position w:val="1"/>
          <w:rtl/>
        </w:rPr>
        <w:t xml:space="preserve"> </w:t>
      </w:r>
      <w:r w:rsidR="00584AF1" w:rsidRPr="00887681">
        <w:rPr>
          <w:rFonts w:ascii="Calibri" w:eastAsia="Calibri" w:hAnsi="Calibri" w:cs="B Nazanin"/>
          <w:b/>
          <w:bCs/>
          <w:color w:val="000000" w:themeColor="text1"/>
          <w:position w:val="1"/>
          <w:rtl/>
        </w:rPr>
        <w:t>ندار</w:t>
      </w:r>
      <w:r w:rsidR="00584AF1" w:rsidRPr="00887681">
        <w:rPr>
          <w:rFonts w:ascii="Calibri" w:eastAsia="Calibri" w:hAnsi="Calibri" w:cs="B Nazanin" w:hint="cs"/>
          <w:b/>
          <w:bCs/>
          <w:color w:val="000000" w:themeColor="text1"/>
          <w:position w:val="1"/>
          <w:rtl/>
        </w:rPr>
        <w:t>ن</w:t>
      </w:r>
      <w:r w:rsidR="00584AF1" w:rsidRPr="00887681">
        <w:rPr>
          <w:rFonts w:ascii="Calibri" w:eastAsia="Calibri" w:hAnsi="Calibri" w:cs="B Nazanin"/>
          <w:b/>
          <w:bCs/>
          <w:color w:val="000000" w:themeColor="text1"/>
          <w:position w:val="1"/>
          <w:rtl/>
        </w:rPr>
        <w:t>د</w:t>
      </w:r>
      <w:r w:rsidR="00584AF1" w:rsidRPr="00887681">
        <w:rPr>
          <w:rFonts w:ascii="Calibri" w:eastAsia="Calibri" w:hAnsi="Calibri" w:cs="B Nazanin" w:hint="cs"/>
          <w:b/>
          <w:bCs/>
          <w:color w:val="000000" w:themeColor="text1"/>
          <w:kern w:val="16"/>
          <w:rtl/>
        </w:rPr>
        <w:t xml:space="preserve"> </w:t>
      </w:r>
      <w:r w:rsidR="00584AF1" w:rsidRPr="00887681">
        <w:rPr>
          <w:rFonts w:ascii="Calibri" w:eastAsia="Calibri" w:hAnsi="Calibri" w:cs="B Nazanin" w:hint="cs"/>
          <w:b/>
          <w:bCs/>
          <w:color w:val="000000" w:themeColor="text1"/>
          <w:position w:val="1"/>
          <w:rtl/>
        </w:rPr>
        <w:t xml:space="preserve">و درصورت کشف این موارد، اقدام طبق مندرجات قرارداد جریمه ای مطابق </w:t>
      </w:r>
      <w:r w:rsidR="005A499F">
        <w:rPr>
          <w:rFonts w:ascii="Calibri" w:eastAsia="Calibri" w:hAnsi="Calibri" w:cs="B Nazanin" w:hint="cs"/>
          <w:b/>
          <w:bCs/>
          <w:color w:val="000000" w:themeColor="text1"/>
          <w:position w:val="1"/>
          <w:rtl/>
        </w:rPr>
        <w:t xml:space="preserve">مفاد </w:t>
      </w:r>
      <w:r w:rsidR="00584AF1" w:rsidRPr="00887681">
        <w:rPr>
          <w:rFonts w:ascii="Calibri" w:eastAsia="Calibri" w:hAnsi="Calibri" w:cs="B Nazanin" w:hint="cs"/>
          <w:b/>
          <w:bCs/>
          <w:color w:val="000000" w:themeColor="text1"/>
          <w:position w:val="1"/>
          <w:rtl/>
        </w:rPr>
        <w:t xml:space="preserve">ماده 8 </w:t>
      </w:r>
      <w:r w:rsidR="005A499F">
        <w:rPr>
          <w:rFonts w:ascii="Calibri" w:eastAsia="Calibri" w:hAnsi="Calibri" w:cs="B Nazanin" w:hint="cs"/>
          <w:b/>
          <w:bCs/>
          <w:color w:val="000000" w:themeColor="text1"/>
          <w:position w:val="1"/>
          <w:rtl/>
        </w:rPr>
        <w:t>این</w:t>
      </w:r>
      <w:r w:rsidR="00584AF1" w:rsidRPr="00887681">
        <w:rPr>
          <w:rFonts w:ascii="Calibri" w:eastAsia="Calibri" w:hAnsi="Calibri" w:cs="B Nazanin" w:hint="cs"/>
          <w:b/>
          <w:bCs/>
          <w:color w:val="000000" w:themeColor="text1"/>
          <w:position w:val="1"/>
          <w:rtl/>
        </w:rPr>
        <w:t xml:space="preserve"> قرارداد به وی تعلق خواهد گرفت</w:t>
      </w:r>
      <w:r w:rsidR="00584AF1" w:rsidRPr="00887681">
        <w:rPr>
          <w:rFonts w:cs="B Nazanin" w:hint="cs"/>
          <w:b/>
          <w:bCs/>
          <w:color w:val="000000" w:themeColor="text1"/>
          <w:kern w:val="16"/>
          <w:rtl/>
        </w:rPr>
        <w:t xml:space="preserve"> و کارفرما طبق ماده 12 قرارداد مجاز به فسخ قرارداد می باشد.</w:t>
      </w:r>
    </w:p>
    <w:p w:rsidR="00584AF1" w:rsidRPr="00CC5749" w:rsidRDefault="00D477C7" w:rsidP="005E4AEC">
      <w:pPr>
        <w:spacing w:after="0" w:line="240" w:lineRule="auto"/>
        <w:ind w:left="216"/>
        <w:jc w:val="lowKashida"/>
        <w:rPr>
          <w:rFonts w:asciiTheme="majorHAnsi" w:eastAsiaTheme="majorEastAsia" w:hAnsiTheme="majorHAnsi" w:cs="B Nazanin"/>
          <w:b/>
          <w:bCs/>
          <w:color w:val="000000" w:themeColor="text1"/>
          <w:kern w:val="28"/>
          <w:position w:val="1"/>
          <w:lang w:bidi="ar-SA"/>
        </w:rPr>
      </w:pPr>
      <w:r w:rsidRPr="00D477C7">
        <w:rPr>
          <w:rFonts w:cs="B Titr" w:hint="cs"/>
          <w:b/>
          <w:bCs/>
          <w:color w:val="000000" w:themeColor="text1"/>
          <w:kern w:val="16"/>
          <w:rtl/>
        </w:rPr>
        <w:t>6-5-6.</w:t>
      </w:r>
      <w:r w:rsidR="00584AF1" w:rsidRPr="00D477C7">
        <w:rPr>
          <w:rFonts w:cs="B Titr" w:hint="cs"/>
          <w:b/>
          <w:bCs/>
          <w:color w:val="000000" w:themeColor="text1"/>
          <w:kern w:val="16"/>
          <w:rtl/>
        </w:rPr>
        <w:t xml:space="preserve"> </w:t>
      </w:r>
      <w:r w:rsidR="00584AF1" w:rsidRPr="008213E4">
        <w:rPr>
          <w:rFonts w:asciiTheme="majorHAnsi" w:eastAsiaTheme="majorEastAsia" w:hAnsiTheme="majorHAnsi" w:cs="B Nazanin" w:hint="cs"/>
          <w:b/>
          <w:bCs/>
          <w:color w:val="000000" w:themeColor="text1"/>
          <w:kern w:val="28"/>
          <w:position w:val="1"/>
          <w:rtl/>
          <w:lang w:bidi="ar-SA"/>
        </w:rPr>
        <w:t xml:space="preserve"> </w:t>
      </w:r>
      <w:r w:rsidR="008213E4" w:rsidRPr="008213E4">
        <w:rPr>
          <w:rFonts w:asciiTheme="majorHAnsi" w:eastAsiaTheme="majorEastAsia" w:hAnsiTheme="majorHAnsi" w:cs="B Nazanin" w:hint="cs"/>
          <w:b/>
          <w:bCs/>
          <w:color w:val="000000" w:themeColor="text1"/>
          <w:kern w:val="28"/>
          <w:position w:val="1"/>
          <w:rtl/>
          <w:lang w:bidi="ar-SA"/>
        </w:rPr>
        <w:t xml:space="preserve">پیمانکار حق واگذاري موضوع قرارداد را به اشخاص ديگر كلاً يا جزئاً (اعم از حقيقي يا حقوقي) ندارد. در صورت واگذاری، </w:t>
      </w:r>
      <w:r w:rsidR="008213E4" w:rsidRPr="008213E4">
        <w:rPr>
          <w:rFonts w:asciiTheme="majorHAnsi" w:eastAsiaTheme="majorEastAsia" w:hAnsiTheme="majorHAnsi" w:cs="B Nazanin"/>
          <w:b/>
          <w:bCs/>
          <w:color w:val="000000" w:themeColor="text1"/>
          <w:kern w:val="28"/>
          <w:position w:val="1"/>
          <w:rtl/>
          <w:lang w:bidi="ar-SA"/>
        </w:rPr>
        <w:t>ا</w:t>
      </w:r>
      <w:r w:rsidR="008213E4" w:rsidRPr="008213E4">
        <w:rPr>
          <w:rFonts w:asciiTheme="majorHAnsi" w:eastAsiaTheme="majorEastAsia" w:hAnsiTheme="majorHAnsi" w:cs="B Nazanin" w:hint="cs"/>
          <w:b/>
          <w:bCs/>
          <w:color w:val="000000" w:themeColor="text1"/>
          <w:kern w:val="28"/>
          <w:position w:val="1"/>
          <w:rtl/>
          <w:lang w:bidi="ar-SA"/>
        </w:rPr>
        <w:t>ی</w:t>
      </w:r>
      <w:r w:rsidR="008213E4" w:rsidRPr="008213E4">
        <w:rPr>
          <w:rFonts w:asciiTheme="majorHAnsi" w:eastAsiaTheme="majorEastAsia" w:hAnsiTheme="majorHAnsi" w:cs="B Nazanin" w:hint="eastAsia"/>
          <w:b/>
          <w:bCs/>
          <w:color w:val="000000" w:themeColor="text1"/>
          <w:kern w:val="28"/>
          <w:position w:val="1"/>
          <w:rtl/>
          <w:lang w:bidi="ar-SA"/>
        </w:rPr>
        <w:t>ن</w:t>
      </w:r>
      <w:r w:rsidR="008213E4" w:rsidRPr="008213E4">
        <w:rPr>
          <w:rFonts w:asciiTheme="majorHAnsi" w:eastAsiaTheme="majorEastAsia" w:hAnsiTheme="majorHAnsi" w:cs="B Nazanin"/>
          <w:b/>
          <w:bCs/>
          <w:color w:val="000000" w:themeColor="text1"/>
          <w:kern w:val="28"/>
          <w:position w:val="1"/>
          <w:rtl/>
          <w:lang w:bidi="ar-SA"/>
        </w:rPr>
        <w:t xml:space="preserve"> واگذار</w:t>
      </w:r>
      <w:r w:rsidR="008213E4" w:rsidRPr="008213E4">
        <w:rPr>
          <w:rFonts w:asciiTheme="majorHAnsi" w:eastAsiaTheme="majorEastAsia" w:hAnsiTheme="majorHAnsi" w:cs="B Nazanin" w:hint="cs"/>
          <w:b/>
          <w:bCs/>
          <w:color w:val="000000" w:themeColor="text1"/>
          <w:kern w:val="28"/>
          <w:position w:val="1"/>
          <w:rtl/>
          <w:lang w:bidi="ar-SA"/>
        </w:rPr>
        <w:t>ی</w:t>
      </w:r>
      <w:r w:rsidR="008213E4" w:rsidRPr="008213E4">
        <w:rPr>
          <w:rFonts w:asciiTheme="majorHAnsi" w:eastAsiaTheme="majorEastAsia" w:hAnsiTheme="majorHAnsi" w:cs="B Nazanin"/>
          <w:b/>
          <w:bCs/>
          <w:color w:val="000000" w:themeColor="text1"/>
          <w:kern w:val="28"/>
          <w:position w:val="1"/>
          <w:rtl/>
          <w:lang w:bidi="ar-SA"/>
        </w:rPr>
        <w:t xml:space="preserve"> از اعتبار ساقط و علاوه بر ا</w:t>
      </w:r>
      <w:r w:rsidR="008213E4" w:rsidRPr="008213E4">
        <w:rPr>
          <w:rFonts w:asciiTheme="majorHAnsi" w:eastAsiaTheme="majorEastAsia" w:hAnsiTheme="majorHAnsi" w:cs="B Nazanin" w:hint="cs"/>
          <w:b/>
          <w:bCs/>
          <w:color w:val="000000" w:themeColor="text1"/>
          <w:kern w:val="28"/>
          <w:position w:val="1"/>
          <w:rtl/>
          <w:lang w:bidi="ar-SA"/>
        </w:rPr>
        <w:t>ی</w:t>
      </w:r>
      <w:r w:rsidR="008213E4" w:rsidRPr="008213E4">
        <w:rPr>
          <w:rFonts w:asciiTheme="majorHAnsi" w:eastAsiaTheme="majorEastAsia" w:hAnsiTheme="majorHAnsi" w:cs="B Nazanin" w:hint="eastAsia"/>
          <w:b/>
          <w:bCs/>
          <w:color w:val="000000" w:themeColor="text1"/>
          <w:kern w:val="28"/>
          <w:position w:val="1"/>
          <w:rtl/>
          <w:lang w:bidi="ar-SA"/>
        </w:rPr>
        <w:t>جاد</w:t>
      </w:r>
      <w:r w:rsidR="008213E4" w:rsidRPr="008213E4">
        <w:rPr>
          <w:rFonts w:asciiTheme="majorHAnsi" w:eastAsiaTheme="majorEastAsia" w:hAnsiTheme="majorHAnsi" w:cs="B Nazanin"/>
          <w:b/>
          <w:bCs/>
          <w:color w:val="000000" w:themeColor="text1"/>
          <w:kern w:val="28"/>
          <w:position w:val="1"/>
          <w:rtl/>
          <w:lang w:bidi="ar-SA"/>
        </w:rPr>
        <w:t xml:space="preserve"> حق فسخ برا</w:t>
      </w:r>
      <w:r w:rsidR="008213E4" w:rsidRPr="008213E4">
        <w:rPr>
          <w:rFonts w:asciiTheme="majorHAnsi" w:eastAsiaTheme="majorEastAsia" w:hAnsiTheme="majorHAnsi" w:cs="B Nazanin" w:hint="cs"/>
          <w:b/>
          <w:bCs/>
          <w:color w:val="000000" w:themeColor="text1"/>
          <w:kern w:val="28"/>
          <w:position w:val="1"/>
          <w:rtl/>
          <w:lang w:bidi="ar-SA"/>
        </w:rPr>
        <w:t>ی</w:t>
      </w:r>
      <w:r w:rsidR="008213E4" w:rsidRPr="008213E4">
        <w:rPr>
          <w:rFonts w:asciiTheme="majorHAnsi" w:eastAsiaTheme="majorEastAsia" w:hAnsiTheme="majorHAnsi" w:cs="B Nazanin"/>
          <w:b/>
          <w:bCs/>
          <w:color w:val="000000" w:themeColor="text1"/>
          <w:kern w:val="28"/>
          <w:position w:val="1"/>
          <w:rtl/>
          <w:lang w:bidi="ar-SA"/>
        </w:rPr>
        <w:t xml:space="preserve"> </w:t>
      </w:r>
      <w:r w:rsidR="008213E4" w:rsidRPr="008213E4">
        <w:rPr>
          <w:rFonts w:asciiTheme="majorHAnsi" w:eastAsiaTheme="majorEastAsia" w:hAnsiTheme="majorHAnsi" w:cs="B Nazanin" w:hint="cs"/>
          <w:b/>
          <w:bCs/>
          <w:color w:val="000000" w:themeColor="text1"/>
          <w:kern w:val="28"/>
          <w:position w:val="1"/>
          <w:rtl/>
          <w:lang w:bidi="ar-SA"/>
        </w:rPr>
        <w:t>کارفرما</w:t>
      </w:r>
      <w:r w:rsidR="008213E4" w:rsidRPr="008213E4">
        <w:rPr>
          <w:rFonts w:asciiTheme="majorHAnsi" w:eastAsiaTheme="majorEastAsia" w:hAnsiTheme="majorHAnsi" w:cs="B Nazanin"/>
          <w:b/>
          <w:bCs/>
          <w:color w:val="000000" w:themeColor="text1"/>
          <w:kern w:val="28"/>
          <w:position w:val="1"/>
          <w:rtl/>
          <w:lang w:bidi="ar-SA"/>
        </w:rPr>
        <w:t xml:space="preserve"> جبران خسارات وارده ناش</w:t>
      </w:r>
      <w:r w:rsidR="008213E4" w:rsidRPr="008213E4">
        <w:rPr>
          <w:rFonts w:asciiTheme="majorHAnsi" w:eastAsiaTheme="majorEastAsia" w:hAnsiTheme="majorHAnsi" w:cs="B Nazanin" w:hint="cs"/>
          <w:b/>
          <w:bCs/>
          <w:color w:val="000000" w:themeColor="text1"/>
          <w:kern w:val="28"/>
          <w:position w:val="1"/>
          <w:rtl/>
          <w:lang w:bidi="ar-SA"/>
        </w:rPr>
        <w:t>ی</w:t>
      </w:r>
      <w:r w:rsidR="008213E4" w:rsidRPr="008213E4">
        <w:rPr>
          <w:rFonts w:asciiTheme="majorHAnsi" w:eastAsiaTheme="majorEastAsia" w:hAnsiTheme="majorHAnsi" w:cs="B Nazanin"/>
          <w:b/>
          <w:bCs/>
          <w:color w:val="000000" w:themeColor="text1"/>
          <w:kern w:val="28"/>
          <w:position w:val="1"/>
          <w:rtl/>
          <w:lang w:bidi="ar-SA"/>
        </w:rPr>
        <w:t xml:space="preserve"> از واگذار</w:t>
      </w:r>
      <w:r w:rsidR="008213E4" w:rsidRPr="008213E4">
        <w:rPr>
          <w:rFonts w:asciiTheme="majorHAnsi" w:eastAsiaTheme="majorEastAsia" w:hAnsiTheme="majorHAnsi" w:cs="B Nazanin" w:hint="cs"/>
          <w:b/>
          <w:bCs/>
          <w:color w:val="000000" w:themeColor="text1"/>
          <w:kern w:val="28"/>
          <w:position w:val="1"/>
          <w:rtl/>
          <w:lang w:bidi="ar-SA"/>
        </w:rPr>
        <w:t>ی</w:t>
      </w:r>
      <w:r w:rsidR="008213E4" w:rsidRPr="008213E4">
        <w:rPr>
          <w:rFonts w:asciiTheme="majorHAnsi" w:eastAsiaTheme="majorEastAsia" w:hAnsiTheme="majorHAnsi" w:cs="B Nazanin"/>
          <w:b/>
          <w:bCs/>
          <w:color w:val="000000" w:themeColor="text1"/>
          <w:kern w:val="28"/>
          <w:position w:val="1"/>
          <w:rtl/>
          <w:lang w:bidi="ar-SA"/>
        </w:rPr>
        <w:t xml:space="preserve"> با تع</w:t>
      </w:r>
      <w:r w:rsidR="008213E4" w:rsidRPr="008213E4">
        <w:rPr>
          <w:rFonts w:asciiTheme="majorHAnsi" w:eastAsiaTheme="majorEastAsia" w:hAnsiTheme="majorHAnsi" w:cs="B Nazanin" w:hint="cs"/>
          <w:b/>
          <w:bCs/>
          <w:color w:val="000000" w:themeColor="text1"/>
          <w:kern w:val="28"/>
          <w:position w:val="1"/>
          <w:rtl/>
          <w:lang w:bidi="ar-SA"/>
        </w:rPr>
        <w:t>یی</w:t>
      </w:r>
      <w:r w:rsidR="008213E4" w:rsidRPr="008213E4">
        <w:rPr>
          <w:rFonts w:asciiTheme="majorHAnsi" w:eastAsiaTheme="majorEastAsia" w:hAnsiTheme="majorHAnsi" w:cs="B Nazanin" w:hint="eastAsia"/>
          <w:b/>
          <w:bCs/>
          <w:color w:val="000000" w:themeColor="text1"/>
          <w:kern w:val="28"/>
          <w:position w:val="1"/>
          <w:rtl/>
          <w:lang w:bidi="ar-SA"/>
        </w:rPr>
        <w:t>ن</w:t>
      </w:r>
      <w:r w:rsidR="008213E4" w:rsidRPr="008213E4">
        <w:rPr>
          <w:rFonts w:asciiTheme="majorHAnsi" w:eastAsiaTheme="majorEastAsia" w:hAnsiTheme="majorHAnsi" w:cs="B Nazanin"/>
          <w:b/>
          <w:bCs/>
          <w:color w:val="000000" w:themeColor="text1"/>
          <w:kern w:val="28"/>
          <w:position w:val="1"/>
          <w:rtl/>
          <w:lang w:bidi="ar-SA"/>
        </w:rPr>
        <w:t xml:space="preserve"> و تشخ</w:t>
      </w:r>
      <w:r w:rsidR="008213E4" w:rsidRPr="008213E4">
        <w:rPr>
          <w:rFonts w:asciiTheme="majorHAnsi" w:eastAsiaTheme="majorEastAsia" w:hAnsiTheme="majorHAnsi" w:cs="B Nazanin" w:hint="cs"/>
          <w:b/>
          <w:bCs/>
          <w:color w:val="000000" w:themeColor="text1"/>
          <w:kern w:val="28"/>
          <w:position w:val="1"/>
          <w:rtl/>
          <w:lang w:bidi="ar-SA"/>
        </w:rPr>
        <w:t>ی</w:t>
      </w:r>
      <w:r w:rsidR="008213E4" w:rsidRPr="008213E4">
        <w:rPr>
          <w:rFonts w:asciiTheme="majorHAnsi" w:eastAsiaTheme="majorEastAsia" w:hAnsiTheme="majorHAnsi" w:cs="B Nazanin" w:hint="eastAsia"/>
          <w:b/>
          <w:bCs/>
          <w:color w:val="000000" w:themeColor="text1"/>
          <w:kern w:val="28"/>
          <w:position w:val="1"/>
          <w:rtl/>
          <w:lang w:bidi="ar-SA"/>
        </w:rPr>
        <w:t>ص</w:t>
      </w:r>
      <w:r w:rsidR="008213E4" w:rsidRPr="008213E4">
        <w:rPr>
          <w:rFonts w:asciiTheme="majorHAnsi" w:eastAsiaTheme="majorEastAsia" w:hAnsiTheme="majorHAnsi" w:cs="B Nazanin"/>
          <w:b/>
          <w:bCs/>
          <w:color w:val="000000" w:themeColor="text1"/>
          <w:kern w:val="28"/>
          <w:position w:val="1"/>
          <w:rtl/>
          <w:lang w:bidi="ar-SA"/>
        </w:rPr>
        <w:t xml:space="preserve"> </w:t>
      </w:r>
      <w:r w:rsidR="008213E4" w:rsidRPr="008213E4">
        <w:rPr>
          <w:rFonts w:asciiTheme="majorHAnsi" w:eastAsiaTheme="majorEastAsia" w:hAnsiTheme="majorHAnsi" w:cs="B Nazanin" w:hint="cs"/>
          <w:b/>
          <w:bCs/>
          <w:color w:val="000000" w:themeColor="text1"/>
          <w:kern w:val="28"/>
          <w:position w:val="1"/>
          <w:rtl/>
          <w:lang w:bidi="ar-SA"/>
        </w:rPr>
        <w:t xml:space="preserve">کمیسیون حل اختلاف مندرج در ماده </w:t>
      </w:r>
      <w:r>
        <w:rPr>
          <w:rFonts w:asciiTheme="majorHAnsi" w:eastAsiaTheme="majorEastAsia" w:hAnsiTheme="majorHAnsi" w:cs="B Nazanin" w:hint="cs"/>
          <w:b/>
          <w:bCs/>
          <w:color w:val="000000" w:themeColor="text1"/>
          <w:kern w:val="28"/>
          <w:position w:val="1"/>
          <w:rtl/>
          <w:lang w:bidi="ar-SA"/>
        </w:rPr>
        <w:t>13</w:t>
      </w:r>
      <w:r w:rsidR="008213E4" w:rsidRPr="008213E4">
        <w:rPr>
          <w:rFonts w:asciiTheme="majorHAnsi" w:eastAsiaTheme="majorEastAsia" w:hAnsiTheme="majorHAnsi" w:cs="B Nazanin" w:hint="cs"/>
          <w:b/>
          <w:bCs/>
          <w:color w:val="000000" w:themeColor="text1"/>
          <w:kern w:val="28"/>
          <w:position w:val="1"/>
          <w:rtl/>
          <w:lang w:bidi="ar-SA"/>
        </w:rPr>
        <w:t xml:space="preserve"> این قرارداد </w:t>
      </w:r>
      <w:r w:rsidR="008213E4" w:rsidRPr="008213E4">
        <w:rPr>
          <w:rFonts w:asciiTheme="majorHAnsi" w:eastAsiaTheme="majorEastAsia" w:hAnsiTheme="majorHAnsi" w:cs="B Nazanin"/>
          <w:b/>
          <w:bCs/>
          <w:color w:val="000000" w:themeColor="text1"/>
          <w:kern w:val="28"/>
          <w:position w:val="1"/>
          <w:rtl/>
          <w:lang w:bidi="ar-SA"/>
        </w:rPr>
        <w:t xml:space="preserve">به عهده </w:t>
      </w:r>
      <w:r w:rsidR="008213E4" w:rsidRPr="008213E4">
        <w:rPr>
          <w:rFonts w:asciiTheme="majorHAnsi" w:eastAsiaTheme="majorEastAsia" w:hAnsiTheme="majorHAnsi" w:cs="B Nazanin" w:hint="cs"/>
          <w:b/>
          <w:bCs/>
          <w:color w:val="000000" w:themeColor="text1"/>
          <w:kern w:val="28"/>
          <w:position w:val="1"/>
          <w:rtl/>
          <w:lang w:bidi="ar-SA"/>
        </w:rPr>
        <w:t>پیمانکار</w:t>
      </w:r>
      <w:r w:rsidR="008213E4" w:rsidRPr="008213E4">
        <w:rPr>
          <w:rFonts w:asciiTheme="majorHAnsi" w:eastAsiaTheme="majorEastAsia" w:hAnsiTheme="majorHAnsi" w:cs="B Nazanin"/>
          <w:b/>
          <w:bCs/>
          <w:color w:val="000000" w:themeColor="text1"/>
          <w:kern w:val="28"/>
          <w:position w:val="1"/>
          <w:rtl/>
          <w:lang w:bidi="ar-SA"/>
        </w:rPr>
        <w:t xml:space="preserve"> بوده و </w:t>
      </w:r>
      <w:r w:rsidR="008213E4" w:rsidRPr="008213E4">
        <w:rPr>
          <w:rFonts w:asciiTheme="majorHAnsi" w:eastAsiaTheme="majorEastAsia" w:hAnsiTheme="majorHAnsi" w:cs="B Nazanin" w:hint="cs"/>
          <w:b/>
          <w:bCs/>
          <w:color w:val="000000" w:themeColor="text1"/>
          <w:kern w:val="28"/>
          <w:position w:val="1"/>
          <w:rtl/>
          <w:lang w:bidi="ar-SA"/>
        </w:rPr>
        <w:t>کارفرما</w:t>
      </w:r>
      <w:r w:rsidR="008213E4" w:rsidRPr="008213E4">
        <w:rPr>
          <w:rFonts w:asciiTheme="majorHAnsi" w:eastAsiaTheme="majorEastAsia" w:hAnsiTheme="majorHAnsi" w:cs="B Nazanin"/>
          <w:b/>
          <w:bCs/>
          <w:color w:val="000000" w:themeColor="text1"/>
          <w:kern w:val="28"/>
          <w:position w:val="1"/>
          <w:rtl/>
          <w:lang w:bidi="ar-SA"/>
        </w:rPr>
        <w:t xml:space="preserve"> مجاز است خسارات مع</w:t>
      </w:r>
      <w:r w:rsidR="008213E4" w:rsidRPr="008213E4">
        <w:rPr>
          <w:rFonts w:asciiTheme="majorHAnsi" w:eastAsiaTheme="majorEastAsia" w:hAnsiTheme="majorHAnsi" w:cs="B Nazanin" w:hint="cs"/>
          <w:b/>
          <w:bCs/>
          <w:color w:val="000000" w:themeColor="text1"/>
          <w:kern w:val="28"/>
          <w:position w:val="1"/>
          <w:rtl/>
          <w:lang w:bidi="ar-SA"/>
        </w:rPr>
        <w:t>ی</w:t>
      </w:r>
      <w:r w:rsidR="008213E4" w:rsidRPr="008213E4">
        <w:rPr>
          <w:rFonts w:asciiTheme="majorHAnsi" w:eastAsiaTheme="majorEastAsia" w:hAnsiTheme="majorHAnsi" w:cs="B Nazanin" w:hint="eastAsia"/>
          <w:b/>
          <w:bCs/>
          <w:color w:val="000000" w:themeColor="text1"/>
          <w:kern w:val="28"/>
          <w:position w:val="1"/>
          <w:rtl/>
          <w:lang w:bidi="ar-SA"/>
        </w:rPr>
        <w:t>ن</w:t>
      </w:r>
      <w:r w:rsidR="008213E4" w:rsidRPr="008213E4">
        <w:rPr>
          <w:rFonts w:asciiTheme="majorHAnsi" w:eastAsiaTheme="majorEastAsia" w:hAnsiTheme="majorHAnsi" w:cs="B Nazanin"/>
          <w:b/>
          <w:bCs/>
          <w:color w:val="000000" w:themeColor="text1"/>
          <w:kern w:val="28"/>
          <w:position w:val="1"/>
          <w:rtl/>
          <w:lang w:bidi="ar-SA"/>
        </w:rPr>
        <w:t xml:space="preserve"> را از مطالبات </w:t>
      </w:r>
      <w:r w:rsidR="008213E4" w:rsidRPr="008213E4">
        <w:rPr>
          <w:rFonts w:asciiTheme="majorHAnsi" w:eastAsiaTheme="majorEastAsia" w:hAnsiTheme="majorHAnsi" w:cs="B Nazanin" w:hint="cs"/>
          <w:b/>
          <w:bCs/>
          <w:color w:val="000000" w:themeColor="text1"/>
          <w:kern w:val="28"/>
          <w:position w:val="1"/>
          <w:rtl/>
          <w:lang w:bidi="ar-SA"/>
        </w:rPr>
        <w:t>پیمانکار</w:t>
      </w:r>
      <w:r w:rsidR="008213E4" w:rsidRPr="008213E4">
        <w:rPr>
          <w:rFonts w:asciiTheme="majorHAnsi" w:eastAsiaTheme="majorEastAsia" w:hAnsiTheme="majorHAnsi" w:cs="B Nazanin"/>
          <w:b/>
          <w:bCs/>
          <w:color w:val="000000" w:themeColor="text1"/>
          <w:kern w:val="28"/>
          <w:position w:val="1"/>
          <w:rtl/>
          <w:lang w:bidi="ar-SA"/>
        </w:rPr>
        <w:t xml:space="preserve"> و </w:t>
      </w:r>
      <w:r w:rsidR="008213E4" w:rsidRPr="008213E4">
        <w:rPr>
          <w:rFonts w:asciiTheme="majorHAnsi" w:eastAsiaTheme="majorEastAsia" w:hAnsiTheme="majorHAnsi" w:cs="B Nazanin" w:hint="cs"/>
          <w:b/>
          <w:bCs/>
          <w:color w:val="000000" w:themeColor="text1"/>
          <w:kern w:val="28"/>
          <w:position w:val="1"/>
          <w:rtl/>
          <w:lang w:bidi="ar-SA"/>
        </w:rPr>
        <w:t>ی</w:t>
      </w:r>
      <w:r w:rsidR="008213E4" w:rsidRPr="008213E4">
        <w:rPr>
          <w:rFonts w:asciiTheme="majorHAnsi" w:eastAsiaTheme="majorEastAsia" w:hAnsiTheme="majorHAnsi" w:cs="B Nazanin" w:hint="eastAsia"/>
          <w:b/>
          <w:bCs/>
          <w:color w:val="000000" w:themeColor="text1"/>
          <w:kern w:val="28"/>
          <w:position w:val="1"/>
          <w:rtl/>
          <w:lang w:bidi="ar-SA"/>
        </w:rPr>
        <w:t>ا</w:t>
      </w:r>
      <w:r w:rsidR="008213E4" w:rsidRPr="008213E4">
        <w:rPr>
          <w:rFonts w:asciiTheme="majorHAnsi" w:eastAsiaTheme="majorEastAsia" w:hAnsiTheme="majorHAnsi" w:cs="B Nazanin"/>
          <w:b/>
          <w:bCs/>
          <w:color w:val="000000" w:themeColor="text1"/>
          <w:kern w:val="28"/>
          <w:position w:val="1"/>
          <w:rtl/>
          <w:lang w:bidi="ar-SA"/>
        </w:rPr>
        <w:t xml:space="preserve"> هر طر</w:t>
      </w:r>
      <w:r w:rsidR="008213E4" w:rsidRPr="008213E4">
        <w:rPr>
          <w:rFonts w:asciiTheme="majorHAnsi" w:eastAsiaTheme="majorEastAsia" w:hAnsiTheme="majorHAnsi" w:cs="B Nazanin" w:hint="cs"/>
          <w:b/>
          <w:bCs/>
          <w:color w:val="000000" w:themeColor="text1"/>
          <w:kern w:val="28"/>
          <w:position w:val="1"/>
          <w:rtl/>
          <w:lang w:bidi="ar-SA"/>
        </w:rPr>
        <w:t>ی</w:t>
      </w:r>
      <w:r w:rsidR="008213E4" w:rsidRPr="008213E4">
        <w:rPr>
          <w:rFonts w:asciiTheme="majorHAnsi" w:eastAsiaTheme="majorEastAsia" w:hAnsiTheme="majorHAnsi" w:cs="B Nazanin" w:hint="eastAsia"/>
          <w:b/>
          <w:bCs/>
          <w:color w:val="000000" w:themeColor="text1"/>
          <w:kern w:val="28"/>
          <w:position w:val="1"/>
          <w:rtl/>
          <w:lang w:bidi="ar-SA"/>
        </w:rPr>
        <w:t>ق</w:t>
      </w:r>
      <w:r w:rsidR="008213E4" w:rsidRPr="008213E4">
        <w:rPr>
          <w:rFonts w:asciiTheme="majorHAnsi" w:eastAsiaTheme="majorEastAsia" w:hAnsiTheme="majorHAnsi" w:cs="B Nazanin"/>
          <w:b/>
          <w:bCs/>
          <w:color w:val="000000" w:themeColor="text1"/>
          <w:kern w:val="28"/>
          <w:position w:val="1"/>
          <w:rtl/>
          <w:lang w:bidi="ar-SA"/>
        </w:rPr>
        <w:t xml:space="preserve"> ممکن و مقتض</w:t>
      </w:r>
      <w:r w:rsidR="008213E4" w:rsidRPr="008213E4">
        <w:rPr>
          <w:rFonts w:asciiTheme="majorHAnsi" w:eastAsiaTheme="majorEastAsia" w:hAnsiTheme="majorHAnsi" w:cs="B Nazanin" w:hint="cs"/>
          <w:b/>
          <w:bCs/>
          <w:color w:val="000000" w:themeColor="text1"/>
          <w:kern w:val="28"/>
          <w:position w:val="1"/>
          <w:rtl/>
          <w:lang w:bidi="ar-SA"/>
        </w:rPr>
        <w:t>ی</w:t>
      </w:r>
      <w:r w:rsidR="008213E4" w:rsidRPr="008213E4">
        <w:rPr>
          <w:rFonts w:asciiTheme="majorHAnsi" w:eastAsiaTheme="majorEastAsia" w:hAnsiTheme="majorHAnsi" w:cs="B Nazanin"/>
          <w:b/>
          <w:bCs/>
          <w:color w:val="000000" w:themeColor="text1"/>
          <w:kern w:val="28"/>
          <w:position w:val="1"/>
          <w:rtl/>
          <w:lang w:bidi="ar-SA"/>
        </w:rPr>
        <w:t xml:space="preserve"> وصول </w:t>
      </w:r>
      <w:r w:rsidR="008213E4" w:rsidRPr="008213E4">
        <w:rPr>
          <w:rFonts w:asciiTheme="majorHAnsi" w:eastAsiaTheme="majorEastAsia" w:hAnsiTheme="majorHAnsi" w:cs="B Nazanin" w:hint="cs"/>
          <w:b/>
          <w:bCs/>
          <w:color w:val="000000" w:themeColor="text1"/>
          <w:kern w:val="28"/>
          <w:position w:val="1"/>
          <w:rtl/>
          <w:lang w:bidi="ar-SA"/>
        </w:rPr>
        <w:t>نماید.</w:t>
      </w:r>
    </w:p>
    <w:p w:rsidR="00584AF1" w:rsidRPr="00887681" w:rsidRDefault="00CC5749" w:rsidP="005E4AEC">
      <w:pPr>
        <w:spacing w:after="0" w:line="240" w:lineRule="auto"/>
        <w:ind w:left="216"/>
        <w:jc w:val="lowKashida"/>
        <w:rPr>
          <w:rFonts w:asciiTheme="majorHAnsi" w:eastAsiaTheme="majorEastAsia" w:hAnsiTheme="majorHAnsi" w:cs="B Nazanin"/>
          <w:b/>
          <w:bCs/>
          <w:color w:val="000000" w:themeColor="text1"/>
          <w:kern w:val="28"/>
          <w:position w:val="1"/>
          <w:rtl/>
          <w:lang w:bidi="ar-SA"/>
        </w:rPr>
      </w:pPr>
      <w:r w:rsidRPr="00D477C7">
        <w:rPr>
          <w:rFonts w:cs="B Titr" w:hint="cs"/>
          <w:b/>
          <w:bCs/>
          <w:color w:val="000000" w:themeColor="text1"/>
          <w:kern w:val="16"/>
          <w:rtl/>
        </w:rPr>
        <w:t>6-5-</w:t>
      </w:r>
      <w:r>
        <w:rPr>
          <w:rFonts w:cs="B Titr" w:hint="cs"/>
          <w:b/>
          <w:bCs/>
          <w:color w:val="000000" w:themeColor="text1"/>
          <w:kern w:val="16"/>
          <w:rtl/>
        </w:rPr>
        <w:t>7</w:t>
      </w:r>
      <w:r w:rsidRPr="00D477C7">
        <w:rPr>
          <w:rFonts w:cs="B Titr" w:hint="cs"/>
          <w:b/>
          <w:bCs/>
          <w:color w:val="000000" w:themeColor="text1"/>
          <w:kern w:val="16"/>
          <w:rtl/>
        </w:rPr>
        <w:t xml:space="preserve">. </w:t>
      </w:r>
      <w:r w:rsidR="00584AF1" w:rsidRPr="00887681">
        <w:rPr>
          <w:rFonts w:asciiTheme="majorHAnsi" w:eastAsiaTheme="majorEastAsia" w:hAnsiTheme="majorHAnsi" w:cs="B Nazanin" w:hint="cs"/>
          <w:b/>
          <w:bCs/>
          <w:color w:val="000000" w:themeColor="text1"/>
          <w:kern w:val="28"/>
          <w:position w:val="1"/>
          <w:rtl/>
          <w:lang w:bidi="ar-SA"/>
        </w:rPr>
        <w:t>آن بخش از خدمات ارائه شده در مرکز خدمات جامع سلامت که در جهت تکمیل، تامین و ارتقای مراقبت های اولیه سلامت باشند(مانند: ویزیت موارد ارجاعی از پایگاه های ضمیمه و غیرضمیمه تابعه توسط پزشک، دندانپزشک و ....  و نیز مشاوره های تغذیه و روانشناسی و همچنین خدمات بهداشت محیط و حرفه ای و ... ) رایگان بوده و پیمانکار مجاز به دریافت هیچ</w:t>
      </w:r>
      <w:r w:rsidR="00584AF1" w:rsidRPr="00887681">
        <w:rPr>
          <w:rFonts w:asciiTheme="majorHAnsi" w:eastAsiaTheme="majorEastAsia" w:hAnsiTheme="majorHAnsi" w:cs="B Nazanin" w:hint="cs"/>
          <w:b/>
          <w:bCs/>
          <w:color w:val="000000" w:themeColor="text1"/>
          <w:kern w:val="28"/>
          <w:position w:val="1"/>
          <w:rtl/>
          <w:lang w:bidi="ar-SA"/>
        </w:rPr>
        <w:softHyphen/>
        <w:t xml:space="preserve">گونه وجهی از آنها نخواهد بود. </w:t>
      </w:r>
    </w:p>
    <w:p w:rsidR="00584AF1" w:rsidRPr="00887681" w:rsidRDefault="00CC5749" w:rsidP="005E4AEC">
      <w:pPr>
        <w:shd w:val="clear" w:color="auto" w:fill="FFFFFF"/>
        <w:spacing w:after="0" w:line="20" w:lineRule="atLeast"/>
        <w:ind w:left="216"/>
        <w:jc w:val="both"/>
        <w:rPr>
          <w:rFonts w:ascii="Calibri" w:eastAsia="Calibri" w:hAnsi="Calibri" w:cs="B Nazanin"/>
          <w:b/>
          <w:bCs/>
          <w:color w:val="000000" w:themeColor="text1"/>
          <w:position w:val="1"/>
          <w:rtl/>
        </w:rPr>
      </w:pPr>
      <w:r w:rsidRPr="00D477C7">
        <w:rPr>
          <w:rFonts w:cs="B Titr" w:hint="cs"/>
          <w:b/>
          <w:bCs/>
          <w:color w:val="000000" w:themeColor="text1"/>
          <w:kern w:val="16"/>
          <w:rtl/>
        </w:rPr>
        <w:t>6-5-</w:t>
      </w:r>
      <w:r>
        <w:rPr>
          <w:rFonts w:cs="B Titr" w:hint="cs"/>
          <w:b/>
          <w:bCs/>
          <w:color w:val="000000" w:themeColor="text1"/>
          <w:kern w:val="16"/>
          <w:rtl/>
        </w:rPr>
        <w:t>8</w:t>
      </w:r>
      <w:r w:rsidRPr="00D477C7">
        <w:rPr>
          <w:rFonts w:cs="B Titr" w:hint="cs"/>
          <w:b/>
          <w:bCs/>
          <w:color w:val="000000" w:themeColor="text1"/>
          <w:kern w:val="16"/>
          <w:rtl/>
        </w:rPr>
        <w:t xml:space="preserve">. </w:t>
      </w:r>
      <w:r w:rsidR="00584AF1" w:rsidRPr="00887681">
        <w:rPr>
          <w:rFonts w:ascii="Calibri" w:eastAsia="Calibri" w:hAnsi="Calibri" w:cs="B Nazanin" w:hint="cs"/>
          <w:b/>
          <w:bCs/>
          <w:color w:val="000000" w:themeColor="text1"/>
          <w:position w:val="1"/>
          <w:rtl/>
          <w:lang w:bidi="ar-SA"/>
        </w:rPr>
        <w:t xml:space="preserve">ارائه خدمات به صورت فعال مستمر ( تداوم خدمات ) به جمعیت تحت پوشش مربوطه در قالب آخرین بسته خدمات سلامت تعریف شده که به تایید طرفین رسیده است </w:t>
      </w:r>
      <w:r w:rsidR="00071CB2">
        <w:rPr>
          <w:rFonts w:ascii="Calibri" w:eastAsia="Calibri" w:hAnsi="Calibri" w:cs="B Nazanin" w:hint="cs"/>
          <w:b/>
          <w:bCs/>
          <w:color w:val="000000" w:themeColor="text1"/>
          <w:position w:val="1"/>
          <w:rtl/>
          <w:lang w:bidi="ar-SA"/>
        </w:rPr>
        <w:t xml:space="preserve">مطابق </w:t>
      </w:r>
      <w:r w:rsidR="00584AF1" w:rsidRPr="00887681">
        <w:rPr>
          <w:rFonts w:ascii="Calibri" w:eastAsia="Calibri" w:hAnsi="Calibri" w:cs="B Nazanin" w:hint="cs"/>
          <w:b/>
          <w:bCs/>
          <w:color w:val="000000" w:themeColor="text1"/>
          <w:position w:val="1"/>
          <w:rtl/>
          <w:lang w:bidi="ar-SA"/>
        </w:rPr>
        <w:t xml:space="preserve">پیوست </w:t>
      </w:r>
      <w:r w:rsidR="00071CB2">
        <w:rPr>
          <w:rFonts w:ascii="Calibri" w:eastAsia="Calibri" w:hAnsi="Calibri" w:cs="B Nazanin" w:hint="cs"/>
          <w:b/>
          <w:bCs/>
          <w:color w:val="000000" w:themeColor="text1"/>
          <w:position w:val="1"/>
          <w:rtl/>
          <w:lang w:bidi="ar-SA"/>
        </w:rPr>
        <w:t>(1)</w:t>
      </w:r>
      <w:r w:rsidR="00584AF1" w:rsidRPr="00887681">
        <w:rPr>
          <w:rFonts w:ascii="Calibri" w:eastAsia="Calibri" w:hAnsi="Calibri" w:cs="B Nazanin" w:hint="cs"/>
          <w:b/>
          <w:bCs/>
          <w:color w:val="000000" w:themeColor="text1"/>
          <w:position w:val="1"/>
          <w:rtl/>
          <w:lang w:bidi="ar-SA"/>
        </w:rPr>
        <w:t xml:space="preserve"> همچون خدمات خود‌مراقبتی، خدمات سلامت عمومی، خدمات سلامت فردی سطح اول، مراجعات درمانی و ارجاعات به مراكز خدمات جامع سلامت كه توسط تیم سلامت ارائه يا فراهم مي‌شود</w:t>
      </w:r>
      <w:r w:rsidR="00071CB2">
        <w:rPr>
          <w:rFonts w:ascii="Calibri" w:eastAsia="Calibri" w:hAnsi="Calibri" w:cs="B Nazanin" w:hint="cs"/>
          <w:b/>
          <w:bCs/>
          <w:color w:val="000000" w:themeColor="text1"/>
          <w:position w:val="1"/>
          <w:rtl/>
          <w:lang w:bidi="ar-SA"/>
        </w:rPr>
        <w:t xml:space="preserve"> بر عهده پیمانکار می باشد</w:t>
      </w:r>
      <w:r w:rsidR="00584AF1" w:rsidRPr="00887681">
        <w:rPr>
          <w:rFonts w:ascii="Calibri" w:eastAsia="Calibri" w:hAnsi="Calibri" w:cs="B Nazanin" w:hint="cs"/>
          <w:b/>
          <w:bCs/>
          <w:color w:val="000000" w:themeColor="text1"/>
          <w:position w:val="1"/>
          <w:rtl/>
          <w:lang w:bidi="ar-SA"/>
        </w:rPr>
        <w:t xml:space="preserve">. </w:t>
      </w:r>
    </w:p>
    <w:p w:rsidR="00584AF1" w:rsidRPr="00584AF1" w:rsidRDefault="00584AF1" w:rsidP="005E4AEC">
      <w:pPr>
        <w:spacing w:after="0" w:line="20" w:lineRule="atLeast"/>
        <w:ind w:left="216"/>
        <w:jc w:val="both"/>
        <w:rPr>
          <w:rFonts w:ascii="Calibri" w:eastAsia="Calibri" w:hAnsi="Calibri" w:cs="B Nazanin"/>
          <w:b/>
          <w:bCs/>
          <w:color w:val="000000" w:themeColor="text1"/>
          <w:lang w:bidi="ar-SA"/>
        </w:rPr>
      </w:pPr>
      <w:r w:rsidRPr="00372894">
        <w:rPr>
          <w:rFonts w:cs="B Titr" w:hint="cs"/>
          <w:b/>
          <w:bCs/>
          <w:position w:val="1"/>
          <w:shd w:val="clear" w:color="auto" w:fill="FFFFFF"/>
          <w:rtl/>
        </w:rPr>
        <w:t>تبصره(</w:t>
      </w:r>
      <w:r w:rsidR="003668F4" w:rsidRPr="00372894">
        <w:rPr>
          <w:rFonts w:cs="B Titr" w:hint="cs"/>
          <w:b/>
          <w:bCs/>
          <w:position w:val="1"/>
          <w:shd w:val="clear" w:color="auto" w:fill="FFFFFF"/>
          <w:rtl/>
        </w:rPr>
        <w:t>10</w:t>
      </w:r>
      <w:r w:rsidRPr="00372894">
        <w:rPr>
          <w:rFonts w:cs="B Titr" w:hint="cs"/>
          <w:b/>
          <w:bCs/>
          <w:position w:val="1"/>
          <w:shd w:val="clear" w:color="auto" w:fill="FFFFFF"/>
          <w:rtl/>
        </w:rPr>
        <w:t>) :</w:t>
      </w:r>
      <w:r w:rsidRPr="00372894">
        <w:rPr>
          <w:rFonts w:ascii="Calibri" w:eastAsia="Calibri" w:hAnsi="Calibri" w:cs="B Nazanin" w:hint="cs"/>
          <w:b/>
          <w:bCs/>
          <w:color w:val="000000" w:themeColor="text1"/>
          <w:rtl/>
          <w:lang w:bidi="ar-SA"/>
        </w:rPr>
        <w:t xml:space="preserve"> در صورت توقف ارائه خدمات مورد تعهد براساس قرارداد، بلافاصله به طرف قرارداد اخطار داده </w:t>
      </w:r>
      <w:r w:rsidR="007807D5" w:rsidRPr="00372894">
        <w:rPr>
          <w:rFonts w:ascii="Calibri" w:eastAsia="Calibri" w:hAnsi="Calibri" w:cs="B Nazanin" w:hint="cs"/>
          <w:b/>
          <w:bCs/>
          <w:color w:val="000000" w:themeColor="text1"/>
          <w:rtl/>
          <w:lang w:bidi="ar-SA"/>
        </w:rPr>
        <w:t xml:space="preserve">خواهد </w:t>
      </w:r>
      <w:r w:rsidRPr="00372894">
        <w:rPr>
          <w:rFonts w:ascii="Calibri" w:eastAsia="Calibri" w:hAnsi="Calibri" w:cs="B Nazanin" w:hint="cs"/>
          <w:b/>
          <w:bCs/>
          <w:color w:val="000000" w:themeColor="text1"/>
          <w:rtl/>
          <w:lang w:bidi="ar-SA"/>
        </w:rPr>
        <w:t>شد و در صورت توجه نکردن به اخطار داده شده، خسارتی به میزان 6 % مبلغ قرارداد عملکرد همان ماه بازای هر روز توقف ارائه خدمات</w:t>
      </w:r>
      <w:r w:rsidR="007807D5" w:rsidRPr="00372894">
        <w:rPr>
          <w:rFonts w:ascii="Calibri" w:eastAsia="Calibri" w:hAnsi="Calibri" w:cs="B Nazanin" w:hint="cs"/>
          <w:b/>
          <w:bCs/>
          <w:color w:val="000000" w:themeColor="text1"/>
          <w:rtl/>
          <w:lang w:bidi="ar-SA"/>
        </w:rPr>
        <w:t>، توسط کارفرما</w:t>
      </w:r>
      <w:r w:rsidRPr="00372894">
        <w:rPr>
          <w:rFonts w:ascii="Calibri" w:eastAsia="Calibri" w:hAnsi="Calibri" w:cs="B Nazanin" w:hint="cs"/>
          <w:b/>
          <w:bCs/>
          <w:color w:val="000000" w:themeColor="text1"/>
          <w:rtl/>
          <w:lang w:bidi="ar-SA"/>
        </w:rPr>
        <w:t xml:space="preserve"> از </w:t>
      </w:r>
      <w:r w:rsidR="007807D5" w:rsidRPr="00372894">
        <w:rPr>
          <w:rFonts w:ascii="Calibri" w:eastAsia="Calibri" w:hAnsi="Calibri" w:cs="B Nazanin" w:hint="cs"/>
          <w:b/>
          <w:bCs/>
          <w:color w:val="000000" w:themeColor="text1"/>
          <w:rtl/>
          <w:lang w:bidi="ar-SA"/>
        </w:rPr>
        <w:t>مطالبات پیمانکار</w:t>
      </w:r>
      <w:r w:rsidRPr="00372894">
        <w:rPr>
          <w:rFonts w:ascii="Calibri" w:eastAsia="Calibri" w:hAnsi="Calibri" w:cs="B Nazanin" w:hint="cs"/>
          <w:b/>
          <w:bCs/>
          <w:color w:val="000000" w:themeColor="text1"/>
          <w:rtl/>
          <w:lang w:bidi="ar-SA"/>
        </w:rPr>
        <w:t xml:space="preserve"> </w:t>
      </w:r>
      <w:r w:rsidR="007807D5" w:rsidRPr="00372894">
        <w:rPr>
          <w:rFonts w:ascii="Calibri" w:eastAsia="Calibri" w:hAnsi="Calibri" w:cs="B Nazanin" w:hint="cs"/>
          <w:b/>
          <w:bCs/>
          <w:color w:val="000000" w:themeColor="text1"/>
          <w:rtl/>
          <w:lang w:bidi="ar-SA"/>
        </w:rPr>
        <w:t>کسر</w:t>
      </w:r>
      <w:r w:rsidRPr="00372894">
        <w:rPr>
          <w:rFonts w:ascii="Calibri" w:eastAsia="Calibri" w:hAnsi="Calibri" w:cs="B Nazanin" w:hint="cs"/>
          <w:b/>
          <w:bCs/>
          <w:color w:val="000000" w:themeColor="text1"/>
          <w:rtl/>
          <w:lang w:bidi="ar-SA"/>
        </w:rPr>
        <w:t xml:space="preserve"> </w:t>
      </w:r>
      <w:r w:rsidRPr="00372894">
        <w:rPr>
          <w:rFonts w:ascii="Calibri" w:eastAsia="Calibri" w:hAnsi="Calibri" w:cs="B Nazanin"/>
          <w:b/>
          <w:bCs/>
          <w:color w:val="000000" w:themeColor="text1"/>
          <w:rtl/>
          <w:lang w:bidi="ar-SA"/>
        </w:rPr>
        <w:softHyphen/>
      </w:r>
      <w:r w:rsidR="007807D5" w:rsidRPr="00372894">
        <w:rPr>
          <w:rFonts w:ascii="Calibri" w:eastAsia="Calibri" w:hAnsi="Calibri" w:cs="B Nazanin" w:hint="cs"/>
          <w:b/>
          <w:bCs/>
          <w:color w:val="000000" w:themeColor="text1"/>
          <w:rtl/>
          <w:lang w:bidi="ar-SA"/>
        </w:rPr>
        <w:t xml:space="preserve">می </w:t>
      </w:r>
      <w:r w:rsidRPr="00372894">
        <w:rPr>
          <w:rFonts w:ascii="Calibri" w:eastAsia="Calibri" w:hAnsi="Calibri" w:cs="B Nazanin" w:hint="cs"/>
          <w:b/>
          <w:bCs/>
          <w:color w:val="000000" w:themeColor="text1"/>
          <w:rtl/>
          <w:lang w:bidi="ar-SA"/>
        </w:rPr>
        <w:t>شود.</w:t>
      </w:r>
    </w:p>
    <w:p w:rsidR="00584AF1" w:rsidRPr="00584AF1" w:rsidRDefault="003668F4" w:rsidP="005E4AEC">
      <w:pPr>
        <w:shd w:val="clear" w:color="auto" w:fill="FFFFFF"/>
        <w:spacing w:after="0" w:line="20" w:lineRule="atLeast"/>
        <w:ind w:left="216"/>
        <w:jc w:val="both"/>
        <w:rPr>
          <w:rFonts w:ascii="Calibri" w:eastAsia="Calibri" w:hAnsi="Calibri" w:cs="B Nazanin"/>
          <w:b/>
          <w:bCs/>
          <w:color w:val="000000" w:themeColor="text1"/>
          <w:position w:val="1"/>
          <w:lang w:bidi="ar-SA"/>
        </w:rPr>
      </w:pPr>
      <w:r w:rsidRPr="00D477C7">
        <w:rPr>
          <w:rFonts w:cs="B Titr" w:hint="cs"/>
          <w:b/>
          <w:bCs/>
          <w:color w:val="000000" w:themeColor="text1"/>
          <w:kern w:val="16"/>
          <w:rtl/>
        </w:rPr>
        <w:t>6-5-</w:t>
      </w:r>
      <w:r w:rsidR="002D5039">
        <w:rPr>
          <w:rFonts w:cs="B Titr" w:hint="cs"/>
          <w:b/>
          <w:bCs/>
          <w:color w:val="000000" w:themeColor="text1"/>
          <w:kern w:val="16"/>
          <w:rtl/>
        </w:rPr>
        <w:t>9</w:t>
      </w:r>
      <w:r w:rsidRPr="00D477C7">
        <w:rPr>
          <w:rFonts w:cs="B Titr" w:hint="cs"/>
          <w:b/>
          <w:bCs/>
          <w:color w:val="000000" w:themeColor="text1"/>
          <w:kern w:val="16"/>
          <w:rtl/>
        </w:rPr>
        <w:t xml:space="preserve">. </w:t>
      </w:r>
      <w:r w:rsidR="00584AF1" w:rsidRPr="00584AF1">
        <w:rPr>
          <w:rFonts w:ascii="Tahoma" w:eastAsia="Calibri" w:hAnsi="Tahoma" w:cs="B Nazanin" w:hint="cs"/>
          <w:b/>
          <w:bCs/>
          <w:color w:val="000000" w:themeColor="text1"/>
          <w:position w:val="1"/>
          <w:rtl/>
          <w:lang w:bidi="ar-SA"/>
        </w:rPr>
        <w:t>بسته</w:t>
      </w:r>
      <w:r w:rsidR="00584AF1" w:rsidRPr="00584AF1">
        <w:rPr>
          <w:rFonts w:ascii="Arial" w:eastAsia="Calibri" w:hAnsi="Arial" w:cs="B Nazanin" w:hint="cs"/>
          <w:b/>
          <w:bCs/>
          <w:color w:val="000000" w:themeColor="text1"/>
          <w:position w:val="1"/>
          <w:rtl/>
          <w:lang w:bidi="ar-SA"/>
        </w:rPr>
        <w:t>‌</w:t>
      </w:r>
      <w:r w:rsidR="00584AF1" w:rsidRPr="00584AF1">
        <w:rPr>
          <w:rFonts w:ascii="Tahoma" w:eastAsia="Calibri" w:hAnsi="Tahoma" w:cs="B Nazanin" w:hint="cs"/>
          <w:b/>
          <w:bCs/>
          <w:color w:val="000000" w:themeColor="text1"/>
          <w:position w:val="1"/>
          <w:rtl/>
          <w:lang w:bidi="ar-SA"/>
        </w:rPr>
        <w:t>هاي</w:t>
      </w:r>
      <w:r w:rsidR="00584AF1" w:rsidRPr="00584AF1">
        <w:rPr>
          <w:rFonts w:ascii="Calibri" w:eastAsia="Calibri" w:hAnsi="Calibri" w:cs="B Nazanin" w:hint="cs"/>
          <w:b/>
          <w:bCs/>
          <w:color w:val="000000" w:themeColor="text1"/>
          <w:position w:val="1"/>
          <w:rtl/>
          <w:lang w:bidi="ar-SA"/>
        </w:rPr>
        <w:t xml:space="preserve"> </w:t>
      </w:r>
      <w:r w:rsidR="00584AF1" w:rsidRPr="00584AF1">
        <w:rPr>
          <w:rFonts w:ascii="Tahoma" w:eastAsia="Calibri" w:hAnsi="Tahoma" w:cs="B Nazanin" w:hint="cs"/>
          <w:b/>
          <w:bCs/>
          <w:color w:val="000000" w:themeColor="text1"/>
          <w:position w:val="1"/>
          <w:rtl/>
          <w:lang w:bidi="ar-SA"/>
        </w:rPr>
        <w:t>خدمت</w:t>
      </w:r>
      <w:r w:rsidR="00584AF1" w:rsidRPr="00584AF1">
        <w:rPr>
          <w:rFonts w:ascii="Calibri" w:eastAsia="Calibri" w:hAnsi="Calibri" w:cs="B Nazanin" w:hint="cs"/>
          <w:b/>
          <w:bCs/>
          <w:color w:val="000000" w:themeColor="text1"/>
          <w:position w:val="1"/>
          <w:rtl/>
          <w:lang w:bidi="ar-SA"/>
        </w:rPr>
        <w:t xml:space="preserve"> </w:t>
      </w:r>
      <w:r w:rsidR="00584AF1" w:rsidRPr="00584AF1">
        <w:rPr>
          <w:rFonts w:ascii="Tahoma" w:eastAsia="Calibri" w:hAnsi="Tahoma" w:cs="B Nazanin" w:hint="cs"/>
          <w:b/>
          <w:bCs/>
          <w:color w:val="000000" w:themeColor="text1"/>
          <w:position w:val="1"/>
          <w:rtl/>
          <w:lang w:bidi="ar-SA"/>
        </w:rPr>
        <w:t>سلامت</w:t>
      </w:r>
      <w:r w:rsidR="00584AF1" w:rsidRPr="00584AF1">
        <w:rPr>
          <w:rFonts w:ascii="Calibri" w:eastAsia="Calibri" w:hAnsi="Calibri" w:cs="B Nazanin" w:hint="cs"/>
          <w:b/>
          <w:bCs/>
          <w:color w:val="000000" w:themeColor="text1"/>
          <w:position w:val="1"/>
          <w:rtl/>
          <w:lang w:bidi="ar-SA"/>
        </w:rPr>
        <w:t xml:space="preserve"> این برنامه در </w:t>
      </w:r>
      <w:r w:rsidR="00887681">
        <w:rPr>
          <w:rFonts w:ascii="Calibri" w:eastAsia="Calibri" w:hAnsi="Calibri" w:cs="B Nazanin" w:hint="cs"/>
          <w:b/>
          <w:bCs/>
          <w:color w:val="000000" w:themeColor="text1"/>
          <w:position w:val="1"/>
          <w:rtl/>
          <w:lang w:bidi="ar-SA"/>
        </w:rPr>
        <w:t>مرکز و</w:t>
      </w:r>
      <w:r w:rsidR="00584AF1" w:rsidRPr="00584AF1">
        <w:rPr>
          <w:rFonts w:ascii="Calibri" w:eastAsia="Calibri" w:hAnsi="Calibri" w:cs="B Nazanin" w:hint="cs"/>
          <w:b/>
          <w:bCs/>
          <w:color w:val="000000" w:themeColor="text1"/>
          <w:position w:val="1"/>
          <w:rtl/>
          <w:lang w:bidi="ar-SA"/>
        </w:rPr>
        <w:t>پايگاه ها</w:t>
      </w:r>
      <w:r w:rsidR="00887681">
        <w:rPr>
          <w:rFonts w:ascii="Calibri" w:eastAsia="Calibri" w:hAnsi="Calibri" w:cs="B Nazanin" w:hint="cs"/>
          <w:b/>
          <w:bCs/>
          <w:color w:val="000000" w:themeColor="text1"/>
          <w:position w:val="1"/>
          <w:rtl/>
          <w:lang w:bidi="ar-SA"/>
        </w:rPr>
        <w:t>ی تحت پوشش</w:t>
      </w:r>
      <w:r w:rsidR="00584AF1" w:rsidRPr="00584AF1">
        <w:rPr>
          <w:rFonts w:ascii="Calibri" w:eastAsia="Calibri" w:hAnsi="Calibri" w:cs="B Nazanin" w:hint="cs"/>
          <w:b/>
          <w:bCs/>
          <w:color w:val="000000" w:themeColor="text1"/>
          <w:position w:val="1"/>
          <w:rtl/>
          <w:lang w:bidi="ar-SA"/>
        </w:rPr>
        <w:t xml:space="preserve">، از قبیل خدمات اولیه فردي، عمومي و ارجاعات برای دريافت خدمات ويژه مطابق آخرین  بسته </w:t>
      </w:r>
      <w:r w:rsidR="00584AF1" w:rsidRPr="00DE074F">
        <w:rPr>
          <w:rFonts w:ascii="Calibri" w:eastAsia="Calibri" w:hAnsi="Calibri" w:cs="B Nazanin" w:hint="cs"/>
          <w:b/>
          <w:bCs/>
          <w:color w:val="000000" w:themeColor="text1"/>
          <w:position w:val="1"/>
          <w:rtl/>
          <w:lang w:bidi="ar-SA"/>
        </w:rPr>
        <w:t xml:space="preserve">خدمت تعریف شده پیوست </w:t>
      </w:r>
      <w:r w:rsidR="007807D5" w:rsidRPr="00DE074F">
        <w:rPr>
          <w:rFonts w:ascii="Calibri" w:eastAsia="Calibri" w:hAnsi="Calibri" w:cs="B Nazanin" w:hint="cs"/>
          <w:b/>
          <w:bCs/>
          <w:color w:val="000000" w:themeColor="text1"/>
          <w:position w:val="1"/>
          <w:rtl/>
          <w:lang w:bidi="ar-SA"/>
        </w:rPr>
        <w:t>(</w:t>
      </w:r>
      <w:r w:rsidR="00584AF1" w:rsidRPr="00DE074F">
        <w:rPr>
          <w:rFonts w:ascii="Calibri" w:eastAsia="Calibri" w:hAnsi="Calibri" w:cs="B Nazanin" w:hint="cs"/>
          <w:b/>
          <w:bCs/>
          <w:color w:val="000000" w:themeColor="text1"/>
          <w:position w:val="1"/>
          <w:rtl/>
          <w:lang w:bidi="ar-SA"/>
        </w:rPr>
        <w:t>1) خواهد بود.</w:t>
      </w:r>
    </w:p>
    <w:p w:rsidR="00584AF1" w:rsidRPr="00584AF1" w:rsidRDefault="003668F4" w:rsidP="005E4AEC">
      <w:pPr>
        <w:spacing w:after="0" w:line="20" w:lineRule="atLeast"/>
        <w:ind w:left="216" w:hanging="44"/>
        <w:jc w:val="both"/>
        <w:rPr>
          <w:rFonts w:cs="B Nazanin"/>
          <w:b/>
          <w:bCs/>
          <w:color w:val="000000" w:themeColor="text1"/>
          <w:kern w:val="16"/>
          <w:shd w:val="clear" w:color="auto" w:fill="FFFFFF"/>
          <w:rtl/>
        </w:rPr>
      </w:pPr>
      <w:r w:rsidRPr="00D477C7">
        <w:rPr>
          <w:rFonts w:cs="B Titr" w:hint="cs"/>
          <w:b/>
          <w:bCs/>
          <w:color w:val="000000" w:themeColor="text1"/>
          <w:kern w:val="16"/>
          <w:rtl/>
        </w:rPr>
        <w:t>6-5-</w:t>
      </w:r>
      <w:r w:rsidR="002D5039">
        <w:rPr>
          <w:rFonts w:cs="B Titr" w:hint="cs"/>
          <w:b/>
          <w:bCs/>
          <w:color w:val="000000" w:themeColor="text1"/>
          <w:kern w:val="16"/>
          <w:rtl/>
        </w:rPr>
        <w:t>10</w:t>
      </w:r>
      <w:r w:rsidRPr="00D477C7">
        <w:rPr>
          <w:rFonts w:cs="B Titr" w:hint="cs"/>
          <w:b/>
          <w:bCs/>
          <w:color w:val="000000" w:themeColor="text1"/>
          <w:kern w:val="16"/>
          <w:rtl/>
        </w:rPr>
        <w:t xml:space="preserve">. </w:t>
      </w:r>
      <w:r w:rsidR="00584AF1" w:rsidRPr="00584AF1">
        <w:rPr>
          <w:rFonts w:ascii="Calibri" w:eastAsia="Calibri" w:hAnsi="Calibri" w:cs="B Nazanin" w:hint="cs"/>
          <w:b/>
          <w:bCs/>
          <w:color w:val="000000" w:themeColor="text1"/>
          <w:position w:val="1"/>
          <w:rtl/>
          <w:lang w:bidi="ar-SA"/>
        </w:rPr>
        <w:t>میزان ساعت کار</w:t>
      </w:r>
      <w:r w:rsidR="00887681">
        <w:rPr>
          <w:rFonts w:ascii="Calibri" w:eastAsia="Calibri" w:hAnsi="Calibri" w:cs="B Nazanin" w:hint="cs"/>
          <w:b/>
          <w:bCs/>
          <w:color w:val="000000" w:themeColor="text1"/>
          <w:position w:val="1"/>
          <w:rtl/>
          <w:lang w:bidi="ar-SA"/>
        </w:rPr>
        <w:t xml:space="preserve"> مرکز و</w:t>
      </w:r>
      <w:r w:rsidR="00584AF1" w:rsidRPr="00584AF1">
        <w:rPr>
          <w:rFonts w:ascii="Calibri" w:eastAsia="Calibri" w:hAnsi="Calibri" w:cs="B Nazanin" w:hint="cs"/>
          <w:b/>
          <w:bCs/>
          <w:color w:val="000000" w:themeColor="text1"/>
          <w:position w:val="1"/>
          <w:rtl/>
          <w:lang w:bidi="ar-SA"/>
        </w:rPr>
        <w:t xml:space="preserve"> پایگاه</w:t>
      </w:r>
      <w:r w:rsidR="00584AF1" w:rsidRPr="00584AF1">
        <w:rPr>
          <w:rFonts w:ascii="Calibri" w:eastAsia="Calibri" w:hAnsi="Calibri" w:cs="B Nazanin" w:hint="cs"/>
          <w:b/>
          <w:bCs/>
          <w:color w:val="000000" w:themeColor="text1"/>
          <w:position w:val="1"/>
          <w:rtl/>
          <w:lang w:bidi="ar-SA"/>
        </w:rPr>
        <w:softHyphen/>
        <w:t>های سلامت</w:t>
      </w:r>
      <w:r w:rsidR="00887681">
        <w:rPr>
          <w:rFonts w:ascii="Calibri" w:eastAsia="Calibri" w:hAnsi="Calibri" w:cs="B Nazanin" w:hint="cs"/>
          <w:b/>
          <w:bCs/>
          <w:color w:val="000000" w:themeColor="text1"/>
          <w:position w:val="1"/>
          <w:rtl/>
          <w:lang w:bidi="ar-SA"/>
        </w:rPr>
        <w:t xml:space="preserve"> ضمیمه و غیر ضمیمه</w:t>
      </w:r>
      <w:r w:rsidR="00584AF1" w:rsidRPr="00584AF1">
        <w:rPr>
          <w:rFonts w:ascii="Calibri" w:eastAsia="Calibri" w:hAnsi="Calibri" w:cs="B Nazanin" w:hint="cs"/>
          <w:b/>
          <w:bCs/>
          <w:color w:val="000000" w:themeColor="text1"/>
          <w:position w:val="1"/>
          <w:rtl/>
          <w:lang w:bidi="ar-SA"/>
        </w:rPr>
        <w:t xml:space="preserve"> </w:t>
      </w:r>
      <w:r w:rsidR="00584AF1" w:rsidRPr="00584AF1">
        <w:rPr>
          <w:rFonts w:ascii="Calibri" w:eastAsia="Calibri" w:hAnsi="Calibri" w:cs="B Nazanin" w:hint="cs"/>
          <w:b/>
          <w:bCs/>
          <w:color w:val="000000" w:themeColor="text1"/>
          <w:position w:val="1"/>
          <w:shd w:val="clear" w:color="auto" w:fill="FFFFFF"/>
          <w:rtl/>
          <w:lang w:bidi="ar-SA"/>
        </w:rPr>
        <w:t>براساس مقررات قانون کار و برابر 44 ساعت در هفته می باشد که شیفت کاری صبح و یا عصر و یا منقسم در دو شیفت صبح یا عصر براساس نظر کارفرما می باشد. پیمانکار می</w:t>
      </w:r>
      <w:r w:rsidR="00584AF1" w:rsidRPr="00584AF1">
        <w:rPr>
          <w:rFonts w:ascii="Calibri" w:eastAsia="Calibri" w:hAnsi="Calibri" w:cs="B Nazanin"/>
          <w:b/>
          <w:bCs/>
          <w:color w:val="000000" w:themeColor="text1"/>
          <w:position w:val="1"/>
          <w:shd w:val="clear" w:color="auto" w:fill="FFFFFF"/>
          <w:rtl/>
          <w:lang w:bidi="ar-SA"/>
        </w:rPr>
        <w:softHyphen/>
      </w:r>
      <w:r w:rsidR="00584AF1" w:rsidRPr="00584AF1">
        <w:rPr>
          <w:rFonts w:ascii="Calibri" w:eastAsia="Calibri" w:hAnsi="Calibri" w:cs="B Nazanin" w:hint="cs"/>
          <w:b/>
          <w:bCs/>
          <w:color w:val="000000" w:themeColor="text1"/>
          <w:position w:val="1"/>
          <w:shd w:val="clear" w:color="auto" w:fill="FFFFFF"/>
          <w:rtl/>
          <w:lang w:bidi="ar-SA"/>
        </w:rPr>
        <w:t xml:space="preserve">تواند با هماهنگی شبکه بهداشت و درمان برای افزایش پوشش و خدمات خود در صورت نیاز ساعات کار </w:t>
      </w:r>
      <w:r w:rsidR="00887681">
        <w:rPr>
          <w:rFonts w:ascii="Calibri" w:eastAsia="Calibri" w:hAnsi="Calibri" w:cs="B Nazanin" w:hint="cs"/>
          <w:b/>
          <w:bCs/>
          <w:color w:val="000000" w:themeColor="text1"/>
          <w:position w:val="1"/>
          <w:rtl/>
          <w:lang w:bidi="ar-SA"/>
        </w:rPr>
        <w:t>مرکز و</w:t>
      </w:r>
      <w:r w:rsidR="00887681" w:rsidRPr="00584AF1">
        <w:rPr>
          <w:rFonts w:ascii="Calibri" w:eastAsia="Calibri" w:hAnsi="Calibri" w:cs="B Nazanin" w:hint="cs"/>
          <w:b/>
          <w:bCs/>
          <w:color w:val="000000" w:themeColor="text1"/>
          <w:position w:val="1"/>
          <w:rtl/>
          <w:lang w:bidi="ar-SA"/>
        </w:rPr>
        <w:t xml:space="preserve"> پایگاه</w:t>
      </w:r>
      <w:r w:rsidR="00887681" w:rsidRPr="00584AF1">
        <w:rPr>
          <w:rFonts w:ascii="Calibri" w:eastAsia="Calibri" w:hAnsi="Calibri" w:cs="B Nazanin" w:hint="cs"/>
          <w:b/>
          <w:bCs/>
          <w:color w:val="000000" w:themeColor="text1"/>
          <w:position w:val="1"/>
          <w:rtl/>
          <w:lang w:bidi="ar-SA"/>
        </w:rPr>
        <w:softHyphen/>
        <w:t>های سلامت</w:t>
      </w:r>
      <w:r w:rsidR="00887681">
        <w:rPr>
          <w:rFonts w:ascii="Calibri" w:eastAsia="Calibri" w:hAnsi="Calibri" w:cs="B Nazanin" w:hint="cs"/>
          <w:b/>
          <w:bCs/>
          <w:color w:val="000000" w:themeColor="text1"/>
          <w:position w:val="1"/>
          <w:rtl/>
          <w:lang w:bidi="ar-SA"/>
        </w:rPr>
        <w:t xml:space="preserve"> ضمیمه و غیر ضمیمه</w:t>
      </w:r>
      <w:r w:rsidR="00584AF1" w:rsidRPr="00584AF1">
        <w:rPr>
          <w:rFonts w:ascii="Calibri" w:eastAsia="Calibri" w:hAnsi="Calibri" w:cs="B Nazanin" w:hint="cs"/>
          <w:b/>
          <w:bCs/>
          <w:color w:val="000000" w:themeColor="text1"/>
          <w:position w:val="1"/>
          <w:shd w:val="clear" w:color="auto" w:fill="FFFFFF"/>
          <w:rtl/>
          <w:lang w:bidi="ar-SA"/>
        </w:rPr>
        <w:t xml:space="preserve"> را با تایید معاونت بهداشتی افزایش دهد.</w:t>
      </w:r>
      <w:r w:rsidR="00584AF1" w:rsidRPr="00584AF1">
        <w:rPr>
          <w:rFonts w:cs="B Nazanin" w:hint="cs"/>
          <w:b/>
          <w:bCs/>
          <w:color w:val="000000" w:themeColor="text1"/>
          <w:kern w:val="16"/>
          <w:shd w:val="clear" w:color="auto" w:fill="FFFFFF"/>
          <w:rtl/>
        </w:rPr>
        <w:t xml:space="preserve"> </w:t>
      </w:r>
    </w:p>
    <w:p w:rsidR="00584AF1" w:rsidRPr="00584AF1" w:rsidRDefault="003668F4" w:rsidP="005E4AEC">
      <w:pPr>
        <w:spacing w:after="0" w:line="20" w:lineRule="atLeast"/>
        <w:ind w:left="216"/>
        <w:jc w:val="both"/>
        <w:rPr>
          <w:rFonts w:ascii="Calibri" w:eastAsia="Calibri" w:hAnsi="Calibri" w:cs="B Nazanin"/>
          <w:b/>
          <w:bCs/>
          <w:color w:val="000000" w:themeColor="text1"/>
          <w:position w:val="1"/>
          <w:rtl/>
          <w:lang w:bidi="ar-SA"/>
        </w:rPr>
      </w:pPr>
      <w:r w:rsidRPr="00D477C7">
        <w:rPr>
          <w:rFonts w:cs="B Titr" w:hint="cs"/>
          <w:b/>
          <w:bCs/>
          <w:color w:val="000000" w:themeColor="text1"/>
          <w:kern w:val="16"/>
          <w:rtl/>
        </w:rPr>
        <w:t>6-5-</w:t>
      </w:r>
      <w:r w:rsidR="002D5039">
        <w:rPr>
          <w:rFonts w:cs="B Titr" w:hint="cs"/>
          <w:b/>
          <w:bCs/>
          <w:color w:val="000000" w:themeColor="text1"/>
          <w:kern w:val="16"/>
          <w:rtl/>
        </w:rPr>
        <w:t>11</w:t>
      </w:r>
      <w:r w:rsidRPr="00D477C7">
        <w:rPr>
          <w:rFonts w:cs="B Titr" w:hint="cs"/>
          <w:b/>
          <w:bCs/>
          <w:color w:val="000000" w:themeColor="text1"/>
          <w:kern w:val="16"/>
          <w:rtl/>
        </w:rPr>
        <w:t xml:space="preserve">. </w:t>
      </w:r>
      <w:r w:rsidR="00584AF1" w:rsidRPr="00584AF1">
        <w:rPr>
          <w:rFonts w:ascii="Calibri" w:eastAsia="Calibri" w:hAnsi="Calibri" w:cs="B Nazanin" w:hint="cs"/>
          <w:b/>
          <w:bCs/>
          <w:color w:val="000000" w:themeColor="text1"/>
          <w:position w:val="1"/>
          <w:rtl/>
          <w:lang w:bidi="ar-SA"/>
        </w:rPr>
        <w:t>ن</w:t>
      </w:r>
      <w:r w:rsidR="00584AF1" w:rsidRPr="003D53FE">
        <w:rPr>
          <w:rFonts w:ascii="Calibri" w:eastAsia="Calibri" w:hAnsi="Calibri" w:cs="B Nazanin" w:hint="cs"/>
          <w:b/>
          <w:bCs/>
          <w:color w:val="000000" w:themeColor="text1"/>
          <w:position w:val="1"/>
          <w:rtl/>
          <w:lang w:bidi="ar-SA"/>
        </w:rPr>
        <w:t>ظافت واحدها به عهده پیمانکار است.</w:t>
      </w:r>
    </w:p>
    <w:p w:rsidR="00584AF1" w:rsidRPr="00584AF1" w:rsidRDefault="003668F4" w:rsidP="005E4AEC">
      <w:pPr>
        <w:shd w:val="clear" w:color="auto" w:fill="FFFFFF"/>
        <w:tabs>
          <w:tab w:val="right" w:pos="7272"/>
        </w:tabs>
        <w:spacing w:after="0" w:line="20" w:lineRule="atLeast"/>
        <w:ind w:left="216"/>
        <w:jc w:val="both"/>
        <w:rPr>
          <w:rFonts w:ascii="Calibri" w:eastAsia="Calibri" w:hAnsi="Calibri" w:cs="B Nazanin"/>
          <w:b/>
          <w:bCs/>
          <w:position w:val="1"/>
          <w:rtl/>
          <w:lang w:bidi="ar-SA"/>
        </w:rPr>
      </w:pPr>
      <w:r w:rsidRPr="00D477C7">
        <w:rPr>
          <w:rFonts w:cs="B Titr" w:hint="cs"/>
          <w:b/>
          <w:bCs/>
          <w:color w:val="000000" w:themeColor="text1"/>
          <w:kern w:val="16"/>
          <w:rtl/>
        </w:rPr>
        <w:t>6-5-</w:t>
      </w:r>
      <w:r w:rsidR="002D5039">
        <w:rPr>
          <w:rFonts w:cs="B Titr" w:hint="cs"/>
          <w:b/>
          <w:bCs/>
          <w:color w:val="000000" w:themeColor="text1"/>
          <w:kern w:val="16"/>
          <w:rtl/>
        </w:rPr>
        <w:t>12</w:t>
      </w:r>
      <w:r w:rsidRPr="00D477C7">
        <w:rPr>
          <w:rFonts w:cs="B Titr" w:hint="cs"/>
          <w:b/>
          <w:bCs/>
          <w:color w:val="000000" w:themeColor="text1"/>
          <w:kern w:val="16"/>
          <w:rtl/>
        </w:rPr>
        <w:t xml:space="preserve">. </w:t>
      </w:r>
      <w:r w:rsidR="00584AF1" w:rsidRPr="00584AF1">
        <w:rPr>
          <w:rFonts w:ascii="Calibri" w:eastAsia="Calibri" w:hAnsi="Calibri" w:cs="B Nazanin" w:hint="cs"/>
          <w:b/>
          <w:bCs/>
          <w:color w:val="000000" w:themeColor="text1"/>
          <w:position w:val="1"/>
          <w:rtl/>
          <w:lang w:bidi="ar-SA"/>
        </w:rPr>
        <w:t xml:space="preserve">پيمانكار </w:t>
      </w:r>
      <w:r w:rsidR="00584AF1" w:rsidRPr="00584AF1">
        <w:rPr>
          <w:rFonts w:ascii="Calibri" w:eastAsia="Calibri" w:hAnsi="Calibri" w:cs="B Nazanin" w:hint="cs"/>
          <w:b/>
          <w:bCs/>
          <w:position w:val="1"/>
          <w:rtl/>
          <w:lang w:bidi="ar-SA"/>
        </w:rPr>
        <w:t>موظف به رعایت نظام‌های جاری کارفرما، حفظ اسرار و نكات ایمنی می‌باشد. اطلاعات مردم و بیماران امانت بوده و با هرگونه افشاء و سوء استفاده از اسرار افراد ضمن برخورد برابر مقررات دانشگاه مراتب به مراجع قانونی تحت عنوان خیانت درامانت اعلام می</w:t>
      </w:r>
      <w:r w:rsidR="00584AF1" w:rsidRPr="00584AF1">
        <w:rPr>
          <w:rFonts w:ascii="Calibri" w:eastAsia="Calibri" w:hAnsi="Calibri" w:cs="B Nazanin"/>
          <w:b/>
          <w:bCs/>
          <w:position w:val="1"/>
          <w:rtl/>
          <w:lang w:bidi="ar-SA"/>
        </w:rPr>
        <w:softHyphen/>
      </w:r>
      <w:r w:rsidR="00584AF1" w:rsidRPr="00584AF1">
        <w:rPr>
          <w:rFonts w:ascii="Calibri" w:eastAsia="Calibri" w:hAnsi="Calibri" w:cs="B Nazanin" w:hint="cs"/>
          <w:b/>
          <w:bCs/>
          <w:position w:val="1"/>
          <w:rtl/>
          <w:lang w:bidi="ar-SA"/>
        </w:rPr>
        <w:t>گردد.</w:t>
      </w:r>
    </w:p>
    <w:p w:rsidR="00584AF1" w:rsidRPr="00584AF1" w:rsidRDefault="003668F4" w:rsidP="005E4AEC">
      <w:pPr>
        <w:shd w:val="clear" w:color="auto" w:fill="FFFFFF"/>
        <w:spacing w:after="0" w:line="20" w:lineRule="atLeast"/>
        <w:ind w:left="216"/>
        <w:jc w:val="both"/>
        <w:rPr>
          <w:rFonts w:ascii="Calibri" w:eastAsia="Calibri" w:hAnsi="Calibri" w:cs="B Nazanin"/>
          <w:b/>
          <w:bCs/>
          <w:color w:val="000000" w:themeColor="text1"/>
          <w:rtl/>
          <w:lang w:bidi="ar-SA"/>
        </w:rPr>
      </w:pPr>
      <w:r w:rsidRPr="00D477C7">
        <w:rPr>
          <w:rFonts w:cs="B Titr" w:hint="cs"/>
          <w:b/>
          <w:bCs/>
          <w:color w:val="000000" w:themeColor="text1"/>
          <w:kern w:val="16"/>
          <w:rtl/>
        </w:rPr>
        <w:t>6-5-</w:t>
      </w:r>
      <w:r w:rsidR="002D5039">
        <w:rPr>
          <w:rFonts w:cs="B Titr" w:hint="cs"/>
          <w:b/>
          <w:bCs/>
          <w:color w:val="000000" w:themeColor="text1"/>
          <w:kern w:val="16"/>
          <w:rtl/>
        </w:rPr>
        <w:t>13</w:t>
      </w:r>
      <w:r w:rsidRPr="00D477C7">
        <w:rPr>
          <w:rFonts w:cs="B Titr" w:hint="cs"/>
          <w:b/>
          <w:bCs/>
          <w:color w:val="000000" w:themeColor="text1"/>
          <w:kern w:val="16"/>
          <w:rtl/>
        </w:rPr>
        <w:t xml:space="preserve">. </w:t>
      </w:r>
      <w:r w:rsidR="00584AF1" w:rsidRPr="00584AF1">
        <w:rPr>
          <w:rFonts w:ascii="Calibri" w:eastAsia="Calibri" w:hAnsi="Calibri" w:cs="B Nazanin" w:hint="cs"/>
          <w:b/>
          <w:bCs/>
          <w:color w:val="000000" w:themeColor="text1"/>
          <w:rtl/>
          <w:lang w:bidi="ar-SA"/>
        </w:rPr>
        <w:t>پیمانکار ملزم به همکاری و هماهنگی با کارفرما در آموزش دانشجویان و انجام پروژه</w:t>
      </w:r>
      <w:r w:rsidR="00584AF1" w:rsidRPr="00584AF1">
        <w:rPr>
          <w:rFonts w:ascii="Calibri" w:eastAsia="Calibri" w:hAnsi="Calibri" w:cs="B Nazanin" w:hint="cs"/>
          <w:b/>
          <w:bCs/>
          <w:color w:val="000000" w:themeColor="text1"/>
          <w:rtl/>
          <w:lang w:bidi="ar-SA"/>
        </w:rPr>
        <w:softHyphen/>
        <w:t xml:space="preserve">های </w:t>
      </w:r>
      <w:r w:rsidR="00584AF1" w:rsidRPr="00584AF1">
        <w:rPr>
          <w:rFonts w:ascii="Calibri" w:eastAsia="Calibri" w:hAnsi="Calibri" w:cs="B Nazanin" w:hint="cs"/>
          <w:b/>
          <w:bCs/>
          <w:color w:val="000000" w:themeColor="text1"/>
          <w:shd w:val="clear" w:color="auto" w:fill="FFFFFF"/>
          <w:rtl/>
          <w:lang w:bidi="ar-SA"/>
        </w:rPr>
        <w:t>تحقیقاتی و کلیه طرح های کشوری ، منطقه ای و شهرستانی ابلاغی ازسوی کارفرما</w:t>
      </w:r>
      <w:r w:rsidR="00584AF1" w:rsidRPr="00584AF1">
        <w:rPr>
          <w:rFonts w:ascii="Calibri" w:eastAsia="Calibri" w:hAnsi="Calibri" w:cs="B Nazanin" w:hint="cs"/>
          <w:b/>
          <w:bCs/>
          <w:color w:val="000000" w:themeColor="text1"/>
          <w:rtl/>
          <w:lang w:bidi="ar-SA"/>
        </w:rPr>
        <w:t xml:space="preserve"> خواهد بود.</w:t>
      </w:r>
    </w:p>
    <w:p w:rsidR="00584AF1" w:rsidRPr="00584AF1" w:rsidRDefault="003668F4" w:rsidP="005E4AEC">
      <w:pPr>
        <w:shd w:val="clear" w:color="auto" w:fill="FFFFFF"/>
        <w:spacing w:after="0" w:line="20" w:lineRule="atLeast"/>
        <w:ind w:left="216"/>
        <w:jc w:val="both"/>
        <w:rPr>
          <w:rFonts w:ascii="Calibri" w:eastAsia="Calibri" w:hAnsi="Calibri" w:cs="B Nazanin"/>
          <w:b/>
          <w:bCs/>
          <w:position w:val="1"/>
          <w:rtl/>
          <w:lang w:bidi="ar-SA"/>
        </w:rPr>
      </w:pPr>
      <w:r w:rsidRPr="00D477C7">
        <w:rPr>
          <w:rFonts w:cs="B Titr" w:hint="cs"/>
          <w:b/>
          <w:bCs/>
          <w:color w:val="000000" w:themeColor="text1"/>
          <w:kern w:val="16"/>
          <w:rtl/>
        </w:rPr>
        <w:t>6-5-</w:t>
      </w:r>
      <w:r w:rsidR="002D5039">
        <w:rPr>
          <w:rFonts w:cs="B Titr" w:hint="cs"/>
          <w:b/>
          <w:bCs/>
          <w:color w:val="000000" w:themeColor="text1"/>
          <w:kern w:val="16"/>
          <w:rtl/>
        </w:rPr>
        <w:t>14</w:t>
      </w:r>
      <w:r w:rsidRPr="00D477C7">
        <w:rPr>
          <w:rFonts w:cs="B Titr" w:hint="cs"/>
          <w:b/>
          <w:bCs/>
          <w:color w:val="000000" w:themeColor="text1"/>
          <w:kern w:val="16"/>
          <w:rtl/>
        </w:rPr>
        <w:t xml:space="preserve">. </w:t>
      </w:r>
      <w:r w:rsidR="00584AF1" w:rsidRPr="00584AF1">
        <w:rPr>
          <w:rFonts w:ascii="Calibri" w:eastAsia="Calibri" w:hAnsi="Calibri" w:cs="B Nazanin" w:hint="cs"/>
          <w:b/>
          <w:bCs/>
          <w:position w:val="1"/>
          <w:rtl/>
          <w:lang w:bidi="ar-SA"/>
        </w:rPr>
        <w:t>پیمانکار در صورت بروز اپیدمی، حوادث غیر مترقبه و یا در مواقع اضطرار تابع مقررات کارفرما خواهد بود.</w:t>
      </w:r>
    </w:p>
    <w:p w:rsidR="00584AF1" w:rsidRPr="00584AF1" w:rsidRDefault="003668F4" w:rsidP="005E4AEC">
      <w:pPr>
        <w:spacing w:after="0" w:line="20" w:lineRule="atLeast"/>
        <w:ind w:left="216"/>
        <w:jc w:val="both"/>
        <w:rPr>
          <w:rFonts w:ascii="Calibri" w:eastAsia="Calibri" w:hAnsi="Calibri" w:cs="B Nazanin"/>
          <w:b/>
          <w:bCs/>
          <w:color w:val="000000" w:themeColor="text1"/>
          <w:kern w:val="16"/>
          <w:rtl/>
          <w:lang w:bidi="ar-SA"/>
        </w:rPr>
      </w:pPr>
      <w:r w:rsidRPr="00D477C7">
        <w:rPr>
          <w:rFonts w:cs="B Titr" w:hint="cs"/>
          <w:b/>
          <w:bCs/>
          <w:color w:val="000000" w:themeColor="text1"/>
          <w:kern w:val="16"/>
          <w:rtl/>
        </w:rPr>
        <w:t>6-5-</w:t>
      </w:r>
      <w:r w:rsidR="002D5039">
        <w:rPr>
          <w:rFonts w:cs="B Titr" w:hint="cs"/>
          <w:b/>
          <w:bCs/>
          <w:color w:val="000000" w:themeColor="text1"/>
          <w:kern w:val="16"/>
          <w:rtl/>
        </w:rPr>
        <w:t>15</w:t>
      </w:r>
      <w:r w:rsidRPr="00D477C7">
        <w:rPr>
          <w:rFonts w:cs="B Titr" w:hint="cs"/>
          <w:b/>
          <w:bCs/>
          <w:color w:val="000000" w:themeColor="text1"/>
          <w:kern w:val="16"/>
          <w:rtl/>
        </w:rPr>
        <w:t xml:space="preserve">. </w:t>
      </w:r>
      <w:r w:rsidR="00584AF1" w:rsidRPr="00584AF1">
        <w:rPr>
          <w:rFonts w:ascii="Calibri" w:eastAsia="Calibri" w:hAnsi="Calibri" w:cs="B Nazanin" w:hint="cs"/>
          <w:b/>
          <w:bCs/>
          <w:color w:val="000000" w:themeColor="text1"/>
          <w:kern w:val="16"/>
          <w:shd w:val="clear" w:color="auto" w:fill="FFFFFF"/>
          <w:rtl/>
          <w:lang w:bidi="ar-SA"/>
        </w:rPr>
        <w:t xml:space="preserve">کلیه </w:t>
      </w:r>
      <w:r w:rsidR="00584AF1" w:rsidRPr="00584AF1">
        <w:rPr>
          <w:rFonts w:ascii="Calibri" w:eastAsia="Calibri" w:hAnsi="Calibri" w:cs="B Nazanin" w:hint="cs"/>
          <w:b/>
          <w:bCs/>
          <w:color w:val="000000" w:themeColor="text1"/>
          <w:kern w:val="16"/>
          <w:rtl/>
          <w:lang w:bidi="ar-SA"/>
        </w:rPr>
        <w:t>اطلاعات از جمله مندرجات در سامانه مورد تایید وزارت بهداشت  (نرم افزار پرونده الکترونیکی سلامت)، جزو اموال دولت محسوب شده و به صورت امانی در اختیار پیمانکار می باشد و در صورت فسخ قرارداد يا اتمام آن بايد به طور كامل و سالم به شبكه بهداشت ودرمان / مركز بهداشت تحويل گردد و پیمانکار موظف و متعهد می</w:t>
      </w:r>
      <w:r w:rsidR="00584AF1" w:rsidRPr="00584AF1">
        <w:rPr>
          <w:rFonts w:ascii="Calibri" w:eastAsia="Calibri" w:hAnsi="Calibri" w:cs="B Nazanin"/>
          <w:b/>
          <w:bCs/>
          <w:color w:val="000000" w:themeColor="text1"/>
          <w:kern w:val="16"/>
          <w:rtl/>
          <w:lang w:bidi="ar-SA"/>
        </w:rPr>
        <w:softHyphen/>
      </w:r>
      <w:r w:rsidR="00584AF1" w:rsidRPr="00584AF1">
        <w:rPr>
          <w:rFonts w:ascii="Calibri" w:eastAsia="Calibri" w:hAnsi="Calibri" w:cs="B Nazanin" w:hint="cs"/>
          <w:b/>
          <w:bCs/>
          <w:color w:val="000000" w:themeColor="text1"/>
          <w:kern w:val="16"/>
          <w:rtl/>
          <w:lang w:bidi="ar-SA"/>
        </w:rPr>
        <w:t>شود در طی دوره همکاری و پس از آن از افشای اسرار و اطلاعات دراختیار خود جداً خودداری کند و پیمانکار مجاز نخواهد بود که هیچ  نسخه  ای از اطلاعات و پرونده هایی را که به صورت امانی تا پایان قرارداد دراختیار دارد به هیچ نحوی افشا و یا در اختیار افراد و سازمانهای دیگر قرار دهد.</w:t>
      </w:r>
    </w:p>
    <w:p w:rsidR="00584AF1" w:rsidRPr="00584AF1" w:rsidRDefault="003668F4" w:rsidP="005E4AEC">
      <w:pPr>
        <w:spacing w:after="0" w:line="20" w:lineRule="atLeast"/>
        <w:ind w:left="216"/>
        <w:jc w:val="both"/>
        <w:rPr>
          <w:rFonts w:ascii="Calibri" w:eastAsia="Calibri" w:hAnsi="Calibri" w:cs="B Nazanin"/>
          <w:b/>
          <w:bCs/>
          <w:position w:val="1"/>
          <w:rtl/>
        </w:rPr>
      </w:pPr>
      <w:r w:rsidRPr="00D477C7">
        <w:rPr>
          <w:rFonts w:cs="B Titr" w:hint="cs"/>
          <w:b/>
          <w:bCs/>
          <w:color w:val="000000" w:themeColor="text1"/>
          <w:kern w:val="16"/>
          <w:rtl/>
        </w:rPr>
        <w:t>6-5-</w:t>
      </w:r>
      <w:r w:rsidR="002D5039">
        <w:rPr>
          <w:rFonts w:cs="B Titr" w:hint="cs"/>
          <w:b/>
          <w:bCs/>
          <w:color w:val="000000" w:themeColor="text1"/>
          <w:kern w:val="16"/>
          <w:rtl/>
        </w:rPr>
        <w:t>16</w:t>
      </w:r>
      <w:r w:rsidRPr="00D477C7">
        <w:rPr>
          <w:rFonts w:cs="B Titr" w:hint="cs"/>
          <w:b/>
          <w:bCs/>
          <w:color w:val="000000" w:themeColor="text1"/>
          <w:kern w:val="16"/>
          <w:rtl/>
        </w:rPr>
        <w:t xml:space="preserve">. </w:t>
      </w:r>
      <w:r w:rsidR="00584AF1" w:rsidRPr="00584AF1">
        <w:rPr>
          <w:rFonts w:ascii="Calibri" w:eastAsia="Calibri" w:hAnsi="Calibri" w:cs="B Nazanin" w:hint="cs"/>
          <w:b/>
          <w:bCs/>
          <w:position w:val="1"/>
          <w:rtl/>
          <w:lang w:bidi="ar-SA"/>
        </w:rPr>
        <w:t xml:space="preserve">عملکرد مراقبین سلامت درحوزه هایی مانند: آموزش سلامت، بهداشت مدارس و سایرموارد ( کارهای حجمی ) که درسامانه </w:t>
      </w:r>
      <w:r w:rsidR="00584AF1" w:rsidRPr="00584AF1">
        <w:rPr>
          <w:rFonts w:ascii="Calibri" w:eastAsia="Calibri" w:hAnsi="Calibri" w:cs="B Nazanin" w:hint="cs"/>
          <w:b/>
          <w:bCs/>
          <w:color w:val="000000" w:themeColor="text1"/>
          <w:position w:val="1"/>
          <w:shd w:val="clear" w:color="auto" w:fill="FFFFFF"/>
          <w:rtl/>
          <w:lang w:bidi="ar-SA"/>
        </w:rPr>
        <w:t>یکپارچه بهداشت</w:t>
      </w:r>
      <w:r w:rsidR="00584AF1" w:rsidRPr="00584AF1">
        <w:rPr>
          <w:rFonts w:ascii="Calibri" w:eastAsia="Calibri" w:hAnsi="Calibri" w:cs="B Nazanin" w:hint="cs"/>
          <w:b/>
          <w:bCs/>
          <w:color w:val="000000" w:themeColor="text1"/>
          <w:position w:val="1"/>
          <w:rtl/>
          <w:lang w:bidi="ar-SA"/>
        </w:rPr>
        <w:t xml:space="preserve"> فعلاً </w:t>
      </w:r>
      <w:r w:rsidR="00584AF1" w:rsidRPr="00584AF1">
        <w:rPr>
          <w:rFonts w:ascii="Calibri" w:eastAsia="Calibri" w:hAnsi="Calibri" w:cs="B Nazanin" w:hint="cs"/>
          <w:b/>
          <w:bCs/>
          <w:position w:val="1"/>
          <w:rtl/>
          <w:lang w:bidi="ar-SA"/>
        </w:rPr>
        <w:t>ثبت نمی شود با روش</w:t>
      </w:r>
      <w:r w:rsidR="00584AF1" w:rsidRPr="00584AF1">
        <w:rPr>
          <w:rFonts w:ascii="Calibri" w:eastAsia="Calibri" w:hAnsi="Calibri" w:cs="B Nazanin"/>
          <w:b/>
          <w:bCs/>
          <w:position w:val="1"/>
          <w:rtl/>
          <w:lang w:bidi="ar-SA"/>
        </w:rPr>
        <w:softHyphen/>
      </w:r>
      <w:r w:rsidR="00584AF1" w:rsidRPr="00584AF1">
        <w:rPr>
          <w:rFonts w:ascii="Calibri" w:eastAsia="Calibri" w:hAnsi="Calibri" w:cs="B Nazanin" w:hint="cs"/>
          <w:b/>
          <w:bCs/>
          <w:position w:val="1"/>
          <w:rtl/>
          <w:lang w:bidi="ar-SA"/>
        </w:rPr>
        <w:t>های مختلف نظارتی همچون: پایش و ارزیابی محسوس و غیرمحسوس، خود اظهاری</w:t>
      </w:r>
      <w:r w:rsidR="00584AF1" w:rsidRPr="00584AF1">
        <w:rPr>
          <w:rFonts w:ascii="Calibri" w:eastAsia="Calibri" w:hAnsi="Calibri" w:cs="B Nazanin" w:hint="cs"/>
          <w:b/>
          <w:bCs/>
          <w:position w:val="1"/>
          <w:rtl/>
        </w:rPr>
        <w:t>،</w:t>
      </w:r>
      <w:r w:rsidR="00584AF1" w:rsidRPr="00584AF1">
        <w:rPr>
          <w:rFonts w:ascii="Calibri" w:eastAsia="Calibri" w:hAnsi="Calibri" w:cs="B Nazanin"/>
          <w:b/>
          <w:bCs/>
          <w:position w:val="1"/>
        </w:rPr>
        <w:t xml:space="preserve"> PRAMS </w:t>
      </w:r>
      <w:r w:rsidR="00584AF1" w:rsidRPr="00584AF1">
        <w:rPr>
          <w:rFonts w:ascii="Calibri" w:eastAsia="Calibri" w:hAnsi="Calibri" w:cs="B Nazanin" w:hint="cs"/>
          <w:b/>
          <w:bCs/>
          <w:position w:val="1"/>
          <w:rtl/>
          <w:lang w:bidi="ar-SA"/>
        </w:rPr>
        <w:t xml:space="preserve">، </w:t>
      </w:r>
      <w:r w:rsidR="00584AF1" w:rsidRPr="00584AF1">
        <w:rPr>
          <w:rFonts w:ascii="Calibri" w:eastAsia="Calibri" w:hAnsi="Calibri" w:cs="B Nazanin"/>
          <w:b/>
          <w:bCs/>
          <w:position w:val="1"/>
          <w:lang w:bidi="ar-SA"/>
        </w:rPr>
        <w:t xml:space="preserve">SMS Monitoring </w:t>
      </w:r>
      <w:r w:rsidR="00584AF1" w:rsidRPr="00584AF1">
        <w:rPr>
          <w:rFonts w:ascii="Calibri" w:eastAsia="Calibri" w:hAnsi="Calibri" w:cs="B Nazanin" w:hint="cs"/>
          <w:b/>
          <w:bCs/>
          <w:position w:val="1"/>
          <w:rtl/>
        </w:rPr>
        <w:t xml:space="preserve"> و ... کنترل گردیده و در چک لیست کیفیت و در محاسبات پرداخت اعمال خواهد گردید.</w:t>
      </w:r>
    </w:p>
    <w:p w:rsidR="00584AF1" w:rsidRPr="003F49CB" w:rsidRDefault="003668F4" w:rsidP="005E4AEC">
      <w:pPr>
        <w:spacing w:after="0" w:line="20" w:lineRule="atLeast"/>
        <w:ind w:left="216"/>
        <w:jc w:val="both"/>
        <w:rPr>
          <w:rFonts w:ascii="Calibri" w:eastAsia="Calibri" w:hAnsi="Calibri" w:cs="B Nazanin"/>
          <w:b/>
          <w:bCs/>
          <w:color w:val="000000" w:themeColor="text1"/>
          <w:position w:val="1"/>
          <w:rtl/>
          <w:lang w:bidi="ar-SA"/>
        </w:rPr>
      </w:pPr>
      <w:r w:rsidRPr="00D477C7">
        <w:rPr>
          <w:rFonts w:cs="B Titr" w:hint="cs"/>
          <w:b/>
          <w:bCs/>
          <w:color w:val="000000" w:themeColor="text1"/>
          <w:kern w:val="16"/>
          <w:rtl/>
        </w:rPr>
        <w:lastRenderedPageBreak/>
        <w:t>6-5-</w:t>
      </w:r>
      <w:r w:rsidR="002D5039">
        <w:rPr>
          <w:rFonts w:cs="B Titr" w:hint="cs"/>
          <w:b/>
          <w:bCs/>
          <w:color w:val="000000" w:themeColor="text1"/>
          <w:kern w:val="16"/>
          <w:rtl/>
        </w:rPr>
        <w:t>17</w:t>
      </w:r>
      <w:r w:rsidRPr="00D477C7">
        <w:rPr>
          <w:rFonts w:cs="B Titr" w:hint="cs"/>
          <w:b/>
          <w:bCs/>
          <w:color w:val="000000" w:themeColor="text1"/>
          <w:kern w:val="16"/>
          <w:rtl/>
        </w:rPr>
        <w:t xml:space="preserve">. </w:t>
      </w:r>
      <w:r w:rsidR="00584AF1" w:rsidRPr="003F49CB">
        <w:rPr>
          <w:rFonts w:ascii="Calibri" w:eastAsia="Calibri" w:hAnsi="Calibri" w:cs="B Nazanin" w:hint="cs"/>
          <w:b/>
          <w:bCs/>
          <w:color w:val="000000" w:themeColor="text1"/>
          <w:position w:val="1"/>
          <w:rtl/>
          <w:lang w:bidi="ar-SA"/>
        </w:rPr>
        <w:t xml:space="preserve">در صورت فسخ قرارداد به هر علتی، پیمانکار درصورت اعلام </w:t>
      </w:r>
      <w:r w:rsidR="00213E6B">
        <w:rPr>
          <w:rFonts w:ascii="Calibri" w:eastAsia="Calibri" w:hAnsi="Calibri" w:cs="B Nazanin" w:hint="cs"/>
          <w:b/>
          <w:bCs/>
          <w:color w:val="000000" w:themeColor="text1"/>
          <w:position w:val="1"/>
          <w:rtl/>
          <w:lang w:bidi="ar-SA"/>
        </w:rPr>
        <w:t>کارفرما،</w:t>
      </w:r>
      <w:r w:rsidR="00584AF1" w:rsidRPr="003F49CB">
        <w:rPr>
          <w:rFonts w:ascii="Calibri" w:eastAsia="Calibri" w:hAnsi="Calibri" w:cs="B Nazanin" w:hint="cs"/>
          <w:b/>
          <w:bCs/>
          <w:color w:val="000000" w:themeColor="text1"/>
          <w:position w:val="1"/>
          <w:rtl/>
          <w:lang w:bidi="ar-SA"/>
        </w:rPr>
        <w:t xml:space="preserve"> مکلف است تا شروع به کار پیمانکار جدید</w:t>
      </w:r>
      <w:r w:rsidR="00213E6B">
        <w:rPr>
          <w:rFonts w:ascii="Calibri" w:eastAsia="Calibri" w:hAnsi="Calibri" w:cs="B Nazanin" w:hint="cs"/>
          <w:b/>
          <w:bCs/>
          <w:color w:val="000000" w:themeColor="text1"/>
          <w:position w:val="1"/>
          <w:rtl/>
          <w:lang w:bidi="ar-SA"/>
        </w:rPr>
        <w:t>،</w:t>
      </w:r>
      <w:r w:rsidR="00584AF1" w:rsidRPr="003F49CB">
        <w:rPr>
          <w:rFonts w:ascii="Calibri" w:eastAsia="Calibri" w:hAnsi="Calibri" w:cs="B Nazanin" w:hint="cs"/>
          <w:b/>
          <w:bCs/>
          <w:color w:val="000000" w:themeColor="text1"/>
          <w:position w:val="1"/>
          <w:rtl/>
          <w:lang w:bidi="ar-SA"/>
        </w:rPr>
        <w:t xml:space="preserve"> </w:t>
      </w:r>
      <w:r w:rsidR="00213E6B">
        <w:rPr>
          <w:rFonts w:ascii="Calibri" w:eastAsia="Calibri" w:hAnsi="Calibri" w:cs="B Nazanin" w:hint="cs"/>
          <w:b/>
          <w:bCs/>
          <w:color w:val="000000" w:themeColor="text1"/>
          <w:position w:val="1"/>
          <w:rtl/>
          <w:lang w:bidi="ar-SA"/>
        </w:rPr>
        <w:t>طبق قرارداد فی ما بین حداکثر ب</w:t>
      </w:r>
      <w:r w:rsidR="00584AF1" w:rsidRPr="003F49CB">
        <w:rPr>
          <w:rFonts w:ascii="Calibri" w:eastAsia="Calibri" w:hAnsi="Calibri" w:cs="B Nazanin" w:hint="cs"/>
          <w:b/>
          <w:bCs/>
          <w:color w:val="000000" w:themeColor="text1"/>
          <w:position w:val="1"/>
          <w:rtl/>
          <w:lang w:bidi="ar-SA"/>
        </w:rPr>
        <w:t>ه مدت 3 ماه</w:t>
      </w:r>
      <w:r w:rsidR="00213E6B">
        <w:rPr>
          <w:rFonts w:ascii="Calibri" w:eastAsia="Calibri" w:hAnsi="Calibri" w:cs="B Nazanin" w:hint="cs"/>
          <w:b/>
          <w:bCs/>
          <w:color w:val="000000" w:themeColor="text1"/>
          <w:position w:val="1"/>
          <w:rtl/>
          <w:lang w:bidi="ar-SA"/>
        </w:rPr>
        <w:t xml:space="preserve"> به فعالیت</w:t>
      </w:r>
      <w:r w:rsidR="00584AF1" w:rsidRPr="003F49CB">
        <w:rPr>
          <w:rFonts w:ascii="Calibri" w:eastAsia="Calibri" w:hAnsi="Calibri" w:cs="B Nazanin" w:hint="cs"/>
          <w:b/>
          <w:bCs/>
          <w:color w:val="000000" w:themeColor="text1"/>
          <w:position w:val="1"/>
          <w:rtl/>
          <w:lang w:bidi="ar-SA"/>
        </w:rPr>
        <w:t xml:space="preserve"> ادامه دهد. مبنای پرداخت سرانه در این مدت نتایج آخرین پایش و ارزیابی عملکرد به انتخاب کارفرما می</w:t>
      </w:r>
      <w:r w:rsidR="00584AF1" w:rsidRPr="003F49CB">
        <w:rPr>
          <w:rFonts w:ascii="Calibri" w:eastAsia="Calibri" w:hAnsi="Calibri" w:cs="B Nazanin" w:hint="cs"/>
          <w:b/>
          <w:bCs/>
          <w:color w:val="000000" w:themeColor="text1"/>
          <w:position w:val="1"/>
          <w:rtl/>
          <w:lang w:bidi="ar-SA"/>
        </w:rPr>
        <w:softHyphen/>
        <w:t xml:space="preserve">باشد.  </w:t>
      </w:r>
    </w:p>
    <w:p w:rsidR="00584AF1" w:rsidRPr="003F49CB" w:rsidRDefault="003668F4" w:rsidP="005E4AEC">
      <w:pPr>
        <w:shd w:val="clear" w:color="auto" w:fill="FFFFFF"/>
        <w:spacing w:after="0" w:line="20" w:lineRule="atLeast"/>
        <w:ind w:left="216"/>
        <w:contextualSpacing/>
        <w:jc w:val="both"/>
        <w:rPr>
          <w:rFonts w:asciiTheme="majorHAnsi" w:eastAsiaTheme="majorEastAsia" w:hAnsiTheme="majorHAnsi" w:cs="B Nazanin"/>
          <w:b/>
          <w:bCs/>
          <w:color w:val="000000" w:themeColor="text1"/>
          <w:kern w:val="28"/>
          <w:position w:val="1"/>
          <w:shd w:val="clear" w:color="auto" w:fill="FFFFFF"/>
          <w:rtl/>
        </w:rPr>
      </w:pPr>
      <w:r w:rsidRPr="00D477C7">
        <w:rPr>
          <w:rFonts w:cs="B Titr" w:hint="cs"/>
          <w:b/>
          <w:bCs/>
          <w:color w:val="000000" w:themeColor="text1"/>
          <w:kern w:val="16"/>
          <w:rtl/>
        </w:rPr>
        <w:t>6-5-</w:t>
      </w:r>
      <w:r w:rsidR="002D5039">
        <w:rPr>
          <w:rFonts w:cs="B Titr" w:hint="cs"/>
          <w:b/>
          <w:bCs/>
          <w:color w:val="000000" w:themeColor="text1"/>
          <w:kern w:val="16"/>
          <w:rtl/>
        </w:rPr>
        <w:t>18</w:t>
      </w:r>
      <w:r w:rsidRPr="00D477C7">
        <w:rPr>
          <w:rFonts w:cs="B Titr" w:hint="cs"/>
          <w:b/>
          <w:bCs/>
          <w:color w:val="000000" w:themeColor="text1"/>
          <w:kern w:val="16"/>
          <w:rtl/>
        </w:rPr>
        <w:t xml:space="preserve">. </w:t>
      </w:r>
      <w:r w:rsidR="00584AF1" w:rsidRPr="003F49CB">
        <w:rPr>
          <w:rFonts w:asciiTheme="majorHAnsi" w:eastAsiaTheme="majorEastAsia" w:hAnsiTheme="majorHAnsi" w:cs="B Nazanin" w:hint="cs"/>
          <w:b/>
          <w:bCs/>
          <w:color w:val="000000" w:themeColor="text1"/>
          <w:kern w:val="28"/>
          <w:position w:val="1"/>
          <w:shd w:val="clear" w:color="auto" w:fill="FFFFFF"/>
          <w:rtl/>
        </w:rPr>
        <w:t>پیمانکار می بایستی حداقل توانایی پرداخت 3 ماه حقوق و مزایای کارکنان تحت پوشش را داشته باشد و نمی تواند به بهانه عدم دریافت حق الزحمه از کارفرما، پرداخت حقوق کارکنان تحت پوشش و انجام تعهدات مورد قرارداد را به تاخیر بیاندازن</w:t>
      </w:r>
      <w:r w:rsidR="00584AF1" w:rsidRPr="003F49CB">
        <w:rPr>
          <w:rFonts w:asciiTheme="majorHAnsi" w:eastAsiaTheme="majorEastAsia" w:hAnsiTheme="majorHAnsi" w:cs="B Nazanin" w:hint="eastAsia"/>
          <w:b/>
          <w:bCs/>
          <w:color w:val="000000" w:themeColor="text1"/>
          <w:kern w:val="28"/>
          <w:position w:val="1"/>
          <w:shd w:val="clear" w:color="auto" w:fill="FFFFFF"/>
          <w:rtl/>
        </w:rPr>
        <w:t>د</w:t>
      </w:r>
      <w:r w:rsidR="00584AF1" w:rsidRPr="003F49CB">
        <w:rPr>
          <w:rFonts w:asciiTheme="majorHAnsi" w:eastAsiaTheme="majorEastAsia" w:hAnsiTheme="majorHAnsi" w:cs="B Nazanin" w:hint="cs"/>
          <w:b/>
          <w:bCs/>
          <w:color w:val="000000" w:themeColor="text1"/>
          <w:kern w:val="28"/>
          <w:position w:val="1"/>
          <w:shd w:val="clear" w:color="auto" w:fill="FFFFFF"/>
          <w:rtl/>
        </w:rPr>
        <w:t>.</w:t>
      </w:r>
    </w:p>
    <w:p w:rsidR="00584AF1" w:rsidRPr="003F49CB" w:rsidRDefault="003668F4" w:rsidP="001B6C29">
      <w:pPr>
        <w:bidi w:val="0"/>
        <w:spacing w:after="0" w:line="20" w:lineRule="atLeast"/>
        <w:ind w:left="216" w:right="216"/>
        <w:jc w:val="right"/>
        <w:rPr>
          <w:rFonts w:asciiTheme="majorHAnsi" w:eastAsiaTheme="majorEastAsia" w:hAnsiTheme="majorHAnsi" w:cs="B Nazanin"/>
          <w:b/>
          <w:bCs/>
          <w:color w:val="000000" w:themeColor="text1"/>
          <w:kern w:val="28"/>
          <w:position w:val="1"/>
          <w:shd w:val="clear" w:color="auto" w:fill="FFFFFF"/>
          <w:rtl/>
        </w:rPr>
      </w:pPr>
      <w:r w:rsidRPr="00D477C7">
        <w:rPr>
          <w:rFonts w:cs="B Titr" w:hint="cs"/>
          <w:b/>
          <w:bCs/>
          <w:color w:val="000000" w:themeColor="text1"/>
          <w:kern w:val="16"/>
          <w:rtl/>
        </w:rPr>
        <w:t>6-5-</w:t>
      </w:r>
      <w:r w:rsidR="002D5039">
        <w:rPr>
          <w:rFonts w:cs="B Titr" w:hint="cs"/>
          <w:b/>
          <w:bCs/>
          <w:color w:val="000000" w:themeColor="text1"/>
          <w:kern w:val="16"/>
          <w:rtl/>
        </w:rPr>
        <w:t>19</w:t>
      </w:r>
      <w:r w:rsidRPr="00D477C7">
        <w:rPr>
          <w:rFonts w:cs="B Titr" w:hint="cs"/>
          <w:b/>
          <w:bCs/>
          <w:color w:val="000000" w:themeColor="text1"/>
          <w:kern w:val="16"/>
          <w:rtl/>
        </w:rPr>
        <w:t xml:space="preserve">. </w:t>
      </w:r>
      <w:r w:rsidR="00584AF1" w:rsidRPr="003F49CB">
        <w:rPr>
          <w:rFonts w:ascii="Calibri" w:eastAsia="Calibri" w:hAnsi="Calibri" w:cs="B Nazanin" w:hint="cs"/>
          <w:b/>
          <w:bCs/>
          <w:color w:val="000000" w:themeColor="text1"/>
          <w:position w:val="1"/>
          <w:rtl/>
          <w:lang w:bidi="ar-SA"/>
        </w:rPr>
        <w:t>پیمانکار در صورت انصراف باید حداقل سه ماه قبل، مراتب را به طور کتبی به کارفرما گزارش نماید</w:t>
      </w:r>
      <w:r w:rsidR="00584AF1" w:rsidRPr="003F49CB">
        <w:rPr>
          <w:rFonts w:cs="B Nazanin" w:hint="cs"/>
          <w:b/>
          <w:bCs/>
          <w:color w:val="000000" w:themeColor="text1"/>
          <w:kern w:val="16"/>
          <w:rtl/>
        </w:rPr>
        <w:t>و در صورت عدم موافقت کارفرما انصراف بلا اثر می باشد.</w:t>
      </w:r>
    </w:p>
    <w:p w:rsidR="002152C2" w:rsidRPr="002254CE" w:rsidRDefault="003668F4" w:rsidP="005E4AEC">
      <w:pPr>
        <w:spacing w:after="0" w:line="20" w:lineRule="atLeast"/>
        <w:ind w:left="216"/>
        <w:jc w:val="both"/>
        <w:rPr>
          <w:rFonts w:ascii="Calibri" w:eastAsia="Calibri" w:hAnsi="Calibri" w:cs="B Nazanin"/>
          <w:b/>
          <w:bCs/>
          <w:color w:val="000000" w:themeColor="text1"/>
          <w:kern w:val="16"/>
          <w:rtl/>
          <w:lang w:bidi="ar-SA"/>
        </w:rPr>
      </w:pPr>
      <w:r w:rsidRPr="00D477C7">
        <w:rPr>
          <w:rFonts w:cs="B Titr" w:hint="cs"/>
          <w:b/>
          <w:bCs/>
          <w:color w:val="000000" w:themeColor="text1"/>
          <w:kern w:val="16"/>
          <w:rtl/>
        </w:rPr>
        <w:t>6-5-</w:t>
      </w:r>
      <w:r w:rsidR="002D5039">
        <w:rPr>
          <w:rFonts w:cs="B Titr" w:hint="cs"/>
          <w:b/>
          <w:bCs/>
          <w:color w:val="000000" w:themeColor="text1"/>
          <w:kern w:val="16"/>
          <w:rtl/>
        </w:rPr>
        <w:t>20</w:t>
      </w:r>
      <w:r w:rsidRPr="00D477C7">
        <w:rPr>
          <w:rFonts w:cs="B Titr" w:hint="cs"/>
          <w:b/>
          <w:bCs/>
          <w:color w:val="000000" w:themeColor="text1"/>
          <w:kern w:val="16"/>
          <w:rtl/>
        </w:rPr>
        <w:t xml:space="preserve">. </w:t>
      </w:r>
      <w:r w:rsidR="00584AF1" w:rsidRPr="00584AF1">
        <w:rPr>
          <w:rFonts w:ascii="Calibri" w:eastAsia="Calibri" w:hAnsi="Calibri" w:cs="B Nazanin" w:hint="cs"/>
          <w:b/>
          <w:bCs/>
          <w:color w:val="000000" w:themeColor="text1"/>
          <w:kern w:val="16"/>
          <w:rtl/>
          <w:lang w:bidi="ar-SA"/>
        </w:rPr>
        <w:t>مسئولیت هرگونه سو</w:t>
      </w:r>
      <w:r w:rsidR="00213E6B">
        <w:rPr>
          <w:rFonts w:ascii="Calibri" w:eastAsia="Calibri" w:hAnsi="Calibri" w:cs="B Nazanin" w:hint="cs"/>
          <w:b/>
          <w:bCs/>
          <w:color w:val="000000" w:themeColor="text1"/>
          <w:kern w:val="16"/>
          <w:rtl/>
          <w:lang w:bidi="ar-SA"/>
        </w:rPr>
        <w:t>ء</w:t>
      </w:r>
      <w:r w:rsidR="00584AF1" w:rsidRPr="00584AF1">
        <w:rPr>
          <w:rFonts w:ascii="Calibri" w:eastAsia="Calibri" w:hAnsi="Calibri" w:cs="B Nazanin" w:hint="cs"/>
          <w:b/>
          <w:bCs/>
          <w:color w:val="000000" w:themeColor="text1"/>
          <w:kern w:val="16"/>
          <w:rtl/>
          <w:lang w:bidi="ar-SA"/>
        </w:rPr>
        <w:t xml:space="preserve"> استفاده از اطلاعات سامانه </w:t>
      </w:r>
      <w:r w:rsidR="00584AF1" w:rsidRPr="00584AF1">
        <w:rPr>
          <w:rFonts w:ascii="Calibri" w:eastAsia="Calibri" w:hAnsi="Calibri" w:cs="B Nazanin" w:hint="cs"/>
          <w:b/>
          <w:bCs/>
          <w:color w:val="000000" w:themeColor="text1"/>
          <w:position w:val="1"/>
          <w:shd w:val="clear" w:color="auto" w:fill="FFFFFF"/>
          <w:rtl/>
          <w:lang w:bidi="ar-SA"/>
        </w:rPr>
        <w:t xml:space="preserve">یکپارچه مورد تایید وزارت بهداشت </w:t>
      </w:r>
      <w:r w:rsidR="00584AF1" w:rsidRPr="00584AF1">
        <w:rPr>
          <w:rFonts w:ascii="Calibri" w:eastAsia="Calibri" w:hAnsi="Calibri" w:cs="B Nazanin" w:hint="cs"/>
          <w:b/>
          <w:bCs/>
          <w:color w:val="000000" w:themeColor="text1"/>
          <w:kern w:val="16"/>
          <w:rtl/>
          <w:lang w:bidi="ar-SA"/>
        </w:rPr>
        <w:t>برعهده پیمانکار است.</w:t>
      </w:r>
    </w:p>
    <w:p w:rsidR="00E45DFD" w:rsidRPr="002254CE" w:rsidRDefault="003668F4" w:rsidP="005E4AEC">
      <w:pPr>
        <w:shd w:val="clear" w:color="auto" w:fill="FFFFFF"/>
        <w:spacing w:after="0" w:line="240" w:lineRule="auto"/>
        <w:ind w:left="216"/>
        <w:jc w:val="lowKashida"/>
        <w:rPr>
          <w:rFonts w:ascii="Calibri" w:eastAsia="Calibri" w:hAnsi="Calibri" w:cs="B Nazanin"/>
          <w:b/>
          <w:bCs/>
          <w:color w:val="000000" w:themeColor="text1"/>
          <w:kern w:val="16"/>
          <w:rtl/>
          <w:lang w:bidi="ar-SA"/>
        </w:rPr>
      </w:pPr>
      <w:r w:rsidRPr="00D477C7">
        <w:rPr>
          <w:rFonts w:cs="B Titr" w:hint="cs"/>
          <w:b/>
          <w:bCs/>
          <w:color w:val="000000" w:themeColor="text1"/>
          <w:kern w:val="16"/>
          <w:rtl/>
        </w:rPr>
        <w:t>6-5-</w:t>
      </w:r>
      <w:r w:rsidR="002D5039">
        <w:rPr>
          <w:rFonts w:cs="B Titr" w:hint="cs"/>
          <w:b/>
          <w:bCs/>
          <w:color w:val="000000" w:themeColor="text1"/>
          <w:kern w:val="16"/>
          <w:rtl/>
        </w:rPr>
        <w:t>21</w:t>
      </w:r>
      <w:r w:rsidRPr="00D477C7">
        <w:rPr>
          <w:rFonts w:cs="B Titr" w:hint="cs"/>
          <w:b/>
          <w:bCs/>
          <w:color w:val="000000" w:themeColor="text1"/>
          <w:kern w:val="16"/>
          <w:rtl/>
        </w:rPr>
        <w:t xml:space="preserve">. </w:t>
      </w:r>
      <w:r w:rsidR="003073EE" w:rsidRPr="002254CE">
        <w:rPr>
          <w:rFonts w:ascii="Calibri" w:eastAsia="Calibri" w:hAnsi="Calibri" w:cs="B Nazanin" w:hint="cs"/>
          <w:b/>
          <w:bCs/>
          <w:color w:val="000000" w:themeColor="text1"/>
          <w:kern w:val="16"/>
          <w:rtl/>
          <w:lang w:bidi="ar-SA"/>
        </w:rPr>
        <w:t xml:space="preserve">این قرارداد مجوز احداث درمانگاه نبوده و صرفاً برای ارائه خدمات ابلاغی موضوع  قرارداد </w:t>
      </w:r>
      <w:r w:rsidR="00DD1EDC">
        <w:rPr>
          <w:rFonts w:ascii="Calibri" w:eastAsia="Calibri" w:hAnsi="Calibri" w:cs="B Nazanin" w:hint="cs"/>
          <w:b/>
          <w:bCs/>
          <w:color w:val="000000" w:themeColor="text1"/>
          <w:kern w:val="16"/>
          <w:rtl/>
          <w:lang w:bidi="ar-SA"/>
        </w:rPr>
        <w:t xml:space="preserve">و </w:t>
      </w:r>
      <w:r w:rsidR="003073EE" w:rsidRPr="002254CE">
        <w:rPr>
          <w:rFonts w:ascii="Calibri" w:eastAsia="Calibri" w:hAnsi="Calibri" w:cs="B Nazanin" w:hint="cs"/>
          <w:b/>
          <w:bCs/>
          <w:color w:val="000000" w:themeColor="text1"/>
          <w:kern w:val="16"/>
          <w:rtl/>
          <w:lang w:bidi="ar-SA"/>
        </w:rPr>
        <w:t xml:space="preserve">تنها در ساعات تعیین شده </w:t>
      </w:r>
      <w:r w:rsidR="00DD1EDC">
        <w:rPr>
          <w:rFonts w:ascii="Calibri" w:eastAsia="Calibri" w:hAnsi="Calibri" w:cs="B Nazanin" w:hint="cs"/>
          <w:b/>
          <w:bCs/>
          <w:color w:val="000000" w:themeColor="text1"/>
          <w:kern w:val="16"/>
          <w:rtl/>
          <w:lang w:bidi="ar-SA"/>
        </w:rPr>
        <w:t>توسط کارفرما</w:t>
      </w:r>
      <w:r w:rsidR="003073EE" w:rsidRPr="004A0E11">
        <w:rPr>
          <w:rFonts w:ascii="Calibri" w:eastAsia="Calibri" w:hAnsi="Calibri" w:cs="B Nazanin" w:hint="cs"/>
          <w:b/>
          <w:bCs/>
          <w:color w:val="000000" w:themeColor="text1"/>
          <w:kern w:val="16"/>
          <w:rtl/>
          <w:lang w:bidi="ar-SA"/>
        </w:rPr>
        <w:t xml:space="preserve"> می باشد</w:t>
      </w:r>
      <w:r w:rsidR="003073EE" w:rsidRPr="002254CE">
        <w:rPr>
          <w:rFonts w:ascii="Calibri" w:eastAsia="Calibri" w:hAnsi="Calibri" w:cs="B Nazanin" w:hint="cs"/>
          <w:b/>
          <w:bCs/>
          <w:color w:val="000000" w:themeColor="text1"/>
          <w:kern w:val="16"/>
          <w:rtl/>
          <w:lang w:bidi="ar-SA"/>
        </w:rPr>
        <w:t>.</w:t>
      </w:r>
      <w:r w:rsidR="00DD1EDC">
        <w:rPr>
          <w:rFonts w:ascii="Calibri" w:eastAsia="Calibri" w:hAnsi="Calibri" w:cs="B Nazanin" w:hint="cs"/>
          <w:b/>
          <w:bCs/>
          <w:color w:val="000000" w:themeColor="text1"/>
          <w:kern w:val="16"/>
          <w:rtl/>
          <w:lang w:bidi="ar-SA"/>
        </w:rPr>
        <w:t xml:space="preserve"> </w:t>
      </w:r>
      <w:r w:rsidR="003073EE" w:rsidRPr="002254CE">
        <w:rPr>
          <w:rFonts w:ascii="Calibri" w:eastAsia="Calibri" w:hAnsi="Calibri" w:cs="B Nazanin" w:hint="cs"/>
          <w:b/>
          <w:bCs/>
          <w:color w:val="000000" w:themeColor="text1"/>
          <w:kern w:val="16"/>
          <w:rtl/>
          <w:lang w:bidi="ar-SA"/>
        </w:rPr>
        <w:t>پس از پایان ساعات تعیین شده</w:t>
      </w:r>
      <w:r w:rsidR="00DD1EDC">
        <w:rPr>
          <w:rFonts w:ascii="Calibri" w:eastAsia="Calibri" w:hAnsi="Calibri" w:cs="B Nazanin" w:hint="cs"/>
          <w:b/>
          <w:bCs/>
          <w:color w:val="000000" w:themeColor="text1"/>
          <w:kern w:val="16"/>
          <w:rtl/>
          <w:lang w:bidi="ar-SA"/>
        </w:rPr>
        <w:t>،</w:t>
      </w:r>
      <w:r w:rsidR="003073EE" w:rsidRPr="002254CE">
        <w:rPr>
          <w:rFonts w:ascii="Calibri" w:eastAsia="Calibri" w:hAnsi="Calibri" w:cs="B Nazanin" w:hint="cs"/>
          <w:b/>
          <w:bCs/>
          <w:color w:val="000000" w:themeColor="text1"/>
          <w:kern w:val="16"/>
          <w:rtl/>
          <w:lang w:bidi="ar-SA"/>
        </w:rPr>
        <w:t xml:space="preserve"> محل تعطیل و به هیچ عنوان پیمانکار و کارکنان او مجاز به ارائه خدمات در محل نخواهند بود و در صورت تخلف علاوه بر اعمال اجرای ضمانت</w:t>
      </w:r>
      <w:r w:rsidR="003073EE" w:rsidRPr="002254CE">
        <w:rPr>
          <w:rFonts w:ascii="Calibri" w:eastAsia="Calibri" w:hAnsi="Calibri" w:cs="B Nazanin"/>
          <w:b/>
          <w:bCs/>
          <w:color w:val="000000" w:themeColor="text1"/>
          <w:kern w:val="16"/>
          <w:lang w:bidi="ar-SA"/>
        </w:rPr>
        <w:t>‌</w:t>
      </w:r>
      <w:r w:rsidR="003073EE" w:rsidRPr="002254CE">
        <w:rPr>
          <w:rFonts w:ascii="Calibri" w:eastAsia="Calibri" w:hAnsi="Calibri" w:cs="B Nazanin" w:hint="cs"/>
          <w:b/>
          <w:bCs/>
          <w:color w:val="000000" w:themeColor="text1"/>
          <w:kern w:val="16"/>
          <w:rtl/>
          <w:lang w:bidi="ar-SA"/>
        </w:rPr>
        <w:t>ها، موضوع در قالب ارائه خدمات پزشکی غیرمجاز قابل پیگیری و تعقیب  قانونی خواهد بود.  همچنین رعایت مقررات نظارت بر درمان دانشگاه علوم پزشکی و پاسخگویی به تمام مسائل نظام پزشکی، تعزیرات و مسائل حقوقی و کیفری به عهده پیمانکار است و در قبال اینگونه مسائل، هیچگونه مس</w:t>
      </w:r>
      <w:r w:rsidR="00B004BF">
        <w:rPr>
          <w:rFonts w:ascii="Calibri" w:eastAsia="Calibri" w:hAnsi="Calibri" w:cs="B Nazanin" w:hint="cs"/>
          <w:b/>
          <w:bCs/>
          <w:color w:val="000000" w:themeColor="text1"/>
          <w:kern w:val="16"/>
          <w:rtl/>
          <w:lang w:bidi="ar-SA"/>
        </w:rPr>
        <w:t>ئ</w:t>
      </w:r>
      <w:r w:rsidR="003073EE" w:rsidRPr="002254CE">
        <w:rPr>
          <w:rFonts w:ascii="Calibri" w:eastAsia="Calibri" w:hAnsi="Calibri" w:cs="B Nazanin" w:hint="cs"/>
          <w:b/>
          <w:bCs/>
          <w:color w:val="000000" w:themeColor="text1"/>
          <w:kern w:val="16"/>
          <w:rtl/>
          <w:lang w:bidi="ar-SA"/>
        </w:rPr>
        <w:t>ولیت و تعهدی برعهده کارفرما نمی باشد.</w:t>
      </w:r>
    </w:p>
    <w:p w:rsidR="00A7344C" w:rsidRPr="002254CE" w:rsidRDefault="003668F4" w:rsidP="005E4AEC">
      <w:pPr>
        <w:spacing w:after="0" w:line="240" w:lineRule="auto"/>
        <w:ind w:left="216"/>
        <w:jc w:val="lowKashida"/>
        <w:rPr>
          <w:rFonts w:ascii="Calibri" w:eastAsia="Calibri" w:hAnsi="Calibri" w:cs="B Nazanin"/>
          <w:b/>
          <w:bCs/>
          <w:color w:val="000000" w:themeColor="text1"/>
          <w:kern w:val="16"/>
          <w:rtl/>
          <w:lang w:bidi="ar-SA"/>
        </w:rPr>
      </w:pPr>
      <w:r w:rsidRPr="00D477C7">
        <w:rPr>
          <w:rFonts w:cs="B Titr" w:hint="cs"/>
          <w:b/>
          <w:bCs/>
          <w:color w:val="000000" w:themeColor="text1"/>
          <w:kern w:val="16"/>
          <w:rtl/>
        </w:rPr>
        <w:t>6-5-</w:t>
      </w:r>
      <w:r w:rsidR="002D5039">
        <w:rPr>
          <w:rFonts w:cs="B Titr" w:hint="cs"/>
          <w:b/>
          <w:bCs/>
          <w:color w:val="000000" w:themeColor="text1"/>
          <w:kern w:val="16"/>
          <w:rtl/>
        </w:rPr>
        <w:t>22</w:t>
      </w:r>
      <w:r w:rsidR="003073EE">
        <w:rPr>
          <w:rFonts w:cs="B Titr" w:hint="cs"/>
          <w:b/>
          <w:bCs/>
          <w:color w:val="000000" w:themeColor="text1"/>
          <w:kern w:val="16"/>
          <w:rtl/>
        </w:rPr>
        <w:t>.</w:t>
      </w:r>
      <w:r w:rsidR="003073EE" w:rsidRPr="003073EE">
        <w:rPr>
          <w:rFonts w:ascii="Calibri" w:eastAsia="Calibri" w:hAnsi="Calibri" w:cs="B Nazanin" w:hint="cs"/>
          <w:b/>
          <w:bCs/>
          <w:color w:val="000000" w:themeColor="text1"/>
          <w:kern w:val="16"/>
          <w:rtl/>
          <w:lang w:bidi="ar-SA"/>
        </w:rPr>
        <w:t xml:space="preserve"> </w:t>
      </w:r>
      <w:r w:rsidR="003073EE" w:rsidRPr="002254CE">
        <w:rPr>
          <w:rFonts w:ascii="Calibri" w:eastAsia="Calibri" w:hAnsi="Calibri" w:cs="B Nazanin" w:hint="cs"/>
          <w:b/>
          <w:bCs/>
          <w:color w:val="000000" w:themeColor="text1"/>
          <w:kern w:val="16"/>
          <w:rtl/>
          <w:lang w:bidi="ar-SA"/>
        </w:rPr>
        <w:t>پیمانکار ملزم به ارائه خدمات رایگان به گروه</w:t>
      </w:r>
      <w:r w:rsidR="003073EE" w:rsidRPr="002254CE">
        <w:rPr>
          <w:rFonts w:ascii="Calibri" w:eastAsia="Calibri" w:hAnsi="Calibri" w:cs="B Nazanin"/>
          <w:b/>
          <w:bCs/>
          <w:color w:val="000000" w:themeColor="text1"/>
          <w:kern w:val="16"/>
          <w:lang w:bidi="ar-SA"/>
        </w:rPr>
        <w:t>‌</w:t>
      </w:r>
      <w:r w:rsidR="003073EE" w:rsidRPr="002254CE">
        <w:rPr>
          <w:rFonts w:ascii="Calibri" w:eastAsia="Calibri" w:hAnsi="Calibri" w:cs="B Nazanin" w:hint="cs"/>
          <w:b/>
          <w:bCs/>
          <w:color w:val="000000" w:themeColor="text1"/>
          <w:kern w:val="16"/>
          <w:rtl/>
          <w:lang w:bidi="ar-SA"/>
        </w:rPr>
        <w:t>های هدف ارجاع داده شده توسط پایگاه</w:t>
      </w:r>
      <w:r w:rsidR="003073EE" w:rsidRPr="002254CE">
        <w:rPr>
          <w:rFonts w:ascii="Calibri" w:eastAsia="Calibri" w:hAnsi="Calibri" w:cs="B Nazanin"/>
          <w:b/>
          <w:bCs/>
          <w:color w:val="000000" w:themeColor="text1"/>
          <w:kern w:val="16"/>
          <w:lang w:bidi="ar-SA"/>
        </w:rPr>
        <w:t>‌</w:t>
      </w:r>
      <w:r w:rsidR="003073EE" w:rsidRPr="002254CE">
        <w:rPr>
          <w:rFonts w:ascii="Calibri" w:eastAsia="Calibri" w:hAnsi="Calibri" w:cs="B Nazanin" w:hint="cs"/>
          <w:b/>
          <w:bCs/>
          <w:color w:val="000000" w:themeColor="text1"/>
          <w:kern w:val="16"/>
          <w:rtl/>
          <w:lang w:bidi="ar-SA"/>
        </w:rPr>
        <w:t>های سلامت تابعه می</w:t>
      </w:r>
      <w:r w:rsidR="003073EE" w:rsidRPr="002254CE">
        <w:rPr>
          <w:rFonts w:ascii="Calibri" w:eastAsia="Calibri" w:hAnsi="Calibri" w:cs="B Nazanin"/>
          <w:b/>
          <w:bCs/>
          <w:color w:val="000000" w:themeColor="text1"/>
          <w:kern w:val="16"/>
          <w:lang w:bidi="ar-SA"/>
        </w:rPr>
        <w:t>‌</w:t>
      </w:r>
      <w:r w:rsidR="003073EE" w:rsidRPr="002254CE">
        <w:rPr>
          <w:rFonts w:ascii="Calibri" w:eastAsia="Calibri" w:hAnsi="Calibri" w:cs="B Nazanin" w:hint="cs"/>
          <w:b/>
          <w:bCs/>
          <w:color w:val="000000" w:themeColor="text1"/>
          <w:kern w:val="16"/>
          <w:rtl/>
          <w:lang w:bidi="ar-SA"/>
        </w:rPr>
        <w:t>باشد.</w:t>
      </w:r>
    </w:p>
    <w:p w:rsidR="00A7344C" w:rsidRPr="002254CE" w:rsidRDefault="003668F4" w:rsidP="005E4AEC">
      <w:pPr>
        <w:spacing w:after="0" w:line="240" w:lineRule="auto"/>
        <w:ind w:left="216"/>
        <w:jc w:val="lowKashida"/>
        <w:rPr>
          <w:rFonts w:ascii="Calibri" w:eastAsia="Calibri" w:hAnsi="Calibri" w:cs="B Nazanin"/>
          <w:b/>
          <w:bCs/>
          <w:color w:val="000000" w:themeColor="text1"/>
          <w:kern w:val="16"/>
          <w:rtl/>
          <w:lang w:bidi="ar-SA"/>
        </w:rPr>
      </w:pPr>
      <w:r w:rsidRPr="00D477C7">
        <w:rPr>
          <w:rFonts w:cs="B Titr" w:hint="cs"/>
          <w:b/>
          <w:bCs/>
          <w:color w:val="000000" w:themeColor="text1"/>
          <w:kern w:val="16"/>
          <w:rtl/>
        </w:rPr>
        <w:t>6-5-</w:t>
      </w:r>
      <w:r w:rsidR="002D5039">
        <w:rPr>
          <w:rFonts w:cs="B Titr" w:hint="cs"/>
          <w:b/>
          <w:bCs/>
          <w:color w:val="000000" w:themeColor="text1"/>
          <w:kern w:val="16"/>
          <w:rtl/>
        </w:rPr>
        <w:t>23</w:t>
      </w:r>
      <w:r w:rsidRPr="00D477C7">
        <w:rPr>
          <w:rFonts w:cs="B Titr" w:hint="cs"/>
          <w:b/>
          <w:bCs/>
          <w:color w:val="000000" w:themeColor="text1"/>
          <w:kern w:val="16"/>
          <w:rtl/>
        </w:rPr>
        <w:t xml:space="preserve">. </w:t>
      </w:r>
      <w:r w:rsidR="00104881" w:rsidRPr="002254CE">
        <w:rPr>
          <w:rFonts w:ascii="Calibri" w:eastAsia="Calibri" w:hAnsi="Calibri" w:cs="B Nazanin" w:hint="cs"/>
          <w:b/>
          <w:bCs/>
          <w:color w:val="000000" w:themeColor="text1"/>
          <w:kern w:val="16"/>
          <w:rtl/>
          <w:lang w:bidi="ar-SA"/>
        </w:rPr>
        <w:t>پیمانکار می بایست آمار فعالیت ماهانه، فصلی و سالانه را بر اساس فرم</w:t>
      </w:r>
      <w:r w:rsidR="00104881" w:rsidRPr="002254CE">
        <w:rPr>
          <w:rFonts w:ascii="Calibri" w:eastAsia="Calibri" w:hAnsi="Calibri" w:cs="B Nazanin"/>
          <w:b/>
          <w:bCs/>
          <w:color w:val="000000" w:themeColor="text1"/>
          <w:kern w:val="16"/>
          <w:lang w:bidi="ar-SA"/>
        </w:rPr>
        <w:t>‌</w:t>
      </w:r>
      <w:r w:rsidR="00104881" w:rsidRPr="002254CE">
        <w:rPr>
          <w:rFonts w:ascii="Calibri" w:eastAsia="Calibri" w:hAnsi="Calibri" w:cs="B Nazanin" w:hint="cs"/>
          <w:b/>
          <w:bCs/>
          <w:color w:val="000000" w:themeColor="text1"/>
          <w:kern w:val="16"/>
          <w:rtl/>
          <w:lang w:bidi="ar-SA"/>
        </w:rPr>
        <w:t>های مرکز بهداشت ارائه نماید و در هنگام مراجعه کارشناسان ناظر مرکز بهداشت، کلیه اسناد، دفاتر و یا سوابق خدمات انجام شده را در اختیار آنان قرار دهد.</w:t>
      </w:r>
    </w:p>
    <w:p w:rsidR="00A7344C" w:rsidRPr="002254CE" w:rsidRDefault="003668F4" w:rsidP="005E4AEC">
      <w:pPr>
        <w:spacing w:after="0" w:line="240" w:lineRule="auto"/>
        <w:ind w:left="216"/>
        <w:jc w:val="lowKashida"/>
        <w:rPr>
          <w:rFonts w:ascii="Calibri" w:eastAsia="Calibri" w:hAnsi="Calibri" w:cs="B Nazanin"/>
          <w:b/>
          <w:bCs/>
          <w:color w:val="000000" w:themeColor="text1"/>
          <w:kern w:val="16"/>
          <w:rtl/>
          <w:lang w:bidi="ar-SA"/>
        </w:rPr>
      </w:pPr>
      <w:r w:rsidRPr="00D477C7">
        <w:rPr>
          <w:rFonts w:cs="B Titr" w:hint="cs"/>
          <w:b/>
          <w:bCs/>
          <w:color w:val="000000" w:themeColor="text1"/>
          <w:kern w:val="16"/>
          <w:rtl/>
        </w:rPr>
        <w:t>6-5-</w:t>
      </w:r>
      <w:r w:rsidR="002D5039">
        <w:rPr>
          <w:rFonts w:cs="B Titr" w:hint="cs"/>
          <w:b/>
          <w:bCs/>
          <w:color w:val="000000" w:themeColor="text1"/>
          <w:kern w:val="16"/>
          <w:rtl/>
        </w:rPr>
        <w:t>24</w:t>
      </w:r>
      <w:r w:rsidRPr="00D477C7">
        <w:rPr>
          <w:rFonts w:cs="B Titr" w:hint="cs"/>
          <w:b/>
          <w:bCs/>
          <w:color w:val="000000" w:themeColor="text1"/>
          <w:kern w:val="16"/>
          <w:rtl/>
        </w:rPr>
        <w:t xml:space="preserve">. </w:t>
      </w:r>
      <w:r w:rsidR="002568BB" w:rsidRPr="002254CE">
        <w:rPr>
          <w:rFonts w:ascii="Calibri" w:eastAsia="Calibri" w:hAnsi="Calibri" w:cs="B Nazanin" w:hint="cs"/>
          <w:b/>
          <w:bCs/>
          <w:color w:val="000000" w:themeColor="text1"/>
          <w:kern w:val="16"/>
          <w:rtl/>
          <w:lang w:bidi="ar-SA"/>
        </w:rPr>
        <w:t>پیمانکار موظف است هر گونه ورود و خروج اموال خود را با هماهنگی کارفرما انجام دهد و پیمانکار درهیچ صورتی مجاز به خروج اموال کارفرما که از اموال دولتی محسوب می</w:t>
      </w:r>
      <w:r w:rsidR="002568BB" w:rsidRPr="002254CE">
        <w:rPr>
          <w:rFonts w:ascii="Calibri" w:eastAsia="Calibri" w:hAnsi="Calibri" w:cs="B Nazanin"/>
          <w:b/>
          <w:bCs/>
          <w:color w:val="000000" w:themeColor="text1"/>
          <w:kern w:val="16"/>
          <w:lang w:bidi="ar-SA"/>
        </w:rPr>
        <w:t>‌</w:t>
      </w:r>
      <w:r w:rsidR="002568BB" w:rsidRPr="002254CE">
        <w:rPr>
          <w:rFonts w:ascii="Calibri" w:eastAsia="Calibri" w:hAnsi="Calibri" w:cs="B Nazanin" w:hint="cs"/>
          <w:b/>
          <w:bCs/>
          <w:color w:val="000000" w:themeColor="text1"/>
          <w:kern w:val="16"/>
          <w:rtl/>
          <w:lang w:bidi="ar-SA"/>
        </w:rPr>
        <w:t xml:space="preserve">شود نخواهد بود و صرفاً خود کارفرما می تواند اموال مربوطه را با تشخیص خود از </w:t>
      </w:r>
      <w:r w:rsidR="002568BB">
        <w:rPr>
          <w:rFonts w:ascii="Calibri" w:eastAsia="Calibri" w:hAnsi="Calibri" w:cs="B Nazanin" w:hint="cs"/>
          <w:b/>
          <w:bCs/>
          <w:color w:val="000000" w:themeColor="text1"/>
          <w:kern w:val="16"/>
          <w:rtl/>
          <w:lang w:bidi="ar-SA"/>
        </w:rPr>
        <w:t xml:space="preserve">مرکز و </w:t>
      </w:r>
      <w:r w:rsidR="002568BB" w:rsidRPr="002254CE">
        <w:rPr>
          <w:rFonts w:ascii="Calibri" w:eastAsia="Calibri" w:hAnsi="Calibri" w:cs="B Nazanin" w:hint="cs"/>
          <w:b/>
          <w:bCs/>
          <w:color w:val="000000" w:themeColor="text1"/>
          <w:kern w:val="16"/>
          <w:rtl/>
          <w:lang w:bidi="ar-SA"/>
        </w:rPr>
        <w:t>پایگاه</w:t>
      </w:r>
      <w:r w:rsidR="002568BB">
        <w:rPr>
          <w:rFonts w:ascii="Calibri" w:eastAsia="Calibri" w:hAnsi="Calibri" w:cs="B Nazanin" w:hint="cs"/>
          <w:b/>
          <w:bCs/>
          <w:color w:val="000000" w:themeColor="text1"/>
          <w:kern w:val="16"/>
          <w:rtl/>
          <w:lang w:bidi="ar-SA"/>
        </w:rPr>
        <w:t xml:space="preserve"> های تحت پوشش</w:t>
      </w:r>
      <w:r w:rsidR="002568BB" w:rsidRPr="002254CE">
        <w:rPr>
          <w:rFonts w:ascii="Calibri" w:eastAsia="Calibri" w:hAnsi="Calibri" w:cs="B Nazanin" w:hint="cs"/>
          <w:b/>
          <w:bCs/>
          <w:color w:val="000000" w:themeColor="text1"/>
          <w:kern w:val="16"/>
          <w:rtl/>
          <w:lang w:bidi="ar-SA"/>
        </w:rPr>
        <w:t xml:space="preserve"> خارج نماید.</w:t>
      </w:r>
    </w:p>
    <w:p w:rsidR="00943219" w:rsidRPr="002254CE" w:rsidRDefault="003668F4" w:rsidP="005E4AEC">
      <w:pPr>
        <w:spacing w:after="0" w:line="240" w:lineRule="auto"/>
        <w:ind w:left="216"/>
        <w:jc w:val="lowKashida"/>
        <w:rPr>
          <w:rFonts w:ascii="Calibri" w:eastAsia="Calibri" w:hAnsi="Calibri" w:cs="B Nazanin"/>
          <w:b/>
          <w:bCs/>
          <w:color w:val="000000" w:themeColor="text1"/>
          <w:kern w:val="16"/>
          <w:rtl/>
          <w:lang w:bidi="ar-SA"/>
        </w:rPr>
      </w:pPr>
      <w:r w:rsidRPr="00D477C7">
        <w:rPr>
          <w:rFonts w:cs="B Titr" w:hint="cs"/>
          <w:b/>
          <w:bCs/>
          <w:color w:val="000000" w:themeColor="text1"/>
          <w:kern w:val="16"/>
          <w:rtl/>
        </w:rPr>
        <w:t>6-5-</w:t>
      </w:r>
      <w:r w:rsidR="002D5039">
        <w:rPr>
          <w:rFonts w:cs="B Titr" w:hint="cs"/>
          <w:b/>
          <w:bCs/>
          <w:color w:val="000000" w:themeColor="text1"/>
          <w:kern w:val="16"/>
          <w:rtl/>
        </w:rPr>
        <w:t>25</w:t>
      </w:r>
      <w:r w:rsidRPr="00D477C7">
        <w:rPr>
          <w:rFonts w:cs="B Titr" w:hint="cs"/>
          <w:b/>
          <w:bCs/>
          <w:color w:val="000000" w:themeColor="text1"/>
          <w:kern w:val="16"/>
          <w:rtl/>
        </w:rPr>
        <w:t xml:space="preserve">. </w:t>
      </w:r>
      <w:r w:rsidR="002568BB" w:rsidRPr="002254CE">
        <w:rPr>
          <w:rFonts w:ascii="Calibri" w:eastAsia="Calibri" w:hAnsi="Calibri" w:cs="B Nazanin" w:hint="cs"/>
          <w:b/>
          <w:bCs/>
          <w:color w:val="000000" w:themeColor="text1"/>
          <w:kern w:val="16"/>
          <w:rtl/>
          <w:lang w:bidi="ar-SA"/>
        </w:rPr>
        <w:t>پیمانکار می</w:t>
      </w:r>
      <w:r w:rsidR="002568BB" w:rsidRPr="002254CE">
        <w:rPr>
          <w:rFonts w:ascii="Calibri" w:eastAsia="Calibri" w:hAnsi="Calibri" w:cs="B Nazanin"/>
          <w:b/>
          <w:bCs/>
          <w:color w:val="000000" w:themeColor="text1"/>
          <w:kern w:val="16"/>
          <w:lang w:bidi="ar-SA"/>
        </w:rPr>
        <w:t>‌</w:t>
      </w:r>
      <w:r w:rsidR="002568BB" w:rsidRPr="002254CE">
        <w:rPr>
          <w:rFonts w:ascii="Calibri" w:eastAsia="Calibri" w:hAnsi="Calibri" w:cs="B Nazanin" w:hint="cs"/>
          <w:b/>
          <w:bCs/>
          <w:color w:val="000000" w:themeColor="text1"/>
          <w:kern w:val="16"/>
          <w:rtl/>
          <w:lang w:bidi="ar-SA"/>
        </w:rPr>
        <w:t>بایست جهت نظافت، ضدعفونی و جمع آوری زباله های مرکز ، دستورالعمل</w:t>
      </w:r>
      <w:r w:rsidR="002568BB" w:rsidRPr="002254CE">
        <w:rPr>
          <w:rFonts w:ascii="Calibri" w:eastAsia="Calibri" w:hAnsi="Calibri" w:cs="B Nazanin"/>
          <w:b/>
          <w:bCs/>
          <w:color w:val="000000" w:themeColor="text1"/>
          <w:kern w:val="16"/>
          <w:lang w:bidi="ar-SA"/>
        </w:rPr>
        <w:t>‌</w:t>
      </w:r>
      <w:r w:rsidR="002568BB" w:rsidRPr="002254CE">
        <w:rPr>
          <w:rFonts w:ascii="Calibri" w:eastAsia="Calibri" w:hAnsi="Calibri" w:cs="B Nazanin" w:hint="cs"/>
          <w:b/>
          <w:bCs/>
          <w:color w:val="000000" w:themeColor="text1"/>
          <w:kern w:val="16"/>
          <w:rtl/>
          <w:lang w:bidi="ar-SA"/>
        </w:rPr>
        <w:t>های صادره از سوی واحد بهداشت محیط کمیته مرکزی کنترل عفونت دانشگاه را رعایت نماید. خارج نمودن زباله های مربوط به هر واحد با نظر مسوولین مربوطه بعهده پیمانکار و با هزینه ایشان خواهد بود.</w:t>
      </w:r>
    </w:p>
    <w:p w:rsidR="00A7344C" w:rsidRPr="002254CE" w:rsidRDefault="003668F4" w:rsidP="005E4AEC">
      <w:pPr>
        <w:spacing w:after="0" w:line="240" w:lineRule="auto"/>
        <w:ind w:left="216"/>
        <w:jc w:val="lowKashida"/>
        <w:rPr>
          <w:rFonts w:ascii="Calibri" w:eastAsia="Calibri" w:hAnsi="Calibri" w:cs="B Nazanin"/>
          <w:b/>
          <w:bCs/>
          <w:color w:val="000000" w:themeColor="text1"/>
          <w:kern w:val="16"/>
          <w:rtl/>
          <w:lang w:bidi="ar-SA"/>
        </w:rPr>
      </w:pPr>
      <w:r w:rsidRPr="00D477C7">
        <w:rPr>
          <w:rFonts w:cs="B Titr" w:hint="cs"/>
          <w:b/>
          <w:bCs/>
          <w:color w:val="000000" w:themeColor="text1"/>
          <w:kern w:val="16"/>
          <w:rtl/>
        </w:rPr>
        <w:t>6-5-</w:t>
      </w:r>
      <w:r w:rsidR="002D5039">
        <w:rPr>
          <w:rFonts w:cs="B Titr" w:hint="cs"/>
          <w:b/>
          <w:bCs/>
          <w:color w:val="000000" w:themeColor="text1"/>
          <w:kern w:val="16"/>
          <w:rtl/>
        </w:rPr>
        <w:t>26</w:t>
      </w:r>
      <w:r w:rsidRPr="00D477C7">
        <w:rPr>
          <w:rFonts w:cs="B Titr" w:hint="cs"/>
          <w:b/>
          <w:bCs/>
          <w:color w:val="000000" w:themeColor="text1"/>
          <w:kern w:val="16"/>
          <w:rtl/>
        </w:rPr>
        <w:t xml:space="preserve">. </w:t>
      </w:r>
      <w:r w:rsidR="002568BB" w:rsidRPr="002921FA">
        <w:rPr>
          <w:rFonts w:ascii="Calibri" w:eastAsia="Calibri" w:hAnsi="Calibri" w:cs="B Nazanin" w:hint="cs"/>
          <w:b/>
          <w:bCs/>
          <w:color w:val="000000" w:themeColor="text1"/>
          <w:kern w:val="16"/>
          <w:rtl/>
          <w:lang w:bidi="ar-SA"/>
        </w:rPr>
        <w:t>تامین وسیله نقلیه مناسب سواری مدل 1390 به بالا(با راننده) برعهده پیمانکارخواهد بود وسیله نقلیه مذکور بایستی دارای برگه معاینه فنی راهنمایی و رانندگی بوده و الزاماً بایستی دارای بیمه شخص ثالث معتبر و دیه نیز باشد. کلیه هزینه های مربوط به وسیله نقلیه : ازقبیل دستمزد راننده، هزینه سوخت، تعمیرات و غیره کاملا به عهده پیمانکار می باشد.</w:t>
      </w:r>
    </w:p>
    <w:p w:rsidR="00A7344C" w:rsidRPr="002254CE" w:rsidRDefault="003668F4" w:rsidP="005E4AEC">
      <w:pPr>
        <w:spacing w:after="0" w:line="240" w:lineRule="auto"/>
        <w:ind w:left="216"/>
        <w:jc w:val="lowKashida"/>
        <w:rPr>
          <w:rFonts w:ascii="Calibri" w:eastAsia="Calibri" w:hAnsi="Calibri" w:cs="B Nazanin"/>
          <w:b/>
          <w:bCs/>
          <w:color w:val="000000" w:themeColor="text1"/>
          <w:kern w:val="16"/>
          <w:rtl/>
          <w:lang w:bidi="ar-SA"/>
        </w:rPr>
      </w:pPr>
      <w:r w:rsidRPr="00D477C7">
        <w:rPr>
          <w:rFonts w:cs="B Titr" w:hint="cs"/>
          <w:b/>
          <w:bCs/>
          <w:color w:val="000000" w:themeColor="text1"/>
          <w:kern w:val="16"/>
          <w:rtl/>
        </w:rPr>
        <w:t>6-5-</w:t>
      </w:r>
      <w:r w:rsidR="002D5039">
        <w:rPr>
          <w:rFonts w:cs="B Titr" w:hint="cs"/>
          <w:b/>
          <w:bCs/>
          <w:color w:val="000000" w:themeColor="text1"/>
          <w:kern w:val="16"/>
          <w:rtl/>
        </w:rPr>
        <w:t>27</w:t>
      </w:r>
      <w:r w:rsidRPr="00D477C7">
        <w:rPr>
          <w:rFonts w:cs="B Titr" w:hint="cs"/>
          <w:b/>
          <w:bCs/>
          <w:color w:val="000000" w:themeColor="text1"/>
          <w:kern w:val="16"/>
          <w:rtl/>
        </w:rPr>
        <w:t xml:space="preserve">. </w:t>
      </w:r>
      <w:r w:rsidR="002568BB" w:rsidRPr="002254CE">
        <w:rPr>
          <w:rFonts w:ascii="Calibri" w:eastAsia="Calibri" w:hAnsi="Calibri" w:cs="B Nazanin" w:hint="cs"/>
          <w:b/>
          <w:bCs/>
          <w:color w:val="000000" w:themeColor="text1"/>
          <w:kern w:val="16"/>
          <w:rtl/>
          <w:lang w:bidi="ar-SA"/>
        </w:rPr>
        <w:t>هرگاه دلایل و اطلاعاتی مبنی بر ارتکاب جرایم موضوع قانون مجازات اسلامی در محل اجرای قرارداد توسط نیروهای پیمانکار حاصل شود پیمانکار باید تا تعیین نتیجه مراجع قضایی ، نسبت به</w:t>
      </w:r>
      <w:r w:rsidR="002568BB" w:rsidRPr="002254CE">
        <w:rPr>
          <w:rFonts w:ascii="Calibri" w:eastAsia="Calibri" w:hAnsi="Calibri" w:cs="B Nazanin"/>
          <w:b/>
          <w:bCs/>
          <w:color w:val="000000" w:themeColor="text1"/>
          <w:kern w:val="16"/>
          <w:lang w:bidi="ar-SA"/>
        </w:rPr>
        <w:t xml:space="preserve"> </w:t>
      </w:r>
      <w:r w:rsidR="002568BB" w:rsidRPr="002254CE">
        <w:rPr>
          <w:rFonts w:ascii="Calibri" w:eastAsia="Calibri" w:hAnsi="Calibri" w:cs="B Nazanin" w:hint="cs"/>
          <w:b/>
          <w:bCs/>
          <w:color w:val="000000" w:themeColor="text1"/>
          <w:kern w:val="16"/>
          <w:rtl/>
          <w:lang w:bidi="ar-SA"/>
        </w:rPr>
        <w:t xml:space="preserve"> جایگزینی جانشین اقدام نماید.</w:t>
      </w:r>
    </w:p>
    <w:p w:rsidR="002568BB" w:rsidRPr="002254CE" w:rsidRDefault="003668F4" w:rsidP="005E4AEC">
      <w:pPr>
        <w:spacing w:after="0" w:line="240" w:lineRule="auto"/>
        <w:ind w:left="216"/>
        <w:jc w:val="lowKashida"/>
        <w:rPr>
          <w:rFonts w:ascii="Calibri" w:eastAsia="Calibri" w:hAnsi="Calibri" w:cs="B Nazanin"/>
          <w:b/>
          <w:bCs/>
          <w:color w:val="000000" w:themeColor="text1"/>
          <w:kern w:val="16"/>
          <w:rtl/>
          <w:lang w:bidi="ar-SA"/>
        </w:rPr>
      </w:pPr>
      <w:r w:rsidRPr="00D477C7">
        <w:rPr>
          <w:rFonts w:cs="B Titr" w:hint="cs"/>
          <w:b/>
          <w:bCs/>
          <w:color w:val="000000" w:themeColor="text1"/>
          <w:kern w:val="16"/>
          <w:rtl/>
        </w:rPr>
        <w:t>6-5-</w:t>
      </w:r>
      <w:r w:rsidR="002D5039">
        <w:rPr>
          <w:rFonts w:cs="B Titr" w:hint="cs"/>
          <w:b/>
          <w:bCs/>
          <w:color w:val="000000" w:themeColor="text1"/>
          <w:kern w:val="16"/>
          <w:rtl/>
        </w:rPr>
        <w:t>28</w:t>
      </w:r>
      <w:r w:rsidRPr="00D477C7">
        <w:rPr>
          <w:rFonts w:cs="B Titr" w:hint="cs"/>
          <w:b/>
          <w:bCs/>
          <w:color w:val="000000" w:themeColor="text1"/>
          <w:kern w:val="16"/>
          <w:rtl/>
        </w:rPr>
        <w:t xml:space="preserve">. </w:t>
      </w:r>
      <w:r w:rsidR="002568BB" w:rsidRPr="002254CE">
        <w:rPr>
          <w:rFonts w:ascii="Calibri" w:eastAsia="Calibri" w:hAnsi="Calibri" w:cs="B Nazanin" w:hint="cs"/>
          <w:b/>
          <w:bCs/>
          <w:color w:val="000000" w:themeColor="text1"/>
          <w:kern w:val="16"/>
          <w:rtl/>
          <w:lang w:bidi="ar-SA"/>
        </w:rPr>
        <w:t>پیمانکار متعهد است مدارک شماره 1 و 2 به شرح زیر را قبل از انعقاد قرارداد و مدارک شماره 3 و 4 ذیل را ظرف مدت 20 روز از تاریخ امضاء قرارداد به کارفرما تحویل نماید؛ در غیر اینصورت از پرداخت مبلغ قرارداد خودداری خواهد شد.</w:t>
      </w:r>
    </w:p>
    <w:p w:rsidR="002568BB" w:rsidRPr="002254CE" w:rsidRDefault="002568BB" w:rsidP="001B6C29">
      <w:pPr>
        <w:pStyle w:val="ListParagraph"/>
        <w:numPr>
          <w:ilvl w:val="0"/>
          <w:numId w:val="2"/>
        </w:numPr>
        <w:spacing w:after="0" w:line="240" w:lineRule="auto"/>
        <w:ind w:left="216" w:firstLine="0"/>
        <w:jc w:val="both"/>
        <w:rPr>
          <w:rFonts w:ascii="Calibri" w:eastAsia="Calibri" w:hAnsi="Calibri" w:cs="B Nazanin"/>
          <w:b/>
          <w:bCs/>
          <w:color w:val="000000" w:themeColor="text1"/>
          <w:kern w:val="16"/>
          <w:rtl/>
          <w:lang w:bidi="ar-SA"/>
        </w:rPr>
      </w:pPr>
      <w:r w:rsidRPr="002254CE">
        <w:rPr>
          <w:rFonts w:ascii="Calibri" w:eastAsia="Calibri" w:hAnsi="Calibri" w:cs="B Nazanin" w:hint="cs"/>
          <w:b/>
          <w:bCs/>
          <w:color w:val="000000" w:themeColor="text1"/>
          <w:kern w:val="16"/>
          <w:rtl/>
          <w:lang w:bidi="ar-SA"/>
        </w:rPr>
        <w:t xml:space="preserve">گواهی عدم سوءپیشینه پیمانکار و سایر شاغلین </w:t>
      </w:r>
    </w:p>
    <w:p w:rsidR="002568BB" w:rsidRPr="002254CE" w:rsidRDefault="002568BB" w:rsidP="001B6C29">
      <w:pPr>
        <w:pStyle w:val="ListParagraph"/>
        <w:numPr>
          <w:ilvl w:val="0"/>
          <w:numId w:val="2"/>
        </w:numPr>
        <w:spacing w:after="0" w:line="240" w:lineRule="auto"/>
        <w:ind w:left="216" w:firstLine="0"/>
        <w:jc w:val="both"/>
        <w:rPr>
          <w:rFonts w:ascii="Calibri" w:eastAsia="Calibri" w:hAnsi="Calibri" w:cs="B Nazanin"/>
          <w:b/>
          <w:bCs/>
          <w:color w:val="000000" w:themeColor="text1"/>
          <w:kern w:val="16"/>
          <w:lang w:bidi="ar-SA"/>
        </w:rPr>
      </w:pPr>
      <w:r w:rsidRPr="002254CE">
        <w:rPr>
          <w:rFonts w:ascii="Calibri" w:eastAsia="Calibri" w:hAnsi="Calibri" w:cs="B Nazanin" w:hint="cs"/>
          <w:b/>
          <w:bCs/>
          <w:color w:val="000000" w:themeColor="text1"/>
          <w:kern w:val="16"/>
          <w:rtl/>
          <w:lang w:bidi="ar-SA"/>
        </w:rPr>
        <w:t xml:space="preserve">ارائه اساسنامه شرکت و آخرین تغییرات ثبت شده در روزنامه رسمی </w:t>
      </w:r>
    </w:p>
    <w:p w:rsidR="002568BB" w:rsidRPr="002254CE" w:rsidRDefault="002568BB" w:rsidP="001B6C29">
      <w:pPr>
        <w:pStyle w:val="ListParagraph"/>
        <w:numPr>
          <w:ilvl w:val="0"/>
          <w:numId w:val="2"/>
        </w:numPr>
        <w:spacing w:after="0" w:line="240" w:lineRule="auto"/>
        <w:ind w:left="216" w:firstLine="0"/>
        <w:jc w:val="both"/>
        <w:rPr>
          <w:rFonts w:ascii="Calibri" w:eastAsia="Calibri" w:hAnsi="Calibri" w:cs="B Nazanin"/>
          <w:b/>
          <w:bCs/>
          <w:color w:val="000000" w:themeColor="text1"/>
          <w:kern w:val="16"/>
          <w:lang w:bidi="ar-SA"/>
        </w:rPr>
      </w:pPr>
      <w:r w:rsidRPr="002254CE">
        <w:rPr>
          <w:rFonts w:ascii="Calibri" w:eastAsia="Calibri" w:hAnsi="Calibri" w:cs="B Nazanin" w:hint="cs"/>
          <w:b/>
          <w:bCs/>
          <w:color w:val="000000" w:themeColor="text1"/>
          <w:kern w:val="16"/>
          <w:rtl/>
          <w:lang w:bidi="ar-SA"/>
        </w:rPr>
        <w:t>یک نسخه از قرارداد کار منطبق با قوانین اداره کار و امور اجتماعی، برای نیروهای بکار گرفته شده</w:t>
      </w:r>
    </w:p>
    <w:p w:rsidR="002568BB" w:rsidRPr="002254CE" w:rsidRDefault="002568BB" w:rsidP="001B6C29">
      <w:pPr>
        <w:pStyle w:val="ListParagraph"/>
        <w:numPr>
          <w:ilvl w:val="0"/>
          <w:numId w:val="2"/>
        </w:numPr>
        <w:spacing w:after="0" w:line="240" w:lineRule="auto"/>
        <w:ind w:left="216" w:firstLine="0"/>
        <w:jc w:val="both"/>
        <w:rPr>
          <w:rFonts w:ascii="Calibri" w:eastAsia="Calibri" w:hAnsi="Calibri" w:cs="B Nazanin"/>
          <w:b/>
          <w:bCs/>
          <w:color w:val="000000" w:themeColor="text1"/>
          <w:kern w:val="16"/>
          <w:lang w:bidi="ar-SA"/>
        </w:rPr>
      </w:pPr>
      <w:r w:rsidRPr="002254CE">
        <w:rPr>
          <w:rFonts w:ascii="Calibri" w:eastAsia="Calibri" w:hAnsi="Calibri" w:cs="B Nazanin" w:hint="cs"/>
          <w:b/>
          <w:bCs/>
          <w:color w:val="000000" w:themeColor="text1"/>
          <w:kern w:val="16"/>
          <w:rtl/>
          <w:lang w:bidi="ar-SA"/>
        </w:rPr>
        <w:t xml:space="preserve">شماره حساب بانکی پیمانکار </w:t>
      </w:r>
    </w:p>
    <w:p w:rsidR="002152C2" w:rsidRPr="002254CE" w:rsidRDefault="00372894" w:rsidP="005E4AEC">
      <w:pPr>
        <w:spacing w:after="0" w:line="240" w:lineRule="auto"/>
        <w:ind w:left="216"/>
        <w:jc w:val="lowKashida"/>
        <w:rPr>
          <w:rFonts w:ascii="Calibri" w:eastAsia="Calibri" w:hAnsi="Calibri" w:cs="B Nazanin"/>
          <w:b/>
          <w:bCs/>
          <w:color w:val="000000" w:themeColor="text1"/>
          <w:kern w:val="16"/>
          <w:rtl/>
          <w:lang w:bidi="ar-SA"/>
        </w:rPr>
      </w:pPr>
      <w:r w:rsidRPr="00D477C7">
        <w:rPr>
          <w:rFonts w:cs="B Titr" w:hint="cs"/>
          <w:b/>
          <w:bCs/>
          <w:color w:val="000000" w:themeColor="text1"/>
          <w:kern w:val="16"/>
          <w:rtl/>
        </w:rPr>
        <w:t>6-5-</w:t>
      </w:r>
      <w:r>
        <w:rPr>
          <w:rFonts w:cs="B Titr" w:hint="cs"/>
          <w:b/>
          <w:bCs/>
          <w:color w:val="000000" w:themeColor="text1"/>
          <w:kern w:val="16"/>
          <w:rtl/>
        </w:rPr>
        <w:t>29</w:t>
      </w:r>
      <w:r w:rsidRPr="00372894">
        <w:rPr>
          <w:rFonts w:cs="B Titr" w:hint="cs"/>
          <w:b/>
          <w:bCs/>
          <w:color w:val="000000" w:themeColor="text1"/>
          <w:kern w:val="16"/>
          <w:rtl/>
        </w:rPr>
        <w:t xml:space="preserve">. </w:t>
      </w:r>
      <w:r w:rsidR="008211FE" w:rsidRPr="00372894">
        <w:rPr>
          <w:rFonts w:ascii="Calibri" w:eastAsia="Calibri" w:hAnsi="Calibri" w:cs="B Nazanin" w:hint="cs"/>
          <w:b/>
          <w:bCs/>
          <w:color w:val="000000" w:themeColor="text1"/>
          <w:kern w:val="16"/>
          <w:rtl/>
          <w:lang w:bidi="ar-SA"/>
        </w:rPr>
        <w:t>در صورت افزایش بسته خدمت در طول مدت قرارداد، طرف پیمانکار موظف به اجرای آن می</w:t>
      </w:r>
      <w:r w:rsidR="008211FE" w:rsidRPr="00372894">
        <w:rPr>
          <w:rFonts w:ascii="Calibri" w:eastAsia="Calibri" w:hAnsi="Calibri" w:cs="B Nazanin"/>
          <w:b/>
          <w:bCs/>
          <w:color w:val="000000" w:themeColor="text1"/>
          <w:kern w:val="16"/>
          <w:rtl/>
          <w:lang w:bidi="ar-SA"/>
        </w:rPr>
        <w:softHyphen/>
      </w:r>
      <w:r w:rsidR="008211FE" w:rsidRPr="00372894">
        <w:rPr>
          <w:rFonts w:ascii="Calibri" w:eastAsia="Calibri" w:hAnsi="Calibri" w:cs="B Nazanin" w:hint="cs"/>
          <w:b/>
          <w:bCs/>
          <w:color w:val="000000" w:themeColor="text1"/>
          <w:kern w:val="16"/>
          <w:rtl/>
          <w:lang w:bidi="ar-SA"/>
        </w:rPr>
        <w:t>باشد.</w:t>
      </w:r>
    </w:p>
    <w:p w:rsidR="004B5F4D" w:rsidRPr="00124A78" w:rsidRDefault="004B5F4D" w:rsidP="005E4AEC">
      <w:pPr>
        <w:spacing w:after="0" w:line="240" w:lineRule="auto"/>
        <w:ind w:left="216"/>
        <w:jc w:val="lowKashida"/>
        <w:rPr>
          <w:rFonts w:cs="B Titr"/>
          <w:b/>
          <w:bCs/>
          <w:color w:val="000000" w:themeColor="text1"/>
          <w:position w:val="1"/>
          <w:sz w:val="24"/>
          <w:szCs w:val="24"/>
          <w:rtl/>
        </w:rPr>
      </w:pPr>
      <w:r w:rsidRPr="00124A78">
        <w:rPr>
          <w:rFonts w:cs="B Titr" w:hint="cs"/>
          <w:b/>
          <w:bCs/>
          <w:color w:val="000000" w:themeColor="text1"/>
          <w:position w:val="1"/>
          <w:sz w:val="24"/>
          <w:szCs w:val="24"/>
          <w:rtl/>
        </w:rPr>
        <w:t xml:space="preserve">ماده </w:t>
      </w:r>
      <w:r w:rsidR="0025690B" w:rsidRPr="00124A78">
        <w:rPr>
          <w:rFonts w:cs="B Titr" w:hint="cs"/>
          <w:b/>
          <w:bCs/>
          <w:color w:val="000000" w:themeColor="text1"/>
          <w:position w:val="1"/>
          <w:sz w:val="24"/>
          <w:szCs w:val="24"/>
          <w:rtl/>
        </w:rPr>
        <w:t>7</w:t>
      </w:r>
      <w:r w:rsidRPr="00124A78">
        <w:rPr>
          <w:rFonts w:cs="B Titr" w:hint="cs"/>
          <w:b/>
          <w:bCs/>
          <w:color w:val="000000" w:themeColor="text1"/>
          <w:position w:val="1"/>
          <w:sz w:val="24"/>
          <w:szCs w:val="24"/>
          <w:rtl/>
        </w:rPr>
        <w:t xml:space="preserve"> -  </w:t>
      </w:r>
      <w:r w:rsidR="00C94DCC">
        <w:rPr>
          <w:rFonts w:cs="B Titr" w:hint="cs"/>
          <w:b/>
          <w:bCs/>
          <w:color w:val="000000" w:themeColor="text1"/>
          <w:position w:val="1"/>
          <w:sz w:val="24"/>
          <w:szCs w:val="24"/>
          <w:rtl/>
        </w:rPr>
        <w:t>نحوه پرداخت</w:t>
      </w:r>
      <w:r w:rsidRPr="00124A78">
        <w:rPr>
          <w:rFonts w:cs="B Titr" w:hint="cs"/>
          <w:b/>
          <w:bCs/>
          <w:color w:val="000000" w:themeColor="text1"/>
          <w:position w:val="1"/>
          <w:sz w:val="24"/>
          <w:szCs w:val="24"/>
          <w:rtl/>
        </w:rPr>
        <w:t>:</w:t>
      </w:r>
    </w:p>
    <w:p w:rsidR="00576C5A" w:rsidRPr="00DD1EDC" w:rsidRDefault="0025690B" w:rsidP="005E4AEC">
      <w:pPr>
        <w:spacing w:after="0" w:line="240" w:lineRule="auto"/>
        <w:ind w:left="216"/>
        <w:jc w:val="both"/>
        <w:rPr>
          <w:rFonts w:cs="B Mitra"/>
          <w:color w:val="000000" w:themeColor="text1"/>
          <w:position w:val="1"/>
          <w:rtl/>
        </w:rPr>
      </w:pPr>
      <w:r w:rsidRPr="00DD1EDC">
        <w:rPr>
          <w:rFonts w:cs="B Titr" w:hint="cs"/>
          <w:b/>
          <w:bCs/>
          <w:color w:val="000000" w:themeColor="text1"/>
          <w:kern w:val="16"/>
          <w:rtl/>
        </w:rPr>
        <w:t>7</w:t>
      </w:r>
      <w:r w:rsidR="004B5F4D" w:rsidRPr="00DD1EDC">
        <w:rPr>
          <w:rFonts w:cs="B Titr" w:hint="cs"/>
          <w:b/>
          <w:bCs/>
          <w:color w:val="000000" w:themeColor="text1"/>
          <w:kern w:val="16"/>
          <w:rtl/>
        </w:rPr>
        <w:t>-1.</w:t>
      </w:r>
      <w:r w:rsidR="004B5F4D" w:rsidRPr="00DD1EDC">
        <w:rPr>
          <w:rFonts w:cs="B Mitra" w:hint="cs"/>
          <w:b/>
          <w:bCs/>
          <w:color w:val="000000" w:themeColor="text1"/>
          <w:position w:val="1"/>
          <w:rtl/>
        </w:rPr>
        <w:t xml:space="preserve"> </w:t>
      </w:r>
      <w:r w:rsidR="00C94DCC" w:rsidRPr="00DD1EDC">
        <w:rPr>
          <w:rFonts w:cs="B Nazanin" w:hint="cs"/>
          <w:b/>
          <w:bCs/>
          <w:color w:val="000000" w:themeColor="text1"/>
          <w:position w:val="1"/>
          <w:rtl/>
        </w:rPr>
        <w:t xml:space="preserve">نحوه پرداخت در این قرارداد مبتنی بر عملکرد است و مبلغ قابل پرداخت صرفاً به ازای ارزش ریالی هر خدمت عملکرد وزن دهی شده  براساس جدول پیوست </w:t>
      </w:r>
      <w:r w:rsidR="00071CB2">
        <w:rPr>
          <w:rFonts w:cs="B Nazanin" w:hint="cs"/>
          <w:b/>
          <w:bCs/>
          <w:color w:val="000000" w:themeColor="text1"/>
          <w:position w:val="1"/>
          <w:rtl/>
        </w:rPr>
        <w:t>(</w:t>
      </w:r>
      <w:r w:rsidR="00C94DCC" w:rsidRPr="00DD1EDC">
        <w:rPr>
          <w:rFonts w:cs="B Nazanin" w:hint="cs"/>
          <w:b/>
          <w:bCs/>
          <w:color w:val="000000" w:themeColor="text1"/>
          <w:position w:val="1"/>
          <w:rtl/>
        </w:rPr>
        <w:t>ب</w:t>
      </w:r>
      <w:r w:rsidR="00071CB2">
        <w:rPr>
          <w:rFonts w:cs="B Nazanin" w:hint="cs"/>
          <w:b/>
          <w:bCs/>
          <w:color w:val="000000" w:themeColor="text1"/>
          <w:position w:val="1"/>
          <w:rtl/>
        </w:rPr>
        <w:t>)</w:t>
      </w:r>
      <w:r w:rsidR="00C94DCC" w:rsidRPr="00DD1EDC">
        <w:rPr>
          <w:rFonts w:cs="B Nazanin" w:hint="cs"/>
          <w:b/>
          <w:bCs/>
          <w:color w:val="000000" w:themeColor="text1"/>
          <w:position w:val="1"/>
          <w:rtl/>
        </w:rPr>
        <w:t xml:space="preserve"> برای هر خدمت  و طبق آخرین دستورالعمل ابلاغی از وزارت متبوع و بر اساس عملکرد استخراجی از سامانه سیب قابل پرداخت می باشد.</w:t>
      </w:r>
    </w:p>
    <w:p w:rsidR="000A06F1" w:rsidRPr="000E21A8" w:rsidRDefault="00AA194D" w:rsidP="005E4AEC">
      <w:pPr>
        <w:shd w:val="clear" w:color="auto" w:fill="FFFFFF"/>
        <w:spacing w:after="0" w:line="20" w:lineRule="atLeast"/>
        <w:ind w:left="216"/>
        <w:jc w:val="both"/>
        <w:rPr>
          <w:rFonts w:cs="B Nazanin"/>
          <w:b/>
          <w:bCs/>
          <w:position w:val="1"/>
        </w:rPr>
      </w:pPr>
      <w:r w:rsidRPr="00B66726">
        <w:rPr>
          <w:rFonts w:cs="B Titr" w:hint="cs"/>
          <w:b/>
          <w:bCs/>
          <w:position w:val="1"/>
          <w:shd w:val="clear" w:color="auto" w:fill="FFFFFF"/>
          <w:rtl/>
        </w:rPr>
        <w:t xml:space="preserve">تبصره </w:t>
      </w:r>
      <w:r w:rsidR="00B66726">
        <w:rPr>
          <w:rFonts w:cs="B Titr" w:hint="cs"/>
          <w:b/>
          <w:bCs/>
          <w:position w:val="1"/>
          <w:shd w:val="clear" w:color="auto" w:fill="FFFFFF"/>
          <w:rtl/>
        </w:rPr>
        <w:t>1</w:t>
      </w:r>
      <w:r w:rsidRPr="00B66726">
        <w:rPr>
          <w:rFonts w:cs="B Titr" w:hint="cs"/>
          <w:b/>
          <w:bCs/>
          <w:position w:val="1"/>
          <w:shd w:val="clear" w:color="auto" w:fill="FFFFFF"/>
          <w:rtl/>
        </w:rPr>
        <w:t>)</w:t>
      </w:r>
      <w:r w:rsidR="004B5F4D" w:rsidRPr="00B66726">
        <w:rPr>
          <w:rFonts w:cs="B Titr" w:hint="cs"/>
          <w:b/>
          <w:bCs/>
          <w:position w:val="1"/>
          <w:shd w:val="clear" w:color="auto" w:fill="FFFFFF"/>
          <w:rtl/>
        </w:rPr>
        <w:t xml:space="preserve"> </w:t>
      </w:r>
      <w:r w:rsidR="00B66726" w:rsidRPr="00B66726">
        <w:rPr>
          <w:rFonts w:cs="B Titr" w:hint="cs"/>
          <w:b/>
          <w:bCs/>
          <w:position w:val="1"/>
          <w:shd w:val="clear" w:color="auto" w:fill="FFFFFF"/>
          <w:rtl/>
        </w:rPr>
        <w:t>:</w:t>
      </w:r>
      <w:r w:rsidR="004B5F4D" w:rsidRPr="00124A78">
        <w:rPr>
          <w:rFonts w:cs="B Mitra" w:hint="cs"/>
          <w:color w:val="000000"/>
          <w:position w:val="1"/>
          <w:sz w:val="24"/>
          <w:szCs w:val="24"/>
          <w:rtl/>
        </w:rPr>
        <w:t xml:space="preserve"> </w:t>
      </w:r>
      <w:r w:rsidR="000A06F1" w:rsidRPr="00C86785">
        <w:rPr>
          <w:rFonts w:cs="B Nazanin" w:hint="cs"/>
          <w:b/>
          <w:bCs/>
          <w:position w:val="1"/>
          <w:rtl/>
        </w:rPr>
        <w:t>در پایان هرماه معادل 50% عملکرد ماهانه</w:t>
      </w:r>
      <w:r>
        <w:rPr>
          <w:rFonts w:cs="B Nazanin" w:hint="cs"/>
          <w:b/>
          <w:bCs/>
          <w:position w:val="1"/>
          <w:rtl/>
        </w:rPr>
        <w:t xml:space="preserve"> مرکز و پایگاه های سلامت ضمیمه و غیرضمیمه تحت پوشش </w:t>
      </w:r>
      <w:r w:rsidR="000A06F1" w:rsidRPr="00C86785">
        <w:rPr>
          <w:rFonts w:cs="B Nazanin" w:hint="cs"/>
          <w:b/>
          <w:bCs/>
          <w:position w:val="1"/>
          <w:rtl/>
        </w:rPr>
        <w:t>براساس آمار و اطلاعات استخراجی از سامانه سیب قبل از تایید نهایی به</w:t>
      </w:r>
      <w:r w:rsidR="000A06F1" w:rsidRPr="000E21A8">
        <w:rPr>
          <w:rFonts w:cs="B Nazanin" w:hint="cs"/>
          <w:b/>
          <w:bCs/>
          <w:position w:val="1"/>
          <w:rtl/>
        </w:rPr>
        <w:t xml:space="preserve"> صورت علی الحساب ازسوی کارفرما به پیمانکار پرداخت خواهد شد . </w:t>
      </w:r>
    </w:p>
    <w:p w:rsidR="000A06F1" w:rsidRPr="004005A8" w:rsidRDefault="000A06F1" w:rsidP="005E4AEC">
      <w:pPr>
        <w:pStyle w:val="BodyText"/>
        <w:spacing w:before="0" w:line="20" w:lineRule="atLeast"/>
        <w:ind w:left="216"/>
        <w:jc w:val="both"/>
        <w:rPr>
          <w:rFonts w:cs="B Nazanin"/>
          <w:strike/>
          <w:color w:val="000000" w:themeColor="text1"/>
          <w:position w:val="1"/>
          <w:szCs w:val="22"/>
          <w:rtl/>
        </w:rPr>
      </w:pPr>
      <w:r w:rsidRPr="00B66726">
        <w:rPr>
          <w:rFonts w:cs="B Titr" w:hint="cs"/>
          <w:position w:val="1"/>
          <w:szCs w:val="22"/>
          <w:shd w:val="clear" w:color="auto" w:fill="FFFFFF"/>
          <w:rtl/>
          <w:lang w:bidi="fa-IR"/>
        </w:rPr>
        <w:lastRenderedPageBreak/>
        <w:t xml:space="preserve">تبصره 2) </w:t>
      </w:r>
      <w:r w:rsidR="00B66726" w:rsidRPr="00B66726">
        <w:rPr>
          <w:rFonts w:cs="B Titr" w:hint="cs"/>
          <w:position w:val="1"/>
          <w:szCs w:val="22"/>
          <w:shd w:val="clear" w:color="auto" w:fill="FFFFFF"/>
          <w:rtl/>
          <w:lang w:bidi="fa-IR"/>
        </w:rPr>
        <w:t>:</w:t>
      </w:r>
      <w:r w:rsidRPr="000E21A8">
        <w:rPr>
          <w:rFonts w:cs="B Nazanin" w:hint="cs"/>
          <w:position w:val="1"/>
          <w:szCs w:val="22"/>
          <w:rtl/>
        </w:rPr>
        <w:t xml:space="preserve">  باقیمانده عملکرد</w:t>
      </w:r>
      <w:r>
        <w:rPr>
          <w:rFonts w:cs="B Nazanin" w:hint="cs"/>
          <w:position w:val="1"/>
          <w:szCs w:val="22"/>
          <w:rtl/>
        </w:rPr>
        <w:t xml:space="preserve"> بعد از </w:t>
      </w:r>
      <w:r w:rsidRPr="000E21A8">
        <w:rPr>
          <w:rFonts w:cs="B Nazanin" w:hint="cs"/>
          <w:color w:val="000000"/>
          <w:position w:val="1"/>
          <w:rtl/>
          <w:lang w:bidi="fa-IR"/>
        </w:rPr>
        <w:t xml:space="preserve">تایید انجام تعهدات موضوع قرارداد </w:t>
      </w:r>
      <w:r>
        <w:rPr>
          <w:rFonts w:cs="B Nazanin" w:hint="cs"/>
          <w:position w:val="1"/>
          <w:szCs w:val="22"/>
          <w:rtl/>
        </w:rPr>
        <w:t>از طریق</w:t>
      </w:r>
      <w:r w:rsidRPr="000E21A8">
        <w:rPr>
          <w:rFonts w:cs="B Nazanin" w:hint="cs"/>
          <w:position w:val="1"/>
          <w:szCs w:val="22"/>
          <w:rtl/>
        </w:rPr>
        <w:t xml:space="preserve"> پایش و ارزیابی (براساس محاسبه پوشش خدمات فعال منطبق با آمار و اطلاعات استخراجی از ثبتیات سامانه</w:t>
      </w:r>
      <w:r>
        <w:rPr>
          <w:rFonts w:cs="B Nazanin" w:hint="cs"/>
          <w:position w:val="1"/>
          <w:szCs w:val="22"/>
          <w:rtl/>
        </w:rPr>
        <w:t xml:space="preserve"> سیب</w:t>
      </w:r>
      <w:r w:rsidRPr="000E21A8">
        <w:rPr>
          <w:rFonts w:cs="B Nazanin" w:hint="cs"/>
          <w:position w:val="1"/>
          <w:szCs w:val="22"/>
          <w:rtl/>
        </w:rPr>
        <w:t xml:space="preserve">، رضایت سنجی، راستی آزمایی و اعمال نمره چک لیست پایش و ارزیابی ماهانه) محاسبه </w:t>
      </w:r>
      <w:r>
        <w:rPr>
          <w:rFonts w:cs="B Nazanin" w:hint="cs"/>
          <w:position w:val="1"/>
          <w:szCs w:val="22"/>
          <w:rtl/>
        </w:rPr>
        <w:t xml:space="preserve">و </w:t>
      </w:r>
      <w:r w:rsidRPr="000E21A8">
        <w:rPr>
          <w:rFonts w:cs="B Nazanin" w:hint="cs"/>
          <w:color w:val="000000" w:themeColor="text1"/>
          <w:position w:val="1"/>
          <w:szCs w:val="22"/>
          <w:rtl/>
        </w:rPr>
        <w:t xml:space="preserve">تا </w:t>
      </w:r>
      <w:r>
        <w:rPr>
          <w:rFonts w:cs="B Nazanin" w:hint="cs"/>
          <w:color w:val="000000" w:themeColor="text1"/>
          <w:position w:val="1"/>
          <w:szCs w:val="22"/>
          <w:rtl/>
        </w:rPr>
        <w:t>پایان</w:t>
      </w:r>
      <w:r w:rsidRPr="000E21A8">
        <w:rPr>
          <w:rFonts w:cs="B Nazanin" w:hint="cs"/>
          <w:color w:val="000000" w:themeColor="text1"/>
          <w:position w:val="1"/>
          <w:szCs w:val="22"/>
          <w:rtl/>
        </w:rPr>
        <w:t xml:space="preserve"> ماه بعد </w:t>
      </w:r>
      <w:r>
        <w:rPr>
          <w:rFonts w:cs="B Nazanin" w:hint="cs"/>
          <w:color w:val="000000" w:themeColor="text1"/>
          <w:position w:val="1"/>
          <w:szCs w:val="22"/>
          <w:rtl/>
        </w:rPr>
        <w:t xml:space="preserve"> با ارائه </w:t>
      </w:r>
      <w:r w:rsidRPr="000E21A8">
        <w:rPr>
          <w:rFonts w:cs="B Nazanin" w:hint="cs"/>
          <w:color w:val="000000"/>
          <w:position w:val="1"/>
          <w:rtl/>
          <w:lang w:bidi="fa-IR"/>
        </w:rPr>
        <w:t>ليست بیمه تأمین اجتماعی</w:t>
      </w:r>
      <w:r>
        <w:rPr>
          <w:rFonts w:cs="B Nazanin" w:hint="cs"/>
          <w:color w:val="000000"/>
          <w:position w:val="1"/>
          <w:rtl/>
          <w:lang w:bidi="fa-IR"/>
        </w:rPr>
        <w:t xml:space="preserve"> ممهور به مهر سازمان به همراه لیست خالص پرداختی به پرسنل ممهور به مهر بانک و </w:t>
      </w:r>
      <w:r w:rsidRPr="000E21A8">
        <w:rPr>
          <w:rFonts w:cs="B Nazanin" w:hint="cs"/>
          <w:color w:val="000000"/>
          <w:position w:val="1"/>
          <w:rtl/>
          <w:lang w:bidi="fa-IR"/>
        </w:rPr>
        <w:t>کسر کسورات قانونی</w:t>
      </w:r>
      <w:r>
        <w:rPr>
          <w:rFonts w:cs="B Nazanin" w:hint="cs"/>
          <w:color w:val="000000"/>
          <w:position w:val="1"/>
          <w:rtl/>
          <w:lang w:bidi="fa-IR"/>
        </w:rPr>
        <w:t>(5درصد سپرده بیمه و ...) و جرایم متعلقه</w:t>
      </w:r>
      <w:r w:rsidRPr="000E21A8">
        <w:rPr>
          <w:rFonts w:cs="B Nazanin" w:hint="cs"/>
          <w:color w:val="000000"/>
          <w:position w:val="1"/>
          <w:rtl/>
          <w:lang w:bidi="fa-IR"/>
        </w:rPr>
        <w:t xml:space="preserve"> </w:t>
      </w:r>
      <w:r w:rsidRPr="00FD2EC6">
        <w:rPr>
          <w:rFonts w:cs="B Nazanin" w:hint="cs"/>
          <w:color w:val="000000"/>
          <w:position w:val="1"/>
          <w:rtl/>
          <w:lang w:bidi="fa-IR"/>
        </w:rPr>
        <w:t>قابل پرداخت خواهد بود.</w:t>
      </w:r>
    </w:p>
    <w:p w:rsidR="000A06F1" w:rsidRPr="000E21A8" w:rsidRDefault="000A06F1" w:rsidP="005E4AEC">
      <w:pPr>
        <w:shd w:val="clear" w:color="auto" w:fill="FFFFFF"/>
        <w:spacing w:after="0" w:line="20" w:lineRule="atLeast"/>
        <w:ind w:left="216"/>
        <w:jc w:val="both"/>
        <w:rPr>
          <w:rFonts w:cs="B Nazanin"/>
          <w:b/>
          <w:bCs/>
          <w:color w:val="000000" w:themeColor="text1"/>
          <w:position w:val="1"/>
          <w:rtl/>
        </w:rPr>
      </w:pPr>
      <w:r w:rsidRPr="00B66726">
        <w:rPr>
          <w:rFonts w:cs="B Titr" w:hint="cs"/>
          <w:b/>
          <w:bCs/>
          <w:position w:val="1"/>
          <w:shd w:val="clear" w:color="auto" w:fill="FFFFFF"/>
          <w:rtl/>
        </w:rPr>
        <w:t>تبصره 3) :</w:t>
      </w:r>
      <w:r w:rsidRPr="000E21A8">
        <w:rPr>
          <w:rFonts w:cs="B Nazanin" w:hint="cs"/>
          <w:b/>
          <w:bCs/>
          <w:position w:val="1"/>
          <w:rtl/>
        </w:rPr>
        <w:t xml:space="preserve"> </w:t>
      </w:r>
      <w:r w:rsidRPr="000E21A8">
        <w:rPr>
          <w:rFonts w:cs="B Nazanin" w:hint="cs"/>
          <w:b/>
          <w:bCs/>
          <w:color w:val="000000" w:themeColor="text1"/>
          <w:position w:val="1"/>
          <w:rtl/>
        </w:rPr>
        <w:t>بدیهی است چنانچه پس از پایش و ارزیابی عملکرد ماهانه، میزان مبلغ علی الحساب</w:t>
      </w:r>
      <w:r w:rsidRPr="000E21A8">
        <w:rPr>
          <w:rFonts w:cs="B Nazanin"/>
          <w:b/>
          <w:bCs/>
          <w:color w:val="000000" w:themeColor="text1"/>
          <w:position w:val="1"/>
          <w:rtl/>
        </w:rPr>
        <w:softHyphen/>
      </w:r>
      <w:r w:rsidRPr="000E21A8">
        <w:rPr>
          <w:rFonts w:cs="B Nazanin" w:hint="cs"/>
          <w:b/>
          <w:bCs/>
          <w:color w:val="000000" w:themeColor="text1"/>
          <w:position w:val="1"/>
          <w:rtl/>
        </w:rPr>
        <w:t>های ماهانه پرداخت شده به پیمانکار بیش از مبلغ محاسبه شده عملکرد ماهانه باشد، مبلغ مابه التفاوت از پرداخت اولین علی الحساب بعدی کسر می شود.</w:t>
      </w:r>
    </w:p>
    <w:p w:rsidR="00C51EEF" w:rsidRPr="0069117B" w:rsidRDefault="000A06F1" w:rsidP="005E4AEC">
      <w:pPr>
        <w:spacing w:after="0" w:line="221" w:lineRule="auto"/>
        <w:ind w:left="216"/>
        <w:jc w:val="lowKashida"/>
        <w:rPr>
          <w:rFonts w:cs="B Titr"/>
          <w:b/>
          <w:bCs/>
        </w:rPr>
      </w:pPr>
      <w:r w:rsidRPr="00AA5D9B">
        <w:rPr>
          <w:rFonts w:cs="B Titr" w:hint="cs"/>
          <w:b/>
          <w:bCs/>
          <w:color w:val="000000" w:themeColor="text1"/>
          <w:kern w:val="16"/>
          <w:rtl/>
        </w:rPr>
        <w:t>7-</w:t>
      </w:r>
      <w:r w:rsidR="00DD1EDC">
        <w:rPr>
          <w:rFonts w:cs="B Titr" w:hint="cs"/>
          <w:b/>
          <w:bCs/>
          <w:color w:val="000000" w:themeColor="text1"/>
          <w:kern w:val="16"/>
          <w:rtl/>
        </w:rPr>
        <w:t>2</w:t>
      </w:r>
      <w:r w:rsidRPr="00AA5D9B">
        <w:rPr>
          <w:rFonts w:cs="B Titr" w:hint="cs"/>
          <w:b/>
          <w:bCs/>
          <w:color w:val="000000" w:themeColor="text1"/>
          <w:kern w:val="16"/>
          <w:rtl/>
        </w:rPr>
        <w:t xml:space="preserve">. </w:t>
      </w:r>
      <w:r w:rsidR="00C51EEF" w:rsidRPr="00035574">
        <w:rPr>
          <w:rFonts w:cs="B Nazanin" w:hint="cs"/>
          <w:b/>
          <w:bCs/>
          <w:rtl/>
        </w:rPr>
        <w:t>از هر پرداخت به پیمانکار 5% بابت ماده 38 قانون تامین اجتماعی کسر و در حساب سپرده نزد دانشگاه نگهداری می شود، استرداد 5% سپرده مذکور پس از ارایه مفاصا حساب از سازمان تامین اجتماعی توسط پیمانکار و با رعایت ماده 38 و اصلاحات الحاقی به آن ممکن خواهد بود</w:t>
      </w:r>
      <w:r w:rsidR="00C51EEF" w:rsidRPr="00035574">
        <w:rPr>
          <w:rFonts w:cs="B Titr" w:hint="cs"/>
          <w:b/>
          <w:bCs/>
          <w:rtl/>
        </w:rPr>
        <w:t>.</w:t>
      </w:r>
    </w:p>
    <w:p w:rsidR="000A06F1" w:rsidRPr="00C51EEF" w:rsidRDefault="00C51EEF" w:rsidP="005E4AEC">
      <w:pPr>
        <w:spacing w:after="0" w:line="221" w:lineRule="auto"/>
        <w:ind w:left="216"/>
        <w:jc w:val="lowKashida"/>
        <w:rPr>
          <w:rFonts w:cs="B Nazanin"/>
          <w:b/>
          <w:bCs/>
          <w:rtl/>
        </w:rPr>
      </w:pPr>
      <w:r w:rsidRPr="00AA5D9B">
        <w:rPr>
          <w:rFonts w:cs="B Titr" w:hint="cs"/>
          <w:b/>
          <w:bCs/>
          <w:color w:val="000000" w:themeColor="text1"/>
          <w:kern w:val="16"/>
          <w:rtl/>
        </w:rPr>
        <w:t>7-</w:t>
      </w:r>
      <w:r w:rsidR="00DD1EDC">
        <w:rPr>
          <w:rFonts w:cs="B Titr" w:hint="cs"/>
          <w:b/>
          <w:bCs/>
          <w:color w:val="000000" w:themeColor="text1"/>
          <w:kern w:val="16"/>
          <w:rtl/>
        </w:rPr>
        <w:t>3</w:t>
      </w:r>
      <w:r>
        <w:rPr>
          <w:rFonts w:cs="B Titr" w:hint="cs"/>
          <w:b/>
          <w:bCs/>
          <w:color w:val="000000" w:themeColor="text1"/>
          <w:kern w:val="16"/>
          <w:rtl/>
        </w:rPr>
        <w:t>.</w:t>
      </w:r>
      <w:r w:rsidR="00DD1EDC">
        <w:rPr>
          <w:rFonts w:cs="B Titr" w:hint="cs"/>
          <w:b/>
          <w:bCs/>
          <w:color w:val="000000" w:themeColor="text1"/>
          <w:kern w:val="16"/>
          <w:rtl/>
        </w:rPr>
        <w:t xml:space="preserve"> </w:t>
      </w:r>
      <w:r w:rsidRPr="00B572E3">
        <w:rPr>
          <w:rFonts w:cs="B Nazanin" w:hint="cs"/>
          <w:b/>
          <w:bCs/>
          <w:rtl/>
        </w:rPr>
        <w:t>پرداخت آخرين صورتحساب منوط به اخذ مفاصاحساب از سازمان تامين اجتماعي و ارائه به كارفرما مي‌باشد.</w:t>
      </w:r>
    </w:p>
    <w:p w:rsidR="000A06F1" w:rsidRDefault="00C51EEF" w:rsidP="005E4AEC">
      <w:pPr>
        <w:shd w:val="clear" w:color="auto" w:fill="FFFFFF"/>
        <w:spacing w:after="0" w:line="20" w:lineRule="atLeast"/>
        <w:ind w:left="216"/>
        <w:jc w:val="both"/>
        <w:rPr>
          <w:rFonts w:cs="B Nazanin"/>
          <w:b/>
          <w:bCs/>
          <w:position w:val="1"/>
          <w:shd w:val="clear" w:color="auto" w:fill="FFFFFF"/>
          <w:rtl/>
        </w:rPr>
      </w:pPr>
      <w:r>
        <w:rPr>
          <w:rFonts w:cs="B Titr" w:hint="cs"/>
          <w:b/>
          <w:bCs/>
          <w:color w:val="000000" w:themeColor="text1"/>
          <w:kern w:val="16"/>
          <w:rtl/>
        </w:rPr>
        <w:t>7</w:t>
      </w:r>
      <w:r w:rsidRPr="00AF21D3">
        <w:rPr>
          <w:rFonts w:cs="B Titr" w:hint="cs"/>
          <w:b/>
          <w:bCs/>
          <w:color w:val="000000" w:themeColor="text1"/>
          <w:kern w:val="16"/>
          <w:rtl/>
        </w:rPr>
        <w:t>-</w:t>
      </w:r>
      <w:r w:rsidR="00DD1EDC">
        <w:rPr>
          <w:rFonts w:cs="B Titr" w:hint="cs"/>
          <w:b/>
          <w:bCs/>
          <w:color w:val="000000" w:themeColor="text1"/>
          <w:kern w:val="16"/>
          <w:rtl/>
        </w:rPr>
        <w:t>4</w:t>
      </w:r>
      <w:r w:rsidRPr="00AF21D3">
        <w:rPr>
          <w:rFonts w:cs="B Titr" w:hint="cs"/>
          <w:b/>
          <w:bCs/>
          <w:color w:val="000000" w:themeColor="text1"/>
          <w:kern w:val="16"/>
          <w:rtl/>
        </w:rPr>
        <w:t>.</w:t>
      </w:r>
      <w:r w:rsidR="00DD1EDC">
        <w:rPr>
          <w:rFonts w:cs="B Titr" w:hint="cs"/>
          <w:b/>
          <w:bCs/>
          <w:color w:val="000000" w:themeColor="text1"/>
          <w:kern w:val="16"/>
          <w:rtl/>
        </w:rPr>
        <w:t xml:space="preserve"> </w:t>
      </w:r>
      <w:r w:rsidR="000A06F1" w:rsidRPr="00AF21D3">
        <w:rPr>
          <w:rFonts w:cs="B Nazanin" w:hint="cs"/>
          <w:b/>
          <w:bCs/>
          <w:position w:val="1"/>
          <w:shd w:val="clear" w:color="auto" w:fill="FFFFFF"/>
          <w:rtl/>
        </w:rPr>
        <w:t>آزاد</w:t>
      </w:r>
      <w:r w:rsidR="000A06F1">
        <w:rPr>
          <w:rFonts w:cs="B Nazanin" w:hint="cs"/>
          <w:b/>
          <w:bCs/>
          <w:position w:val="1"/>
          <w:shd w:val="clear" w:color="auto" w:fill="FFFFFF"/>
          <w:rtl/>
        </w:rPr>
        <w:t xml:space="preserve"> سازی تضمین اموال در اختیار پیمانکار منوط به تحویل اموال براساس صورتجلسه تنظیمی بین طرفین و تایید امین اموال کارفرما می باشد. </w:t>
      </w:r>
    </w:p>
    <w:p w:rsidR="009B7651" w:rsidRPr="00372894" w:rsidRDefault="00C51EEF" w:rsidP="005E4AEC">
      <w:pPr>
        <w:spacing w:after="0" w:line="240" w:lineRule="auto"/>
        <w:ind w:left="216"/>
        <w:jc w:val="both"/>
        <w:rPr>
          <w:rFonts w:cs="B Nazanin"/>
          <w:b/>
          <w:bCs/>
          <w:color w:val="000000" w:themeColor="text1"/>
          <w:position w:val="1"/>
          <w:rtl/>
        </w:rPr>
      </w:pPr>
      <w:r>
        <w:rPr>
          <w:rFonts w:cs="B Titr" w:hint="cs"/>
          <w:b/>
          <w:bCs/>
          <w:color w:val="000000" w:themeColor="text1"/>
          <w:kern w:val="16"/>
          <w:rtl/>
        </w:rPr>
        <w:t>7</w:t>
      </w:r>
      <w:r w:rsidRPr="00AF21D3">
        <w:rPr>
          <w:rFonts w:cs="B Titr" w:hint="cs"/>
          <w:b/>
          <w:bCs/>
          <w:color w:val="000000" w:themeColor="text1"/>
          <w:kern w:val="16"/>
          <w:rtl/>
        </w:rPr>
        <w:t>-</w:t>
      </w:r>
      <w:r w:rsidR="00DD1EDC">
        <w:rPr>
          <w:rFonts w:cs="B Titr" w:hint="cs"/>
          <w:b/>
          <w:bCs/>
          <w:color w:val="000000" w:themeColor="text1"/>
          <w:kern w:val="16"/>
          <w:rtl/>
        </w:rPr>
        <w:t>5</w:t>
      </w:r>
      <w:r w:rsidRPr="00AF21D3">
        <w:rPr>
          <w:rFonts w:cs="B Titr" w:hint="cs"/>
          <w:b/>
          <w:bCs/>
          <w:color w:val="000000" w:themeColor="text1"/>
          <w:kern w:val="16"/>
          <w:rtl/>
        </w:rPr>
        <w:t>.</w:t>
      </w:r>
      <w:r w:rsidR="00DD1EDC">
        <w:rPr>
          <w:rFonts w:cs="B Titr" w:hint="cs"/>
          <w:b/>
          <w:bCs/>
          <w:color w:val="000000" w:themeColor="text1"/>
          <w:kern w:val="16"/>
          <w:rtl/>
        </w:rPr>
        <w:t xml:space="preserve"> </w:t>
      </w:r>
      <w:r w:rsidR="009B7651" w:rsidRPr="009B7651">
        <w:rPr>
          <w:rFonts w:cs="B Nazanin" w:hint="cs"/>
          <w:b/>
          <w:bCs/>
          <w:color w:val="000000" w:themeColor="text1"/>
          <w:position w:val="1"/>
          <w:rtl/>
        </w:rPr>
        <w:t xml:space="preserve">پرداخت به پیمانکار بر اساس صورت وضعیت و لیست حقوقی تنظیمی و تائید انجام موضوع تعهدات قرارداد توسط واحد توسعه شبکه شهرستان و ارائه فیش و لیست پرداخت شده ماه قبل که به تائید بیمه تامین اجتماعی رسیده است توسط کارفرما در پایان هر ماه انجام خواهد </w:t>
      </w:r>
      <w:r w:rsidR="009B7651" w:rsidRPr="00372894">
        <w:rPr>
          <w:rFonts w:cs="B Nazanin" w:hint="cs"/>
          <w:b/>
          <w:bCs/>
          <w:color w:val="000000" w:themeColor="text1"/>
          <w:position w:val="1"/>
          <w:rtl/>
        </w:rPr>
        <w:t>شد.</w:t>
      </w:r>
    </w:p>
    <w:p w:rsidR="00163564" w:rsidRPr="00C51EEF" w:rsidRDefault="00DD1EDC" w:rsidP="005E4AEC">
      <w:pPr>
        <w:spacing w:after="0" w:line="240" w:lineRule="auto"/>
        <w:ind w:left="216"/>
        <w:jc w:val="both"/>
        <w:rPr>
          <w:rFonts w:cs="B Nazanin"/>
          <w:b/>
          <w:bCs/>
          <w:color w:val="000000" w:themeColor="text1"/>
          <w:position w:val="1"/>
          <w:rtl/>
        </w:rPr>
      </w:pPr>
      <w:r w:rsidRPr="00372894">
        <w:rPr>
          <w:rFonts w:cs="B Titr" w:hint="cs"/>
          <w:b/>
          <w:bCs/>
          <w:color w:val="000000" w:themeColor="text1"/>
          <w:kern w:val="16"/>
          <w:rtl/>
        </w:rPr>
        <w:t xml:space="preserve">7-6. </w:t>
      </w:r>
      <w:r w:rsidR="00163564" w:rsidRPr="00372894">
        <w:rPr>
          <w:rFonts w:cs="B Nazanin" w:hint="cs"/>
          <w:b/>
          <w:bCs/>
          <w:rtl/>
        </w:rPr>
        <w:t>کلیه کسورات قانونی ناشی از این قرارداد برعهده پیمانکار می باشد و در هر پرداخت، کارفرما طبق ضوابط کلیه کسورات قانونی را کسر و به مراجع ذیربط پرداخت می نماید.</w:t>
      </w:r>
    </w:p>
    <w:p w:rsidR="00AA194D" w:rsidRPr="00124A78" w:rsidRDefault="00AA194D" w:rsidP="005E4AEC">
      <w:pPr>
        <w:spacing w:after="0" w:line="240" w:lineRule="auto"/>
        <w:ind w:left="216"/>
        <w:jc w:val="lowKashida"/>
        <w:rPr>
          <w:rFonts w:cs="B Titr"/>
          <w:b/>
          <w:bCs/>
          <w:color w:val="000000" w:themeColor="text1"/>
          <w:position w:val="1"/>
          <w:sz w:val="24"/>
          <w:szCs w:val="24"/>
          <w:rtl/>
        </w:rPr>
      </w:pPr>
      <w:r w:rsidRPr="00124A78">
        <w:rPr>
          <w:rFonts w:cs="B Titr" w:hint="cs"/>
          <w:b/>
          <w:bCs/>
          <w:color w:val="000000" w:themeColor="text1"/>
          <w:position w:val="1"/>
          <w:sz w:val="24"/>
          <w:szCs w:val="24"/>
          <w:rtl/>
        </w:rPr>
        <w:t xml:space="preserve">ماده </w:t>
      </w:r>
      <w:r>
        <w:rPr>
          <w:rFonts w:cs="B Titr" w:hint="cs"/>
          <w:b/>
          <w:bCs/>
          <w:color w:val="000000" w:themeColor="text1"/>
          <w:position w:val="1"/>
          <w:sz w:val="24"/>
          <w:szCs w:val="24"/>
          <w:rtl/>
        </w:rPr>
        <w:t>8</w:t>
      </w:r>
      <w:r w:rsidRPr="00124A78">
        <w:rPr>
          <w:rFonts w:cs="B Titr" w:hint="cs"/>
          <w:b/>
          <w:bCs/>
          <w:color w:val="000000" w:themeColor="text1"/>
          <w:position w:val="1"/>
          <w:sz w:val="24"/>
          <w:szCs w:val="24"/>
          <w:rtl/>
        </w:rPr>
        <w:t xml:space="preserve">-  </w:t>
      </w:r>
      <w:r>
        <w:rPr>
          <w:rFonts w:cs="B Titr" w:hint="cs"/>
          <w:b/>
          <w:bCs/>
          <w:color w:val="000000" w:themeColor="text1"/>
          <w:position w:val="1"/>
          <w:sz w:val="24"/>
          <w:szCs w:val="24"/>
          <w:rtl/>
        </w:rPr>
        <w:t>نظارت</w:t>
      </w:r>
      <w:r w:rsidRPr="00124A78">
        <w:rPr>
          <w:rFonts w:cs="B Titr" w:hint="cs"/>
          <w:b/>
          <w:bCs/>
          <w:color w:val="000000" w:themeColor="text1"/>
          <w:position w:val="1"/>
          <w:sz w:val="24"/>
          <w:szCs w:val="24"/>
          <w:rtl/>
        </w:rPr>
        <w:t>:</w:t>
      </w:r>
    </w:p>
    <w:p w:rsidR="001D769B" w:rsidRPr="001D769B" w:rsidRDefault="001D769B" w:rsidP="005E4AEC">
      <w:pPr>
        <w:spacing w:after="0" w:line="20" w:lineRule="atLeast"/>
        <w:ind w:left="216"/>
        <w:jc w:val="both"/>
        <w:rPr>
          <w:rFonts w:ascii="Calibri" w:eastAsia="Calibri" w:hAnsi="Calibri" w:cs="B Nazanin"/>
          <w:b/>
          <w:bCs/>
          <w:color w:val="000000" w:themeColor="text1"/>
          <w:position w:val="1"/>
          <w:rtl/>
          <w:lang w:bidi="ar-SA"/>
        </w:rPr>
      </w:pPr>
      <w:r w:rsidRPr="001D769B">
        <w:rPr>
          <w:rFonts w:cs="B Titr" w:hint="cs"/>
          <w:b/>
          <w:bCs/>
          <w:color w:val="000000" w:themeColor="text1"/>
          <w:kern w:val="16"/>
          <w:rtl/>
        </w:rPr>
        <w:t xml:space="preserve">8-1. </w:t>
      </w:r>
      <w:r w:rsidRPr="001D769B">
        <w:rPr>
          <w:rFonts w:ascii="Calibri" w:eastAsia="Calibri" w:hAnsi="Calibri" w:cs="B Nazanin" w:hint="cs"/>
          <w:b/>
          <w:bCs/>
          <w:color w:val="000000" w:themeColor="text1"/>
          <w:position w:val="1"/>
          <w:rtl/>
          <w:lang w:bidi="ar-SA"/>
        </w:rPr>
        <w:t>ملاک اعمال نمره مکتسبه از چک لیست پایش و ارزیابی  به ترتیب زیر خواهد بود :</w:t>
      </w:r>
    </w:p>
    <w:p w:rsidR="001D769B" w:rsidRPr="001D769B" w:rsidRDefault="000626F7" w:rsidP="005E4AEC">
      <w:pPr>
        <w:spacing w:after="0" w:line="20" w:lineRule="atLeast"/>
        <w:ind w:left="216" w:right="142"/>
        <w:jc w:val="both"/>
        <w:rPr>
          <w:rFonts w:cs="B Nazanin"/>
          <w:b/>
          <w:bCs/>
          <w:color w:val="000000" w:themeColor="text1"/>
          <w:position w:val="1"/>
          <w:rtl/>
        </w:rPr>
      </w:pPr>
      <w:r>
        <w:rPr>
          <w:rFonts w:cs="B Titr" w:hint="cs"/>
          <w:b/>
          <w:bCs/>
          <w:color w:val="000000" w:themeColor="text1"/>
          <w:kern w:val="16"/>
          <w:rtl/>
        </w:rPr>
        <w:t>8-1-1.</w:t>
      </w:r>
      <w:r w:rsidR="001D769B" w:rsidRPr="001D769B">
        <w:rPr>
          <w:rFonts w:cs="B Nazanin" w:hint="cs"/>
          <w:b/>
          <w:bCs/>
          <w:color w:val="000000" w:themeColor="text1"/>
          <w:position w:val="1"/>
          <w:rtl/>
        </w:rPr>
        <w:t xml:space="preserve"> کسب امتیاز عالی ( امتياز 90 تا 100  ) براساس چک لیست پایش عملکرد، 100 % مبلغ پنجاه درصد محاسبه شده ماهانه به پیمانکار پرداخت می شود.</w:t>
      </w:r>
    </w:p>
    <w:p w:rsidR="001D769B" w:rsidRPr="001D769B" w:rsidRDefault="001D769B" w:rsidP="005E4AEC">
      <w:pPr>
        <w:spacing w:after="0" w:line="20" w:lineRule="atLeast"/>
        <w:ind w:left="216" w:right="142"/>
        <w:jc w:val="both"/>
        <w:rPr>
          <w:rFonts w:cs="B Nazanin"/>
          <w:b/>
          <w:bCs/>
          <w:color w:val="000000" w:themeColor="text1"/>
          <w:position w:val="1"/>
          <w:rtl/>
        </w:rPr>
      </w:pPr>
      <w:r w:rsidRPr="001D769B">
        <w:rPr>
          <w:rFonts w:cs="B Nazanin" w:hint="cs"/>
          <w:b/>
          <w:bCs/>
          <w:color w:val="000000" w:themeColor="text1"/>
          <w:position w:val="1"/>
          <w:rtl/>
        </w:rPr>
        <w:t>در صورت کسب امتیاز 95 تا 100،</w:t>
      </w:r>
      <w:r w:rsidR="00696374">
        <w:rPr>
          <w:rFonts w:cs="B Nazanin" w:hint="cs"/>
          <w:b/>
          <w:bCs/>
          <w:color w:val="000000" w:themeColor="text1"/>
          <w:position w:val="1"/>
          <w:rtl/>
        </w:rPr>
        <w:t xml:space="preserve"> </w:t>
      </w:r>
      <w:r w:rsidRPr="001D769B">
        <w:rPr>
          <w:rFonts w:cs="B Nazanin" w:hint="cs"/>
          <w:b/>
          <w:bCs/>
          <w:color w:val="000000" w:themeColor="text1"/>
          <w:position w:val="1"/>
          <w:rtl/>
        </w:rPr>
        <w:t xml:space="preserve">پنج درصد  مبلغ پنجاه درصد محاسبه شده ماهانه به عنوان پاداش ( با رعایت مبلغ سقف کل قرارداد ) به مبلغ فوق اضافه می شود. </w:t>
      </w:r>
    </w:p>
    <w:p w:rsidR="001D769B" w:rsidRPr="001D769B" w:rsidRDefault="000626F7" w:rsidP="005E4AEC">
      <w:pPr>
        <w:spacing w:after="0" w:line="20" w:lineRule="atLeast"/>
        <w:ind w:left="216" w:right="142"/>
        <w:jc w:val="both"/>
        <w:rPr>
          <w:rFonts w:cs="B Nazanin"/>
          <w:b/>
          <w:bCs/>
          <w:color w:val="000000" w:themeColor="text1"/>
          <w:position w:val="1"/>
          <w:rtl/>
        </w:rPr>
      </w:pPr>
      <w:r>
        <w:rPr>
          <w:rFonts w:cs="B Titr" w:hint="cs"/>
          <w:b/>
          <w:bCs/>
          <w:color w:val="000000" w:themeColor="text1"/>
          <w:kern w:val="16"/>
          <w:rtl/>
        </w:rPr>
        <w:t>8-1-2.</w:t>
      </w:r>
      <w:r w:rsidR="001D769B" w:rsidRPr="001D769B">
        <w:rPr>
          <w:rFonts w:cs="B Nazanin" w:hint="cs"/>
          <w:b/>
          <w:bCs/>
          <w:color w:val="000000" w:themeColor="text1"/>
          <w:position w:val="1"/>
          <w:rtl/>
        </w:rPr>
        <w:t xml:space="preserve"> به ازای هر 1 امتياز كمتراز 90، یک درصد از  پنجاه درصد  محاسبه شده ماهانه کسر می گردد. </w:t>
      </w:r>
    </w:p>
    <w:p w:rsidR="001D769B" w:rsidRPr="001D769B" w:rsidRDefault="000626F7" w:rsidP="005E4AEC">
      <w:pPr>
        <w:spacing w:after="0" w:line="20" w:lineRule="atLeast"/>
        <w:ind w:left="216" w:right="142"/>
        <w:jc w:val="both"/>
        <w:rPr>
          <w:rFonts w:cs="B Nazanin"/>
          <w:b/>
          <w:bCs/>
          <w:color w:val="000000" w:themeColor="text1"/>
          <w:position w:val="1"/>
          <w:rtl/>
        </w:rPr>
      </w:pPr>
      <w:r>
        <w:rPr>
          <w:rFonts w:cs="B Titr" w:hint="cs"/>
          <w:b/>
          <w:bCs/>
          <w:color w:val="000000" w:themeColor="text1"/>
          <w:kern w:val="16"/>
          <w:rtl/>
        </w:rPr>
        <w:t>8-1-3.</w:t>
      </w:r>
      <w:r w:rsidR="001D769B" w:rsidRPr="001D769B">
        <w:rPr>
          <w:rFonts w:cs="B Nazanin" w:hint="cs"/>
          <w:b/>
          <w:bCs/>
          <w:color w:val="000000" w:themeColor="text1"/>
          <w:position w:val="1"/>
          <w:rtl/>
        </w:rPr>
        <w:t xml:space="preserve"> درصورتیکه نتيجه ارزیابی زير 70 باشد، علاوه بر کسر کل مبلغ پنجاه درصد ماهانه، همزمان </w:t>
      </w:r>
      <w:r w:rsidR="009A4AE4">
        <w:rPr>
          <w:rFonts w:cs="B Nazanin" w:hint="cs"/>
          <w:b/>
          <w:bCs/>
          <w:color w:val="000000" w:themeColor="text1"/>
          <w:position w:val="1"/>
          <w:rtl/>
        </w:rPr>
        <w:t>به</w:t>
      </w:r>
      <w:r w:rsidR="001D769B" w:rsidRPr="001D769B">
        <w:rPr>
          <w:rFonts w:cs="B Nazanin" w:hint="cs"/>
          <w:b/>
          <w:bCs/>
          <w:color w:val="000000" w:themeColor="text1"/>
          <w:position w:val="1"/>
          <w:rtl/>
        </w:rPr>
        <w:t xml:space="preserve"> پیمانکار</w:t>
      </w:r>
      <w:r w:rsidR="009A4AE4">
        <w:rPr>
          <w:rFonts w:cs="B Nazanin" w:hint="cs"/>
          <w:b/>
          <w:bCs/>
          <w:color w:val="000000" w:themeColor="text1"/>
          <w:position w:val="1"/>
          <w:rtl/>
        </w:rPr>
        <w:t xml:space="preserve"> </w:t>
      </w:r>
      <w:r w:rsidR="001D769B" w:rsidRPr="001D769B">
        <w:rPr>
          <w:rFonts w:cs="B Nazanin" w:hint="cs"/>
          <w:b/>
          <w:bCs/>
          <w:color w:val="000000" w:themeColor="text1"/>
          <w:position w:val="1"/>
          <w:rtl/>
        </w:rPr>
        <w:t>تذکر کتبی داده می شود و در صورت تکرار امتیاز کمتر از 70 در سه ماهه بعد</w:t>
      </w:r>
      <w:r w:rsidR="009A4AE4" w:rsidRPr="001D769B">
        <w:rPr>
          <w:rFonts w:cs="B Nazanin" w:hint="cs"/>
          <w:b/>
          <w:bCs/>
          <w:color w:val="000000" w:themeColor="text1"/>
          <w:position w:val="1"/>
          <w:rtl/>
        </w:rPr>
        <w:t>،</w:t>
      </w:r>
      <w:r w:rsidR="001D769B" w:rsidRPr="001D769B">
        <w:rPr>
          <w:rFonts w:cs="B Nazanin" w:hint="cs"/>
          <w:b/>
          <w:bCs/>
          <w:color w:val="000000" w:themeColor="text1"/>
          <w:position w:val="1"/>
          <w:rtl/>
        </w:rPr>
        <w:t xml:space="preserve"> جهت </w:t>
      </w:r>
      <w:r w:rsidR="009A4AE4">
        <w:rPr>
          <w:rFonts w:cs="B Nazanin" w:hint="cs"/>
          <w:b/>
          <w:bCs/>
          <w:color w:val="000000" w:themeColor="text1"/>
          <w:position w:val="1"/>
          <w:rtl/>
        </w:rPr>
        <w:t>فسخ</w:t>
      </w:r>
      <w:r w:rsidR="001D769B" w:rsidRPr="001D769B">
        <w:rPr>
          <w:rFonts w:cs="B Nazanin" w:hint="cs"/>
          <w:b/>
          <w:bCs/>
          <w:color w:val="000000" w:themeColor="text1"/>
          <w:position w:val="1"/>
          <w:rtl/>
        </w:rPr>
        <w:t xml:space="preserve"> قرارداد مطابق  با </w:t>
      </w:r>
      <w:r w:rsidR="009A4AE4">
        <w:rPr>
          <w:rFonts w:cs="B Nazanin" w:hint="cs"/>
          <w:b/>
          <w:bCs/>
          <w:color w:val="000000" w:themeColor="text1"/>
          <w:position w:val="1"/>
          <w:rtl/>
        </w:rPr>
        <w:t>مفاد ماده 12 این قرارداد</w:t>
      </w:r>
      <w:r w:rsidR="001D769B" w:rsidRPr="001D769B">
        <w:rPr>
          <w:rFonts w:cs="B Nazanin" w:hint="cs"/>
          <w:b/>
          <w:bCs/>
          <w:color w:val="000000" w:themeColor="text1"/>
          <w:position w:val="1"/>
          <w:rtl/>
        </w:rPr>
        <w:t xml:space="preserve"> اقدام می شود.</w:t>
      </w:r>
    </w:p>
    <w:p w:rsidR="001D769B" w:rsidRPr="001D769B" w:rsidRDefault="0029689B" w:rsidP="005E4AEC">
      <w:pPr>
        <w:spacing w:after="0" w:line="20" w:lineRule="atLeast"/>
        <w:ind w:left="216" w:right="142"/>
        <w:jc w:val="both"/>
        <w:rPr>
          <w:rFonts w:cs="B Nazanin"/>
          <w:b/>
          <w:bCs/>
          <w:color w:val="000000" w:themeColor="text1"/>
          <w:position w:val="1"/>
          <w:rtl/>
        </w:rPr>
      </w:pPr>
      <w:r>
        <w:rPr>
          <w:rFonts w:cs="B Titr" w:hint="cs"/>
          <w:b/>
          <w:bCs/>
          <w:color w:val="000000" w:themeColor="text1"/>
          <w:kern w:val="16"/>
          <w:rtl/>
        </w:rPr>
        <w:t>8-1-4.</w:t>
      </w:r>
      <w:r w:rsidR="001D769B" w:rsidRPr="001D769B">
        <w:rPr>
          <w:rFonts w:cs="B Nazanin" w:hint="cs"/>
          <w:b/>
          <w:bCs/>
          <w:color w:val="000000" w:themeColor="text1"/>
          <w:position w:val="1"/>
          <w:rtl/>
        </w:rPr>
        <w:t xml:space="preserve"> درصورتیکه نتيجه ارزیابی زير 55 باشد،کارفرما می تواند</w:t>
      </w:r>
      <w:r w:rsidR="009A4AE4">
        <w:rPr>
          <w:rFonts w:cs="B Nazanin" w:hint="cs"/>
          <w:b/>
          <w:bCs/>
          <w:color w:val="000000" w:themeColor="text1"/>
          <w:position w:val="1"/>
          <w:rtl/>
        </w:rPr>
        <w:t xml:space="preserve"> </w:t>
      </w:r>
      <w:r w:rsidR="001D769B" w:rsidRPr="001D769B">
        <w:rPr>
          <w:rFonts w:cs="B Nazanin" w:hint="cs"/>
          <w:b/>
          <w:bCs/>
          <w:color w:val="000000" w:themeColor="text1"/>
          <w:position w:val="1"/>
          <w:rtl/>
        </w:rPr>
        <w:t xml:space="preserve">نسبت به فسخ قرارداد مطابق با </w:t>
      </w:r>
      <w:r w:rsidR="009A4AE4">
        <w:rPr>
          <w:rFonts w:cs="B Nazanin" w:hint="cs"/>
          <w:b/>
          <w:bCs/>
          <w:color w:val="000000" w:themeColor="text1"/>
          <w:position w:val="1"/>
          <w:rtl/>
        </w:rPr>
        <w:t>مفاد ماده 12 این قرارداد</w:t>
      </w:r>
      <w:r w:rsidR="009A4AE4" w:rsidRPr="001D769B">
        <w:rPr>
          <w:rFonts w:cs="B Nazanin" w:hint="cs"/>
          <w:b/>
          <w:bCs/>
          <w:color w:val="000000" w:themeColor="text1"/>
          <w:position w:val="1"/>
          <w:rtl/>
        </w:rPr>
        <w:t xml:space="preserve"> </w:t>
      </w:r>
      <w:r w:rsidR="001D769B" w:rsidRPr="001D769B">
        <w:rPr>
          <w:rFonts w:cs="B Nazanin" w:hint="cs"/>
          <w:b/>
          <w:bCs/>
          <w:color w:val="000000" w:themeColor="text1"/>
          <w:position w:val="1"/>
          <w:rtl/>
        </w:rPr>
        <w:t>اقدام کند.</w:t>
      </w:r>
    </w:p>
    <w:p w:rsidR="001D769B" w:rsidRPr="001D769B" w:rsidRDefault="00AF21D3" w:rsidP="005E4AEC">
      <w:pPr>
        <w:spacing w:after="0" w:line="20" w:lineRule="atLeast"/>
        <w:ind w:left="216" w:right="142"/>
        <w:jc w:val="both"/>
        <w:rPr>
          <w:rFonts w:ascii="Calibri" w:eastAsia="Calibri" w:hAnsi="Calibri" w:cs="B Nazanin"/>
          <w:b/>
          <w:bCs/>
          <w:color w:val="000000" w:themeColor="text1"/>
          <w:position w:val="1"/>
          <w:rtl/>
          <w:lang w:bidi="ar-SA"/>
        </w:rPr>
      </w:pPr>
      <w:r>
        <w:rPr>
          <w:rFonts w:cs="B Titr" w:hint="cs"/>
          <w:b/>
          <w:bCs/>
          <w:color w:val="000000" w:themeColor="text1"/>
          <w:kern w:val="16"/>
          <w:rtl/>
        </w:rPr>
        <w:t xml:space="preserve"> </w:t>
      </w:r>
      <w:r w:rsidR="001D769B" w:rsidRPr="001D769B">
        <w:rPr>
          <w:rFonts w:cs="B Titr" w:hint="cs"/>
          <w:b/>
          <w:bCs/>
          <w:color w:val="000000" w:themeColor="text1"/>
          <w:kern w:val="16"/>
          <w:rtl/>
        </w:rPr>
        <w:t>8-2</w:t>
      </w:r>
      <w:r w:rsidRPr="00AF21D3">
        <w:rPr>
          <w:rFonts w:cs="B Titr" w:hint="cs"/>
          <w:b/>
          <w:bCs/>
          <w:color w:val="000000" w:themeColor="text1"/>
          <w:kern w:val="16"/>
          <w:rtl/>
        </w:rPr>
        <w:t xml:space="preserve"> .</w:t>
      </w:r>
      <w:r>
        <w:rPr>
          <w:rFonts w:ascii="Calibri" w:eastAsia="Calibri" w:hAnsi="Calibri" w:cs="B Nazanin" w:hint="cs"/>
          <w:b/>
          <w:bCs/>
          <w:color w:val="000000" w:themeColor="text1"/>
          <w:position w:val="1"/>
          <w:rtl/>
          <w:lang w:bidi="ar-SA"/>
        </w:rPr>
        <w:t xml:space="preserve"> </w:t>
      </w:r>
      <w:r w:rsidR="001D769B" w:rsidRPr="001D769B">
        <w:rPr>
          <w:rFonts w:ascii="Calibri" w:eastAsia="Calibri" w:hAnsi="Calibri" w:cs="B Nazanin" w:hint="cs"/>
          <w:b/>
          <w:bCs/>
          <w:color w:val="000000" w:themeColor="text1"/>
          <w:position w:val="1"/>
          <w:rtl/>
          <w:lang w:bidi="ar-SA"/>
        </w:rPr>
        <w:t>ملاک</w:t>
      </w:r>
      <w:r w:rsidR="001D769B" w:rsidRPr="001D769B">
        <w:rPr>
          <w:rFonts w:ascii="Calibri" w:eastAsia="Calibri" w:hAnsi="Calibri" w:cs="B Nazanin"/>
          <w:b/>
          <w:bCs/>
          <w:color w:val="000000" w:themeColor="text1"/>
          <w:position w:val="1"/>
          <w:rtl/>
          <w:lang w:bidi="ar-SA"/>
        </w:rPr>
        <w:t xml:space="preserve"> </w:t>
      </w:r>
      <w:r w:rsidR="001D769B" w:rsidRPr="001D769B">
        <w:rPr>
          <w:rFonts w:ascii="Calibri" w:eastAsia="Calibri" w:hAnsi="Calibri" w:cs="B Nazanin" w:hint="cs"/>
          <w:b/>
          <w:bCs/>
          <w:color w:val="000000" w:themeColor="text1"/>
          <w:position w:val="1"/>
          <w:rtl/>
          <w:lang w:bidi="ar-SA"/>
        </w:rPr>
        <w:t>نمره</w:t>
      </w:r>
      <w:r w:rsidR="001D769B" w:rsidRPr="001D769B">
        <w:rPr>
          <w:rFonts w:ascii="Calibri" w:eastAsia="Calibri" w:hAnsi="Calibri" w:cs="B Nazanin"/>
          <w:b/>
          <w:bCs/>
          <w:color w:val="000000" w:themeColor="text1"/>
          <w:position w:val="1"/>
          <w:rtl/>
          <w:lang w:bidi="ar-SA"/>
        </w:rPr>
        <w:t xml:space="preserve"> </w:t>
      </w:r>
      <w:r w:rsidR="001D769B" w:rsidRPr="001D769B">
        <w:rPr>
          <w:rFonts w:ascii="Calibri" w:eastAsia="Calibri" w:hAnsi="Calibri" w:cs="B Nazanin" w:hint="cs"/>
          <w:b/>
          <w:bCs/>
          <w:color w:val="000000" w:themeColor="text1"/>
          <w:position w:val="1"/>
          <w:rtl/>
          <w:lang w:bidi="ar-SA"/>
        </w:rPr>
        <w:t>مکتسبه</w:t>
      </w:r>
      <w:r w:rsidR="001D769B" w:rsidRPr="001D769B">
        <w:rPr>
          <w:rFonts w:ascii="Calibri" w:eastAsia="Calibri" w:hAnsi="Calibri" w:cs="B Nazanin"/>
          <w:b/>
          <w:bCs/>
          <w:color w:val="000000" w:themeColor="text1"/>
          <w:position w:val="1"/>
          <w:rtl/>
          <w:lang w:bidi="ar-SA"/>
        </w:rPr>
        <w:t xml:space="preserve"> </w:t>
      </w:r>
      <w:r w:rsidR="001D769B" w:rsidRPr="001D769B">
        <w:rPr>
          <w:rFonts w:ascii="Calibri" w:eastAsia="Calibri" w:hAnsi="Calibri" w:cs="B Nazanin" w:hint="cs"/>
          <w:b/>
          <w:bCs/>
          <w:color w:val="000000" w:themeColor="text1"/>
          <w:position w:val="1"/>
          <w:rtl/>
          <w:lang w:bidi="ar-SA"/>
        </w:rPr>
        <w:t>از</w:t>
      </w:r>
      <w:r w:rsidR="001D769B" w:rsidRPr="001D769B">
        <w:rPr>
          <w:rFonts w:ascii="Calibri" w:eastAsia="Calibri" w:hAnsi="Calibri" w:cs="B Nazanin"/>
          <w:b/>
          <w:bCs/>
          <w:color w:val="000000" w:themeColor="text1"/>
          <w:position w:val="1"/>
          <w:rtl/>
          <w:lang w:bidi="ar-SA"/>
        </w:rPr>
        <w:t xml:space="preserve"> </w:t>
      </w:r>
      <w:r w:rsidR="001D769B" w:rsidRPr="001D769B">
        <w:rPr>
          <w:rFonts w:ascii="Calibri" w:eastAsia="Calibri" w:hAnsi="Calibri" w:cs="B Nazanin" w:hint="cs"/>
          <w:b/>
          <w:bCs/>
          <w:color w:val="000000" w:themeColor="text1"/>
          <w:position w:val="1"/>
          <w:rtl/>
          <w:lang w:bidi="ar-SA"/>
        </w:rPr>
        <w:t>ارزیابی</w:t>
      </w:r>
      <w:r w:rsidR="001D769B" w:rsidRPr="001D769B">
        <w:rPr>
          <w:rFonts w:ascii="Calibri" w:eastAsia="Calibri" w:hAnsi="Calibri" w:cs="B Nazanin"/>
          <w:b/>
          <w:bCs/>
          <w:color w:val="000000" w:themeColor="text1"/>
          <w:position w:val="1"/>
          <w:rtl/>
          <w:lang w:bidi="ar-SA"/>
        </w:rPr>
        <w:t xml:space="preserve"> </w:t>
      </w:r>
      <w:r w:rsidR="001D769B" w:rsidRPr="001D769B">
        <w:rPr>
          <w:rFonts w:ascii="Calibri" w:eastAsia="Calibri" w:hAnsi="Calibri" w:cs="B Nazanin" w:hint="cs"/>
          <w:b/>
          <w:bCs/>
          <w:color w:val="000000" w:themeColor="text1"/>
          <w:position w:val="1"/>
          <w:rtl/>
          <w:lang w:bidi="ar-SA"/>
        </w:rPr>
        <w:t>و محاسبه پوشش</w:t>
      </w:r>
      <w:r w:rsidR="001D769B" w:rsidRPr="001D769B">
        <w:rPr>
          <w:rFonts w:ascii="Calibri" w:eastAsia="Calibri" w:hAnsi="Calibri" w:cs="B Nazanin"/>
          <w:b/>
          <w:bCs/>
          <w:color w:val="000000" w:themeColor="text1"/>
          <w:position w:val="1"/>
          <w:rtl/>
          <w:lang w:bidi="ar-SA"/>
        </w:rPr>
        <w:t xml:space="preserve"> </w:t>
      </w:r>
      <w:r w:rsidR="001D769B" w:rsidRPr="001D769B">
        <w:rPr>
          <w:rFonts w:ascii="Calibri" w:eastAsia="Calibri" w:hAnsi="Calibri" w:cs="B Nazanin" w:hint="cs"/>
          <w:b/>
          <w:bCs/>
          <w:color w:val="000000" w:themeColor="text1"/>
          <w:position w:val="1"/>
          <w:rtl/>
          <w:lang w:bidi="ar-SA"/>
        </w:rPr>
        <w:t>فعال</w:t>
      </w:r>
      <w:r w:rsidR="001D769B" w:rsidRPr="001D769B">
        <w:rPr>
          <w:rFonts w:ascii="Calibri" w:eastAsia="Calibri" w:hAnsi="Calibri" w:cs="B Nazanin"/>
          <w:b/>
          <w:bCs/>
          <w:color w:val="000000" w:themeColor="text1"/>
          <w:position w:val="1"/>
          <w:rtl/>
          <w:lang w:bidi="ar-SA"/>
        </w:rPr>
        <w:t xml:space="preserve"> </w:t>
      </w:r>
      <w:r w:rsidR="001D769B" w:rsidRPr="001D769B">
        <w:rPr>
          <w:rFonts w:ascii="Calibri" w:eastAsia="Calibri" w:hAnsi="Calibri" w:cs="B Nazanin" w:hint="cs"/>
          <w:b/>
          <w:bCs/>
          <w:color w:val="000000" w:themeColor="text1"/>
          <w:position w:val="1"/>
          <w:rtl/>
          <w:lang w:bidi="ar-SA"/>
        </w:rPr>
        <w:t>خدمات به ترتیب زیر خواهد بود:</w:t>
      </w:r>
    </w:p>
    <w:p w:rsidR="001D769B" w:rsidRPr="001D769B" w:rsidRDefault="000626F7" w:rsidP="005E4AEC">
      <w:pPr>
        <w:spacing w:after="0" w:line="20" w:lineRule="atLeast"/>
        <w:ind w:left="216" w:right="142"/>
        <w:jc w:val="both"/>
        <w:rPr>
          <w:rFonts w:cs="B Nazanin"/>
          <w:b/>
          <w:bCs/>
          <w:color w:val="000000" w:themeColor="text1"/>
          <w:position w:val="1"/>
          <w:rtl/>
        </w:rPr>
      </w:pPr>
      <w:r>
        <w:rPr>
          <w:rFonts w:cs="B Titr" w:hint="cs"/>
          <w:b/>
          <w:bCs/>
          <w:color w:val="000000" w:themeColor="text1"/>
          <w:kern w:val="16"/>
          <w:rtl/>
        </w:rPr>
        <w:t>8-2-1.</w:t>
      </w:r>
      <w:r w:rsidR="001D769B" w:rsidRPr="001D769B">
        <w:rPr>
          <w:rFonts w:cs="B Nazanin" w:hint="cs"/>
          <w:b/>
          <w:bCs/>
          <w:color w:val="000000" w:themeColor="text1"/>
          <w:position w:val="1"/>
          <w:rtl/>
        </w:rPr>
        <w:t xml:space="preserve"> گزارش آماری استخراجی از</w:t>
      </w:r>
      <w:r>
        <w:rPr>
          <w:rFonts w:cs="B Nazanin" w:hint="cs"/>
          <w:b/>
          <w:bCs/>
          <w:color w:val="000000" w:themeColor="text1"/>
          <w:position w:val="1"/>
          <w:rtl/>
        </w:rPr>
        <w:t xml:space="preserve"> </w:t>
      </w:r>
      <w:r w:rsidR="001D769B" w:rsidRPr="001D769B">
        <w:rPr>
          <w:rFonts w:cs="B Nazanin" w:hint="cs"/>
          <w:b/>
          <w:bCs/>
          <w:color w:val="000000" w:themeColor="text1"/>
          <w:position w:val="1"/>
          <w:rtl/>
        </w:rPr>
        <w:t>سامانه سیب یکپارچه مورد تایید وزارت بهداشت،</w:t>
      </w:r>
      <w:r>
        <w:rPr>
          <w:rFonts w:cs="B Nazanin" w:hint="cs"/>
          <w:b/>
          <w:bCs/>
          <w:color w:val="000000" w:themeColor="text1"/>
          <w:position w:val="1"/>
          <w:rtl/>
        </w:rPr>
        <w:t xml:space="preserve"> </w:t>
      </w:r>
      <w:r w:rsidR="001D769B" w:rsidRPr="001D769B">
        <w:rPr>
          <w:rFonts w:cs="B Nazanin" w:hint="cs"/>
          <w:b/>
          <w:bCs/>
          <w:color w:val="000000" w:themeColor="text1"/>
          <w:position w:val="1"/>
          <w:rtl/>
        </w:rPr>
        <w:t>درباره تعداد خدمات و مراقبت</w:t>
      </w:r>
      <w:r w:rsidR="001D769B" w:rsidRPr="001D769B">
        <w:rPr>
          <w:rFonts w:cs="B Nazanin"/>
          <w:b/>
          <w:bCs/>
          <w:color w:val="000000" w:themeColor="text1"/>
          <w:position w:val="1"/>
          <w:rtl/>
        </w:rPr>
        <w:softHyphen/>
      </w:r>
      <w:r w:rsidR="001D769B" w:rsidRPr="001D769B">
        <w:rPr>
          <w:rFonts w:cs="B Nazanin" w:hint="cs"/>
          <w:b/>
          <w:bCs/>
          <w:color w:val="000000" w:themeColor="text1"/>
          <w:position w:val="1"/>
          <w:rtl/>
        </w:rPr>
        <w:t>های مستمر ( تداوم خدمات ) ارائه شده به جمعیت تحت پوشش براساس آخرین بسته خدمتی تعریف شده برای هرگروه سنی و دستورالعمل های مربوطه ، ملاک اولیه برای محاسبه پوشش فعال و مستمر خدمات خواهد بود.</w:t>
      </w:r>
    </w:p>
    <w:p w:rsidR="001D769B" w:rsidRPr="001D769B" w:rsidRDefault="000626F7" w:rsidP="005E4AEC">
      <w:pPr>
        <w:spacing w:after="0" w:line="20" w:lineRule="atLeast"/>
        <w:ind w:left="216" w:right="142"/>
        <w:jc w:val="both"/>
        <w:rPr>
          <w:rFonts w:cs="B Nazanin"/>
          <w:b/>
          <w:bCs/>
          <w:color w:val="000000" w:themeColor="text1"/>
          <w:position w:val="1"/>
          <w:rtl/>
        </w:rPr>
      </w:pPr>
      <w:r>
        <w:rPr>
          <w:rFonts w:cs="B Titr" w:hint="cs"/>
          <w:b/>
          <w:bCs/>
          <w:color w:val="000000" w:themeColor="text1"/>
          <w:kern w:val="16"/>
          <w:rtl/>
        </w:rPr>
        <w:t>8-2-2.</w:t>
      </w:r>
      <w:r w:rsidR="001D769B" w:rsidRPr="001D769B">
        <w:rPr>
          <w:rFonts w:cs="B Nazanin" w:hint="cs"/>
          <w:b/>
          <w:bCs/>
          <w:color w:val="000000" w:themeColor="text1"/>
          <w:position w:val="1"/>
          <w:rtl/>
        </w:rPr>
        <w:t xml:space="preserve"> در بازدیدهای ماهانه ضمن بررسی وکنترل مستندات موجود درسامانه سیب یکپارچه مورد تایید وزارت بهداشت و بررسی تصادفی حداقل ده درصد از پرونده های خانوار تحت پوشش ( طبق سامانه سیب ) و محاسبه تعداد خدمات و مراقبت های فعال و مستمر ارائه شده و درصورت نیاز کنترل تلفنی و حتی مراجعه به درب منازل خانوارهای مربوطه و سایر روشها، راستی آزمایی مورد بالا به عمل خواهدآمد.</w:t>
      </w:r>
    </w:p>
    <w:p w:rsidR="001D769B" w:rsidRPr="001D769B" w:rsidRDefault="001D769B" w:rsidP="005E4AEC">
      <w:pPr>
        <w:spacing w:after="0" w:line="20" w:lineRule="atLeast"/>
        <w:ind w:left="216" w:right="142"/>
        <w:jc w:val="both"/>
        <w:rPr>
          <w:rFonts w:cs="B Nazanin"/>
          <w:b/>
          <w:bCs/>
          <w:color w:val="000000" w:themeColor="text1"/>
          <w:position w:val="1"/>
          <w:rtl/>
        </w:rPr>
      </w:pPr>
      <w:r w:rsidRPr="001D769B">
        <w:rPr>
          <w:rFonts w:cs="B Titr" w:hint="cs"/>
          <w:b/>
          <w:bCs/>
          <w:color w:val="000000" w:themeColor="text1"/>
          <w:kern w:val="16"/>
          <w:rtl/>
        </w:rPr>
        <w:t>8-3.</w:t>
      </w:r>
      <w:r w:rsidRPr="001D769B">
        <w:rPr>
          <w:rFonts w:cs="B Nazanin" w:hint="cs"/>
          <w:b/>
          <w:bCs/>
          <w:color w:val="000000" w:themeColor="text1"/>
          <w:position w:val="1"/>
          <w:rtl/>
        </w:rPr>
        <w:t xml:space="preserve">  در صورت فسخ  قرارداد به دلیل عملکرد ضعیف پیمانکار</w:t>
      </w:r>
      <w:r w:rsidR="00843106">
        <w:rPr>
          <w:rFonts w:cs="B Nazanin" w:hint="cs"/>
          <w:b/>
          <w:bCs/>
          <w:color w:val="000000" w:themeColor="text1"/>
          <w:position w:val="1"/>
          <w:rtl/>
        </w:rPr>
        <w:t xml:space="preserve"> و ایراد ضرر و زیان به کارفرما</w:t>
      </w:r>
      <w:r w:rsidR="00696374">
        <w:rPr>
          <w:rFonts w:cs="B Nazanin" w:hint="cs"/>
          <w:b/>
          <w:bCs/>
          <w:color w:val="000000" w:themeColor="text1"/>
          <w:position w:val="1"/>
          <w:rtl/>
        </w:rPr>
        <w:t xml:space="preserve">، در صورت </w:t>
      </w:r>
      <w:r w:rsidR="00843106">
        <w:rPr>
          <w:rFonts w:cs="B Nazanin" w:hint="cs"/>
          <w:b/>
          <w:bCs/>
          <w:color w:val="000000" w:themeColor="text1"/>
          <w:position w:val="1"/>
          <w:rtl/>
        </w:rPr>
        <w:t xml:space="preserve">تشخیص </w:t>
      </w:r>
      <w:r w:rsidR="00696374">
        <w:rPr>
          <w:rFonts w:cs="B Nazanin" w:hint="cs"/>
          <w:b/>
          <w:bCs/>
          <w:color w:val="000000" w:themeColor="text1"/>
          <w:position w:val="1"/>
          <w:rtl/>
        </w:rPr>
        <w:t>کمیسیون حل اختلاف مندرج در ماده 13 این قرارداد</w:t>
      </w:r>
      <w:r w:rsidR="00843106">
        <w:rPr>
          <w:rFonts w:cs="B Nazanin" w:hint="cs"/>
          <w:b/>
          <w:bCs/>
          <w:color w:val="000000" w:themeColor="text1"/>
          <w:position w:val="1"/>
          <w:rtl/>
        </w:rPr>
        <w:t>،</w:t>
      </w:r>
      <w:r w:rsidRPr="001D769B">
        <w:rPr>
          <w:rFonts w:cs="B Nazanin" w:hint="cs"/>
          <w:b/>
          <w:bCs/>
          <w:color w:val="000000" w:themeColor="text1"/>
          <w:position w:val="1"/>
          <w:rtl/>
        </w:rPr>
        <w:t xml:space="preserve"> ضمانت نامه انجام تعهدات و سایر مطالبات قانونی</w:t>
      </w:r>
      <w:r w:rsidR="00843106">
        <w:rPr>
          <w:rFonts w:cs="B Nazanin" w:hint="cs"/>
          <w:b/>
          <w:bCs/>
          <w:color w:val="000000" w:themeColor="text1"/>
          <w:position w:val="1"/>
          <w:rtl/>
        </w:rPr>
        <w:t xml:space="preserve"> پیمانکار</w:t>
      </w:r>
      <w:r w:rsidRPr="001D769B">
        <w:rPr>
          <w:rFonts w:cs="B Nazanin" w:hint="cs"/>
          <w:b/>
          <w:bCs/>
          <w:color w:val="000000" w:themeColor="text1"/>
          <w:position w:val="1"/>
          <w:rtl/>
        </w:rPr>
        <w:t xml:space="preserve"> به نفع دانشگاه ضبط و وصول مي گردد.</w:t>
      </w:r>
    </w:p>
    <w:p w:rsidR="001D769B" w:rsidRPr="001D769B" w:rsidRDefault="001D769B" w:rsidP="005E4AEC">
      <w:pPr>
        <w:spacing w:after="0" w:line="20" w:lineRule="atLeast"/>
        <w:ind w:left="216" w:right="142"/>
        <w:jc w:val="both"/>
        <w:rPr>
          <w:rFonts w:cs="B Nazanin"/>
          <w:b/>
          <w:bCs/>
          <w:position w:val="1"/>
          <w:rtl/>
        </w:rPr>
      </w:pPr>
      <w:r w:rsidRPr="00696374">
        <w:rPr>
          <w:rFonts w:cs="B Titr" w:hint="cs"/>
          <w:b/>
          <w:bCs/>
          <w:color w:val="000000" w:themeColor="text1"/>
          <w:kern w:val="16"/>
          <w:rtl/>
        </w:rPr>
        <w:t>تبصره (1) :</w:t>
      </w:r>
      <w:r w:rsidRPr="001D769B">
        <w:rPr>
          <w:rFonts w:cs="B Nazanin" w:hint="cs"/>
          <w:b/>
          <w:bCs/>
          <w:color w:val="000000" w:themeColor="text1"/>
          <w:position w:val="1"/>
          <w:rtl/>
        </w:rPr>
        <w:t xml:space="preserve"> ملاک تعیین خدمات ارائه شده، ثبت خدمات در سامانه سیب یکپارچه مورد تایید وزارت بهداشت است. یادآور میشود در این سامانه خدماتی که دشوارتر هستند یا از اولویت بالاتر برخوردارند، ضریب بیش</w:t>
      </w:r>
      <w:r w:rsidRPr="001D769B">
        <w:rPr>
          <w:rFonts w:cs="B Nazanin" w:hint="cs"/>
          <w:b/>
          <w:bCs/>
          <w:position w:val="1"/>
          <w:rtl/>
        </w:rPr>
        <w:t xml:space="preserve"> از یک دارند. </w:t>
      </w:r>
    </w:p>
    <w:p w:rsidR="001D769B" w:rsidRPr="001D769B" w:rsidRDefault="001D769B" w:rsidP="005E4AEC">
      <w:pPr>
        <w:spacing w:after="0" w:line="20" w:lineRule="atLeast"/>
        <w:ind w:left="216"/>
        <w:jc w:val="both"/>
        <w:rPr>
          <w:rFonts w:cs="B Nazanin"/>
          <w:b/>
          <w:bCs/>
          <w:color w:val="000000" w:themeColor="text1"/>
          <w:position w:val="1"/>
          <w:rtl/>
        </w:rPr>
      </w:pPr>
      <w:r w:rsidRPr="001D769B">
        <w:rPr>
          <w:rFonts w:cs="B Titr" w:hint="cs"/>
          <w:b/>
          <w:bCs/>
          <w:color w:val="000000" w:themeColor="text1"/>
          <w:kern w:val="16"/>
          <w:rtl/>
        </w:rPr>
        <w:t>8-4.</w:t>
      </w:r>
      <w:r w:rsidRPr="001D769B">
        <w:rPr>
          <w:rFonts w:cs="B Nazanin" w:hint="cs"/>
          <w:b/>
          <w:bCs/>
          <w:color w:val="000000" w:themeColor="text1"/>
          <w:position w:val="1"/>
          <w:rtl/>
        </w:rPr>
        <w:t xml:space="preserve">  موارد تعلق جرایم:</w:t>
      </w:r>
    </w:p>
    <w:p w:rsidR="001D769B" w:rsidRPr="001D769B" w:rsidRDefault="000626F7" w:rsidP="005E4AEC">
      <w:pPr>
        <w:shd w:val="clear" w:color="auto" w:fill="FFFFFF"/>
        <w:spacing w:after="0" w:line="20" w:lineRule="atLeast"/>
        <w:ind w:left="216"/>
        <w:jc w:val="both"/>
        <w:rPr>
          <w:rFonts w:cs="B Nazanin"/>
          <w:b/>
          <w:bCs/>
          <w:color w:val="000000" w:themeColor="text1"/>
          <w:position w:val="1"/>
          <w:rtl/>
        </w:rPr>
      </w:pPr>
      <w:r>
        <w:rPr>
          <w:rFonts w:cs="B Titr" w:hint="cs"/>
          <w:b/>
          <w:bCs/>
          <w:color w:val="000000" w:themeColor="text1"/>
          <w:kern w:val="16"/>
          <w:rtl/>
        </w:rPr>
        <w:lastRenderedPageBreak/>
        <w:t>8-4-1.</w:t>
      </w:r>
      <w:r w:rsidR="001D769B" w:rsidRPr="001D769B">
        <w:rPr>
          <w:rFonts w:cs="B Nazanin" w:hint="cs"/>
          <w:b/>
          <w:bCs/>
          <w:color w:val="000000" w:themeColor="text1"/>
          <w:position w:val="1"/>
          <w:rtl/>
        </w:rPr>
        <w:t xml:space="preserve"> پیمانکار و کارکنان او </w:t>
      </w:r>
      <w:r w:rsidR="001D769B" w:rsidRPr="001D769B">
        <w:rPr>
          <w:rFonts w:cs="B Nazanin"/>
          <w:b/>
          <w:bCs/>
          <w:color w:val="000000" w:themeColor="text1"/>
          <w:position w:val="1"/>
          <w:rtl/>
        </w:rPr>
        <w:t>حق ارائه خدمات</w:t>
      </w:r>
      <w:r w:rsidR="001D769B" w:rsidRPr="001D769B">
        <w:rPr>
          <w:rFonts w:cs="B Nazanin" w:hint="cs"/>
          <w:b/>
          <w:bCs/>
          <w:color w:val="000000" w:themeColor="text1"/>
          <w:position w:val="1"/>
          <w:rtl/>
        </w:rPr>
        <w:t xml:space="preserve"> </w:t>
      </w:r>
      <w:r w:rsidR="001D769B" w:rsidRPr="001D769B">
        <w:rPr>
          <w:rFonts w:cs="B Nazanin"/>
          <w:b/>
          <w:bCs/>
          <w:color w:val="000000" w:themeColor="text1"/>
          <w:position w:val="1"/>
          <w:rtl/>
        </w:rPr>
        <w:t>در</w:t>
      </w:r>
      <w:r w:rsidR="001D769B" w:rsidRPr="001D769B">
        <w:rPr>
          <w:rFonts w:cs="B Nazanin" w:hint="cs"/>
          <w:b/>
          <w:bCs/>
          <w:color w:val="000000" w:themeColor="text1"/>
          <w:position w:val="1"/>
          <w:rtl/>
        </w:rPr>
        <w:t xml:space="preserve"> </w:t>
      </w:r>
      <w:r w:rsidR="001D769B" w:rsidRPr="001D769B">
        <w:rPr>
          <w:rFonts w:cs="B Nazanin"/>
          <w:b/>
          <w:bCs/>
          <w:color w:val="000000" w:themeColor="text1"/>
          <w:position w:val="1"/>
          <w:rtl/>
        </w:rPr>
        <w:t xml:space="preserve">مجاورت محل خدمت </w:t>
      </w:r>
      <w:r w:rsidR="001D769B" w:rsidRPr="001D769B">
        <w:rPr>
          <w:rFonts w:cs="B Nazanin" w:hint="cs"/>
          <w:b/>
          <w:bCs/>
          <w:color w:val="000000" w:themeColor="text1"/>
          <w:position w:val="1"/>
          <w:rtl/>
        </w:rPr>
        <w:t xml:space="preserve">( بلوک جمعیتی و منطقه تعیین شده مربوطه ) </w:t>
      </w:r>
      <w:r w:rsidR="001D769B" w:rsidRPr="001D769B">
        <w:rPr>
          <w:rFonts w:cs="B Nazanin"/>
          <w:b/>
          <w:bCs/>
          <w:color w:val="000000" w:themeColor="text1"/>
          <w:position w:val="1"/>
          <w:rtl/>
        </w:rPr>
        <w:t xml:space="preserve">به صورت </w:t>
      </w:r>
      <w:r w:rsidR="001D769B" w:rsidRPr="001D769B">
        <w:rPr>
          <w:rFonts w:cs="B Nazanin"/>
          <w:b/>
          <w:bCs/>
          <w:color w:val="000000" w:themeColor="text1"/>
          <w:position w:val="1"/>
          <w:lang w:bidi="ar-SA"/>
        </w:rPr>
        <w:t xml:space="preserve">FFS </w:t>
      </w:r>
      <w:r w:rsidR="001D769B" w:rsidRPr="001D769B">
        <w:rPr>
          <w:rFonts w:cs="B Nazanin"/>
          <w:b/>
          <w:bCs/>
          <w:color w:val="000000" w:themeColor="text1"/>
          <w:position w:val="1"/>
          <w:rtl/>
        </w:rPr>
        <w:t xml:space="preserve"> </w:t>
      </w:r>
      <w:r w:rsidR="001D769B" w:rsidRPr="001D769B">
        <w:rPr>
          <w:rFonts w:cs="B Nazanin" w:hint="cs"/>
          <w:b/>
          <w:bCs/>
          <w:color w:val="000000" w:themeColor="text1"/>
          <w:position w:val="1"/>
          <w:rtl/>
        </w:rPr>
        <w:t>و سایر روش</w:t>
      </w:r>
      <w:r w:rsidR="001D769B" w:rsidRPr="001D769B">
        <w:rPr>
          <w:rFonts w:cs="B Nazanin"/>
          <w:b/>
          <w:bCs/>
          <w:color w:val="000000" w:themeColor="text1"/>
          <w:position w:val="1"/>
          <w:rtl/>
        </w:rPr>
        <w:softHyphen/>
      </w:r>
      <w:r w:rsidR="001D769B" w:rsidRPr="001D769B">
        <w:rPr>
          <w:rFonts w:cs="B Nazanin" w:hint="cs"/>
          <w:b/>
          <w:bCs/>
          <w:color w:val="000000" w:themeColor="text1"/>
          <w:position w:val="1"/>
          <w:rtl/>
        </w:rPr>
        <w:t xml:space="preserve">های دریافت وجه </w:t>
      </w:r>
      <w:r w:rsidR="001D769B" w:rsidRPr="001D769B">
        <w:rPr>
          <w:rFonts w:cs="B Nazanin"/>
          <w:b/>
          <w:bCs/>
          <w:color w:val="000000" w:themeColor="text1"/>
          <w:position w:val="1"/>
          <w:rtl/>
        </w:rPr>
        <w:t>را</w:t>
      </w:r>
      <w:r w:rsidR="001D769B" w:rsidRPr="001D769B">
        <w:rPr>
          <w:rFonts w:cs="B Nazanin" w:hint="cs"/>
          <w:b/>
          <w:bCs/>
          <w:color w:val="000000" w:themeColor="text1"/>
          <w:position w:val="1"/>
          <w:rtl/>
        </w:rPr>
        <w:t xml:space="preserve"> </w:t>
      </w:r>
      <w:r w:rsidR="001D769B" w:rsidRPr="001D769B">
        <w:rPr>
          <w:rFonts w:cs="B Nazanin"/>
          <w:b/>
          <w:bCs/>
          <w:color w:val="000000" w:themeColor="text1"/>
          <w:position w:val="1"/>
          <w:rtl/>
        </w:rPr>
        <w:t>ندار</w:t>
      </w:r>
      <w:r w:rsidR="001D769B" w:rsidRPr="001D769B">
        <w:rPr>
          <w:rFonts w:cs="B Nazanin" w:hint="cs"/>
          <w:b/>
          <w:bCs/>
          <w:color w:val="000000" w:themeColor="text1"/>
          <w:position w:val="1"/>
          <w:rtl/>
        </w:rPr>
        <w:t>ن</w:t>
      </w:r>
      <w:r w:rsidR="001D769B" w:rsidRPr="001D769B">
        <w:rPr>
          <w:rFonts w:cs="B Nazanin"/>
          <w:b/>
          <w:bCs/>
          <w:color w:val="000000" w:themeColor="text1"/>
          <w:position w:val="1"/>
          <w:rtl/>
        </w:rPr>
        <w:t>د</w:t>
      </w:r>
      <w:r w:rsidR="001D769B" w:rsidRPr="001D769B">
        <w:rPr>
          <w:rFonts w:cs="B Nazanin" w:hint="cs"/>
          <w:b/>
          <w:bCs/>
          <w:color w:val="000000" w:themeColor="text1"/>
          <w:position w:val="1"/>
          <w:rtl/>
        </w:rPr>
        <w:t>. و هر گونه ایجاد تقاضای القایی به منظور کسب منفعت مالی خارج از ضوابط پرداخت این قرار داد ممنوع بوده و در صورت کشف، در مرحله اول اخطار کتبی داده می شود ودر صورت تکرار در بار دوم ضمن دادن اخطار کتبی، معادل دوماه</w:t>
      </w:r>
      <w:r w:rsidR="001D769B" w:rsidRPr="001D769B">
        <w:rPr>
          <w:rFonts w:cs="B Nazanin" w:hint="cs"/>
          <w:b/>
          <w:bCs/>
          <w:color w:val="000000" w:themeColor="text1"/>
          <w:position w:val="1"/>
          <w:u w:val="single"/>
          <w:rtl/>
        </w:rPr>
        <w:t xml:space="preserve"> کامل مبلغ کل قرارداد ماهانه </w:t>
      </w:r>
      <w:r w:rsidR="001D769B" w:rsidRPr="001D769B">
        <w:rPr>
          <w:rFonts w:cs="B Nazanin" w:hint="cs"/>
          <w:b/>
          <w:bCs/>
          <w:color w:val="000000" w:themeColor="text1"/>
          <w:position w:val="1"/>
          <w:rtl/>
        </w:rPr>
        <w:t xml:space="preserve"> به عنوان جریمه کسر/ یا از او اخذ خواهد شد ودر صورت تکرار در بار سوم ضمن دادن اخطار کتبی، معادل چهارماه</w:t>
      </w:r>
      <w:r w:rsidR="001D769B" w:rsidRPr="001D769B">
        <w:rPr>
          <w:rFonts w:cs="B Nazanin" w:hint="cs"/>
          <w:b/>
          <w:bCs/>
          <w:color w:val="000000" w:themeColor="text1"/>
          <w:position w:val="1"/>
          <w:u w:val="single"/>
          <w:rtl/>
        </w:rPr>
        <w:t xml:space="preserve"> کامل مبلغ کل قرارداد ماهانه </w:t>
      </w:r>
      <w:r w:rsidR="001D769B" w:rsidRPr="001D769B">
        <w:rPr>
          <w:rFonts w:cs="B Nazanin" w:hint="cs"/>
          <w:b/>
          <w:bCs/>
          <w:color w:val="000000" w:themeColor="text1"/>
          <w:position w:val="1"/>
          <w:rtl/>
        </w:rPr>
        <w:t xml:space="preserve"> به عنوان جریمه کسر/ یا از او اخذ خواهد شد و قرارداد </w:t>
      </w:r>
      <w:r w:rsidR="00843106">
        <w:rPr>
          <w:rFonts w:cs="B Nazanin" w:hint="cs"/>
          <w:b/>
          <w:bCs/>
          <w:color w:val="000000" w:themeColor="text1"/>
          <w:position w:val="1"/>
          <w:rtl/>
        </w:rPr>
        <w:t>طبق مفاد ماده 12 قرارداد، فسخ</w:t>
      </w:r>
      <w:r w:rsidR="001D769B" w:rsidRPr="001D769B">
        <w:rPr>
          <w:rFonts w:cs="B Nazanin" w:hint="cs"/>
          <w:b/>
          <w:bCs/>
          <w:color w:val="000000" w:themeColor="text1"/>
          <w:position w:val="1"/>
          <w:rtl/>
        </w:rPr>
        <w:t xml:space="preserve"> خواهد شد. بدیهی است پیمانکار حق هر گونه شکایت و اعتراض را از خود سلب می نماید.</w:t>
      </w:r>
    </w:p>
    <w:p w:rsidR="001D769B" w:rsidRPr="001D769B" w:rsidRDefault="000626F7" w:rsidP="005E4AEC">
      <w:pPr>
        <w:spacing w:after="0" w:line="20" w:lineRule="atLeast"/>
        <w:ind w:left="216"/>
        <w:jc w:val="both"/>
        <w:rPr>
          <w:rFonts w:cs="B Nazanin"/>
          <w:b/>
          <w:bCs/>
          <w:color w:val="000000" w:themeColor="text1"/>
          <w:position w:val="1"/>
          <w:rtl/>
        </w:rPr>
      </w:pPr>
      <w:r>
        <w:rPr>
          <w:rFonts w:cs="B Titr" w:hint="cs"/>
          <w:b/>
          <w:bCs/>
          <w:color w:val="000000" w:themeColor="text1"/>
          <w:kern w:val="16"/>
          <w:rtl/>
        </w:rPr>
        <w:t>8-4-2.</w:t>
      </w:r>
      <w:r w:rsidR="001D769B" w:rsidRPr="001D769B">
        <w:rPr>
          <w:rFonts w:cs="B Nazanin" w:hint="cs"/>
          <w:b/>
          <w:bCs/>
          <w:color w:val="000000" w:themeColor="text1"/>
          <w:position w:val="1"/>
          <w:rtl/>
        </w:rPr>
        <w:t xml:space="preserve"> چنانچه در طول مدت قرارداد بنا به هردلیلی ریزش یک نفر یا بیشتر نیروها روی دهد ( به دلیل قطع همکاری توسط پیمانکار یا انصراف خود نیرو  یا عدم تایید نیرو توسط کارفرما )، پیمانکار موظف است حداکثر ظرف مدت </w:t>
      </w:r>
      <w:r w:rsidR="00B004BF">
        <w:rPr>
          <w:rFonts w:cs="B Nazanin" w:hint="cs"/>
          <w:b/>
          <w:bCs/>
          <w:color w:val="000000" w:themeColor="text1"/>
          <w:position w:val="1"/>
          <w:rtl/>
        </w:rPr>
        <w:t xml:space="preserve">15 </w:t>
      </w:r>
      <w:r w:rsidR="001D769B" w:rsidRPr="001D769B">
        <w:rPr>
          <w:rFonts w:cs="B Nazanin" w:hint="cs"/>
          <w:b/>
          <w:bCs/>
          <w:color w:val="000000" w:themeColor="text1"/>
          <w:position w:val="1"/>
          <w:rtl/>
        </w:rPr>
        <w:t>روز  نسبت به جایگزینی نیروی مناسب اقدام نماید . در صورت عدم معرفی نیروی جایگزین طی 5 روز اول مدت مذکور ضمن صدور اخطار کتبی اول معادل یک ماه  هزینه حقوق کامل نیروی خروجی(طبق قانون کار و تامین اجتماعی ) از پرداختی همان ماه پیمانکار کسر می گردد</w:t>
      </w:r>
      <w:r w:rsidR="006B3709">
        <w:rPr>
          <w:rFonts w:cs="B Nazanin" w:hint="cs"/>
          <w:b/>
          <w:bCs/>
          <w:color w:val="000000" w:themeColor="text1"/>
          <w:position w:val="1"/>
          <w:rtl/>
        </w:rPr>
        <w:t xml:space="preserve">. چنانچه ظرف مدت </w:t>
      </w:r>
      <w:r w:rsidR="001D769B" w:rsidRPr="001D769B">
        <w:rPr>
          <w:rFonts w:cs="B Nazanin" w:hint="cs"/>
          <w:b/>
          <w:bCs/>
          <w:color w:val="000000" w:themeColor="text1"/>
          <w:position w:val="1"/>
          <w:rtl/>
        </w:rPr>
        <w:t>5 روز دوم مدت مذکور جایگزینی نیرو صورت نگرفت ضمن صدور اخطار کتبی دوم ، 25% هزینه حقوق ماهانه همان نیرو به کسورات مذکور اضافه خواهد شد</w:t>
      </w:r>
      <w:r w:rsidR="00B004BF">
        <w:rPr>
          <w:rFonts w:cs="B Nazanin" w:hint="cs"/>
          <w:b/>
          <w:bCs/>
          <w:color w:val="000000" w:themeColor="text1"/>
          <w:position w:val="1"/>
          <w:rtl/>
        </w:rPr>
        <w:t>.</w:t>
      </w:r>
      <w:r w:rsidR="001D769B" w:rsidRPr="001D769B">
        <w:rPr>
          <w:rFonts w:cs="B Nazanin" w:hint="cs"/>
          <w:b/>
          <w:bCs/>
          <w:color w:val="000000" w:themeColor="text1"/>
          <w:position w:val="1"/>
          <w:rtl/>
        </w:rPr>
        <w:t xml:space="preserve"> چنانچه ظرف مدت 5 روز سوم  مدت مذکور جایگزینی نیرو صورت</w:t>
      </w:r>
      <w:r w:rsidR="00B004BF">
        <w:rPr>
          <w:rFonts w:cs="B Nazanin" w:hint="cs"/>
          <w:b/>
          <w:bCs/>
          <w:color w:val="000000" w:themeColor="text1"/>
          <w:position w:val="1"/>
          <w:rtl/>
        </w:rPr>
        <w:t xml:space="preserve"> نگرفت ضمن صدور اخطار کتبی سوم،</w:t>
      </w:r>
      <w:r w:rsidR="001D769B" w:rsidRPr="001D769B">
        <w:rPr>
          <w:rFonts w:cs="B Nazanin" w:hint="cs"/>
          <w:b/>
          <w:bCs/>
          <w:color w:val="000000" w:themeColor="text1"/>
          <w:position w:val="1"/>
          <w:rtl/>
        </w:rPr>
        <w:t xml:space="preserve"> مجدداً 25% هزینه حقوق ماهانه همان نیرو به کسورات مذکور اضافه خواهد شدو  مطابق با </w:t>
      </w:r>
      <w:r w:rsidR="006B3709">
        <w:rPr>
          <w:rFonts w:cs="B Nazanin" w:hint="cs"/>
          <w:b/>
          <w:bCs/>
          <w:color w:val="000000" w:themeColor="text1"/>
          <w:position w:val="1"/>
          <w:rtl/>
        </w:rPr>
        <w:t xml:space="preserve">مفاد ماده 12 قرارداد، </w:t>
      </w:r>
      <w:r w:rsidR="001D769B" w:rsidRPr="001D769B">
        <w:rPr>
          <w:rFonts w:cs="B Nazanin" w:hint="cs"/>
          <w:b/>
          <w:bCs/>
          <w:color w:val="000000" w:themeColor="text1"/>
          <w:position w:val="1"/>
          <w:rtl/>
        </w:rPr>
        <w:t>اقدامات لازم به عمل خواهد آمد.</w:t>
      </w:r>
    </w:p>
    <w:p w:rsidR="001D769B" w:rsidRPr="001D769B" w:rsidRDefault="000626F7" w:rsidP="005E4AEC">
      <w:pPr>
        <w:spacing w:after="0" w:line="20" w:lineRule="atLeast"/>
        <w:ind w:left="216"/>
        <w:jc w:val="both"/>
        <w:rPr>
          <w:rFonts w:cs="B Nazanin"/>
          <w:b/>
          <w:bCs/>
          <w:color w:val="000000" w:themeColor="text1"/>
          <w:position w:val="1"/>
        </w:rPr>
      </w:pPr>
      <w:r>
        <w:rPr>
          <w:rFonts w:cs="B Titr" w:hint="cs"/>
          <w:b/>
          <w:bCs/>
          <w:color w:val="000000" w:themeColor="text1"/>
          <w:kern w:val="16"/>
          <w:rtl/>
        </w:rPr>
        <w:t>8-4-3.</w:t>
      </w:r>
      <w:r w:rsidR="001D769B" w:rsidRPr="001D769B">
        <w:rPr>
          <w:rFonts w:cs="B Nazanin" w:hint="cs"/>
          <w:b/>
          <w:bCs/>
          <w:color w:val="000000" w:themeColor="text1"/>
          <w:position w:val="1"/>
          <w:rtl/>
        </w:rPr>
        <w:t xml:space="preserve"> درصورت اثبات عدم صحت یا عدم تطابق داده های وارد شده به سامانه سیب یکپارچه مورد تایید وزارت بهداشت با واقعیت های موجود یا ارائه گزارش های آماری نامنطبق باراستی آزمایی های انجام شده ازسوی کارفرما و عوامل مربوطه</w:t>
      </w:r>
      <w:r w:rsidR="001D769B" w:rsidRPr="001D769B">
        <w:rPr>
          <w:rFonts w:cs="B Nazanin"/>
          <w:b/>
          <w:bCs/>
          <w:color w:val="000000" w:themeColor="text1"/>
          <w:position w:val="1"/>
        </w:rPr>
        <w:t xml:space="preserve"> </w:t>
      </w:r>
      <w:r w:rsidR="001D769B" w:rsidRPr="001D769B">
        <w:rPr>
          <w:rFonts w:cs="B Nazanin" w:hint="cs"/>
          <w:b/>
          <w:bCs/>
          <w:color w:val="000000" w:themeColor="text1"/>
          <w:position w:val="1"/>
          <w:rtl/>
        </w:rPr>
        <w:t xml:space="preserve"> و همچنین  استفاده خارج از تعهدات این قرارداد در ارتباط با </w:t>
      </w:r>
      <w:r w:rsidR="001D769B" w:rsidRPr="001D769B">
        <w:rPr>
          <w:rFonts w:ascii="Calibri" w:eastAsia="Calibri" w:hAnsi="Calibri" w:cs="B Nazanin" w:hint="cs"/>
          <w:b/>
          <w:bCs/>
          <w:position w:val="1"/>
          <w:rtl/>
          <w:lang w:bidi="ar-SA"/>
        </w:rPr>
        <w:t xml:space="preserve">تجهیزات </w:t>
      </w:r>
      <w:r w:rsidR="001D769B" w:rsidRPr="001D769B">
        <w:rPr>
          <w:rFonts w:ascii="Calibri" w:eastAsia="Calibri" w:hAnsi="Calibri" w:cs="B Nazanin" w:hint="cs"/>
          <w:b/>
          <w:bCs/>
          <w:color w:val="000000" w:themeColor="text1"/>
          <w:position w:val="1"/>
          <w:rtl/>
          <w:lang w:bidi="ar-SA"/>
        </w:rPr>
        <w:t xml:space="preserve">پزشکی و ملزومات اداری، فضا و نیروی انسانی </w:t>
      </w:r>
      <w:r w:rsidR="001D769B" w:rsidRPr="001D769B">
        <w:rPr>
          <w:rFonts w:cs="B Nazanin" w:hint="cs"/>
          <w:b/>
          <w:bCs/>
          <w:color w:val="000000" w:themeColor="text1"/>
          <w:position w:val="1"/>
          <w:rtl/>
        </w:rPr>
        <w:t>، کسوراتی به شرح ذیل اعمال خواهد گردید:</w:t>
      </w:r>
    </w:p>
    <w:p w:rsidR="001D769B" w:rsidRPr="001D769B" w:rsidRDefault="001D769B" w:rsidP="001B6C29">
      <w:pPr>
        <w:numPr>
          <w:ilvl w:val="0"/>
          <w:numId w:val="6"/>
        </w:numPr>
        <w:spacing w:after="0" w:line="20" w:lineRule="atLeast"/>
        <w:ind w:left="216" w:right="142" w:firstLine="90"/>
        <w:contextualSpacing/>
        <w:jc w:val="both"/>
        <w:rPr>
          <w:rFonts w:cs="B Nazanin"/>
          <w:b/>
          <w:bCs/>
          <w:color w:val="000000" w:themeColor="text1"/>
          <w:position w:val="1"/>
        </w:rPr>
      </w:pPr>
      <w:r w:rsidRPr="001D769B">
        <w:rPr>
          <w:rFonts w:cs="B Nazanin" w:hint="cs"/>
          <w:b/>
          <w:bCs/>
          <w:color w:val="000000" w:themeColor="text1"/>
          <w:position w:val="1"/>
          <w:rtl/>
        </w:rPr>
        <w:t>در مرتبه اول به میزان پنج درصد (5%) از حاصل نهایی مبلغ ریالی عملکرد مالی ماهانه آن پایگاه کسر می</w:t>
      </w:r>
      <w:r w:rsidRPr="001D769B">
        <w:rPr>
          <w:rFonts w:cs="B Nazanin"/>
          <w:b/>
          <w:bCs/>
          <w:color w:val="000000" w:themeColor="text1"/>
          <w:position w:val="1"/>
          <w:rtl/>
        </w:rPr>
        <w:softHyphen/>
      </w:r>
      <w:r w:rsidRPr="001D769B">
        <w:rPr>
          <w:rFonts w:cs="B Nazanin" w:hint="cs"/>
          <w:b/>
          <w:bCs/>
          <w:color w:val="000000" w:themeColor="text1"/>
          <w:position w:val="1"/>
          <w:rtl/>
        </w:rPr>
        <w:t xml:space="preserve">گردد. </w:t>
      </w:r>
    </w:p>
    <w:p w:rsidR="001D769B" w:rsidRPr="001D769B" w:rsidRDefault="001D769B" w:rsidP="001B6C29">
      <w:pPr>
        <w:numPr>
          <w:ilvl w:val="0"/>
          <w:numId w:val="6"/>
        </w:numPr>
        <w:spacing w:after="0" w:line="20" w:lineRule="atLeast"/>
        <w:ind w:left="216" w:right="142" w:firstLine="90"/>
        <w:contextualSpacing/>
        <w:jc w:val="both"/>
        <w:rPr>
          <w:rFonts w:cs="B Nazanin"/>
          <w:b/>
          <w:bCs/>
          <w:color w:val="000000" w:themeColor="text1"/>
          <w:position w:val="1"/>
        </w:rPr>
      </w:pPr>
      <w:r w:rsidRPr="001D769B">
        <w:rPr>
          <w:rFonts w:cs="B Nazanin" w:hint="cs"/>
          <w:b/>
          <w:bCs/>
          <w:color w:val="000000" w:themeColor="text1"/>
          <w:position w:val="1"/>
          <w:rtl/>
        </w:rPr>
        <w:t>در مرتبه دوم به میزان ده درصد (10% ) از حاصل نهایی مبلغ ریالی عملکرد مالی ماهانه آن پایگاه کسر می</w:t>
      </w:r>
      <w:r w:rsidRPr="001D769B">
        <w:rPr>
          <w:rFonts w:cs="B Nazanin"/>
          <w:b/>
          <w:bCs/>
          <w:color w:val="000000" w:themeColor="text1"/>
          <w:position w:val="1"/>
          <w:rtl/>
        </w:rPr>
        <w:softHyphen/>
      </w:r>
      <w:r w:rsidRPr="001D769B">
        <w:rPr>
          <w:rFonts w:cs="B Nazanin" w:hint="cs"/>
          <w:b/>
          <w:bCs/>
          <w:color w:val="000000" w:themeColor="text1"/>
          <w:position w:val="1"/>
          <w:rtl/>
        </w:rPr>
        <w:t xml:space="preserve">گردد. </w:t>
      </w:r>
    </w:p>
    <w:p w:rsidR="001D769B" w:rsidRPr="001D769B" w:rsidRDefault="001D769B" w:rsidP="001B6C29">
      <w:pPr>
        <w:numPr>
          <w:ilvl w:val="0"/>
          <w:numId w:val="6"/>
        </w:numPr>
        <w:spacing w:after="0" w:line="20" w:lineRule="atLeast"/>
        <w:ind w:left="216" w:right="142" w:firstLine="90"/>
        <w:contextualSpacing/>
        <w:jc w:val="both"/>
        <w:rPr>
          <w:rFonts w:cs="B Nazanin"/>
          <w:b/>
          <w:bCs/>
          <w:color w:val="000000" w:themeColor="text1"/>
          <w:position w:val="1"/>
        </w:rPr>
      </w:pPr>
      <w:r w:rsidRPr="001D769B">
        <w:rPr>
          <w:rFonts w:cs="B Nazanin" w:hint="cs"/>
          <w:b/>
          <w:bCs/>
          <w:color w:val="000000" w:themeColor="text1"/>
          <w:position w:val="1"/>
          <w:rtl/>
        </w:rPr>
        <w:t xml:space="preserve">در مرتبه سوم </w:t>
      </w:r>
      <w:r w:rsidR="00843106">
        <w:rPr>
          <w:rFonts w:cs="B Nazanin" w:hint="cs"/>
          <w:b/>
          <w:bCs/>
          <w:color w:val="000000" w:themeColor="text1"/>
          <w:position w:val="1"/>
          <w:rtl/>
        </w:rPr>
        <w:t>مطابق مفاد ماده 12 قرارداد</w:t>
      </w:r>
      <w:r w:rsidRPr="001D769B">
        <w:rPr>
          <w:rFonts w:cs="B Nazanin" w:hint="cs"/>
          <w:b/>
          <w:bCs/>
          <w:color w:val="000000" w:themeColor="text1"/>
          <w:position w:val="1"/>
          <w:rtl/>
        </w:rPr>
        <w:t xml:space="preserve"> اقدام می</w:t>
      </w:r>
      <w:r w:rsidRPr="001D769B">
        <w:rPr>
          <w:rFonts w:cs="B Nazanin"/>
          <w:b/>
          <w:bCs/>
          <w:color w:val="000000" w:themeColor="text1"/>
          <w:position w:val="1"/>
          <w:rtl/>
        </w:rPr>
        <w:softHyphen/>
      </w:r>
      <w:r w:rsidRPr="001D769B">
        <w:rPr>
          <w:rFonts w:cs="B Nazanin" w:hint="cs"/>
          <w:b/>
          <w:bCs/>
          <w:color w:val="000000" w:themeColor="text1"/>
          <w:position w:val="1"/>
          <w:rtl/>
        </w:rPr>
        <w:t>گردد.</w:t>
      </w:r>
    </w:p>
    <w:p w:rsidR="001D769B" w:rsidRPr="001D769B" w:rsidRDefault="000626F7" w:rsidP="005E4AEC">
      <w:pPr>
        <w:spacing w:after="0" w:line="20" w:lineRule="atLeast"/>
        <w:ind w:left="216" w:right="142"/>
        <w:jc w:val="both"/>
        <w:rPr>
          <w:rFonts w:cs="B Nazanin"/>
          <w:b/>
          <w:bCs/>
          <w:color w:val="000000" w:themeColor="text1"/>
          <w:position w:val="1"/>
          <w:rtl/>
        </w:rPr>
      </w:pPr>
      <w:r>
        <w:rPr>
          <w:rFonts w:cs="B Titr" w:hint="cs"/>
          <w:b/>
          <w:bCs/>
          <w:color w:val="000000" w:themeColor="text1"/>
          <w:kern w:val="16"/>
          <w:rtl/>
        </w:rPr>
        <w:t>8-4-4.</w:t>
      </w:r>
      <w:r w:rsidR="001D769B" w:rsidRPr="001D769B">
        <w:rPr>
          <w:rFonts w:cs="B Nazanin" w:hint="cs"/>
          <w:b/>
          <w:bCs/>
          <w:color w:val="000000" w:themeColor="text1"/>
          <w:position w:val="1"/>
          <w:rtl/>
        </w:rPr>
        <w:t xml:space="preserve"> </w:t>
      </w:r>
      <w:r w:rsidR="001D769B" w:rsidRPr="001D769B">
        <w:rPr>
          <w:rFonts w:cs="B Nazanin" w:hint="cs"/>
          <w:b/>
          <w:bCs/>
          <w:color w:val="000000" w:themeColor="text1"/>
          <w:rtl/>
        </w:rPr>
        <w:t>چنانچه میزان عملکرد کمی ماهانه یک پایگاه سلامت براساس آمار و</w:t>
      </w:r>
      <w:r w:rsidR="009E0235">
        <w:rPr>
          <w:rFonts w:cs="B Nazanin" w:hint="cs"/>
          <w:b/>
          <w:bCs/>
          <w:color w:val="000000" w:themeColor="text1"/>
          <w:rtl/>
        </w:rPr>
        <w:t xml:space="preserve"> </w:t>
      </w:r>
      <w:r w:rsidR="001D769B" w:rsidRPr="001D769B">
        <w:rPr>
          <w:rFonts w:cs="B Nazanin" w:hint="cs"/>
          <w:b/>
          <w:bCs/>
          <w:color w:val="000000" w:themeColor="text1"/>
          <w:rtl/>
        </w:rPr>
        <w:t xml:space="preserve">اطلاعات استخراجی از سامانه سیب، کمتر از 30% مبلغ پایه تعیین شده جهت هزینه های جاری </w:t>
      </w:r>
      <w:r w:rsidR="0054202A">
        <w:rPr>
          <w:rFonts w:cs="B Nazanin" w:hint="cs"/>
          <w:b/>
          <w:bCs/>
          <w:color w:val="000000" w:themeColor="text1"/>
          <w:rtl/>
        </w:rPr>
        <w:t>مندرج در</w:t>
      </w:r>
      <w:r w:rsidR="00CD4DCE" w:rsidRPr="0054202A">
        <w:rPr>
          <w:rFonts w:cs="B Nazanin" w:hint="cs"/>
          <w:b/>
          <w:bCs/>
          <w:color w:val="000000" w:themeColor="text1"/>
          <w:rtl/>
        </w:rPr>
        <w:t xml:space="preserve"> </w:t>
      </w:r>
      <w:r w:rsidR="0054202A" w:rsidRPr="0054202A">
        <w:rPr>
          <w:rFonts w:cs="B Nazanin" w:hint="cs"/>
          <w:b/>
          <w:bCs/>
          <w:color w:val="000000" w:themeColor="text1"/>
          <w:rtl/>
        </w:rPr>
        <w:t>دستورالعمل</w:t>
      </w:r>
      <w:r w:rsidR="001D769B" w:rsidRPr="0054202A">
        <w:rPr>
          <w:rFonts w:cs="B Nazanin" w:hint="cs"/>
          <w:b/>
          <w:bCs/>
          <w:color w:val="000000" w:themeColor="text1"/>
          <w:rtl/>
        </w:rPr>
        <w:t xml:space="preserve"> باشد،</w:t>
      </w:r>
      <w:r w:rsidR="001D769B" w:rsidRPr="001D769B">
        <w:rPr>
          <w:rFonts w:cs="B Nazanin" w:hint="cs"/>
          <w:b/>
          <w:bCs/>
          <w:color w:val="000000" w:themeColor="text1"/>
          <w:rtl/>
        </w:rPr>
        <w:t xml:space="preserve"> در ماه اول اخطار کتبی به پیمانکار داده خواهد شد و ایشان موظف به ارائه برنامه توسعه ای و ارتقایی قابل قبول کارفرما خواهد بود و درصورت تکرار در مرتبه دوم، جریمه ای به میزان 15% کل مبلغ عملکرد مالی ماهانه به وی تعلق خواهد گرفت و درصورت تکرار رویداد فوق در بار سوم، قرارداد به صورت یک طرفه ازسوی کارفرما لغو خواهد گردید.</w:t>
      </w:r>
    </w:p>
    <w:p w:rsidR="001D769B" w:rsidRPr="001D769B" w:rsidRDefault="001D769B" w:rsidP="005E4AEC">
      <w:pPr>
        <w:spacing w:after="0" w:line="20" w:lineRule="atLeast"/>
        <w:ind w:left="216"/>
        <w:jc w:val="both"/>
        <w:rPr>
          <w:rFonts w:ascii="Calibri" w:eastAsia="Calibri" w:hAnsi="Calibri" w:cs="B Titr"/>
          <w:b/>
          <w:bCs/>
          <w:position w:val="1"/>
          <w:rtl/>
          <w:lang w:bidi="ar-SA"/>
        </w:rPr>
      </w:pPr>
      <w:r w:rsidRPr="001D769B">
        <w:rPr>
          <w:rFonts w:ascii="Calibri" w:eastAsia="Calibri" w:hAnsi="Calibri" w:cs="B Titr" w:hint="cs"/>
          <w:b/>
          <w:bCs/>
          <w:position w:val="1"/>
          <w:rtl/>
          <w:lang w:bidi="ar-SA"/>
        </w:rPr>
        <w:t>ماده 9 - روش اصلاح قرارداد :</w:t>
      </w:r>
    </w:p>
    <w:p w:rsidR="001D769B" w:rsidRPr="001D769B" w:rsidRDefault="001D769B" w:rsidP="005E4AEC">
      <w:pPr>
        <w:spacing w:after="0" w:line="20" w:lineRule="atLeast"/>
        <w:ind w:left="216"/>
        <w:jc w:val="both"/>
        <w:rPr>
          <w:rFonts w:cs="B Nazanin"/>
          <w:b/>
          <w:bCs/>
          <w:strike/>
          <w:color w:val="000000" w:themeColor="text1"/>
          <w:kern w:val="16"/>
          <w:rtl/>
        </w:rPr>
      </w:pPr>
      <w:r w:rsidRPr="001D769B">
        <w:rPr>
          <w:rFonts w:cs="B Titr" w:hint="cs"/>
          <w:b/>
          <w:bCs/>
          <w:color w:val="000000" w:themeColor="text1"/>
          <w:kern w:val="16"/>
          <w:rtl/>
        </w:rPr>
        <w:t>9-1.</w:t>
      </w:r>
      <w:r w:rsidRPr="001D769B">
        <w:rPr>
          <w:rFonts w:cs="B Nazanin" w:hint="cs"/>
          <w:b/>
          <w:bCs/>
          <w:color w:val="000000" w:themeColor="text1"/>
          <w:kern w:val="16"/>
          <w:rtl/>
        </w:rPr>
        <w:t xml:space="preserve"> </w:t>
      </w:r>
      <w:r w:rsidRPr="001D769B">
        <w:rPr>
          <w:rFonts w:cs="B Nazanin" w:hint="cs"/>
          <w:b/>
          <w:bCs/>
          <w:rtl/>
        </w:rPr>
        <w:t>کارفرما می تواند با تشخیص خود و در صورت ضرورت و پس از اخذ موافقت معاونت بهداشت دانشگاه موضوع قرارداد را حداکثر تا 25% کاهش یا افزایش دهد و مبلغ قرارداد نیز متناسب با کاه</w:t>
      </w:r>
      <w:r w:rsidR="002921FA">
        <w:rPr>
          <w:rFonts w:cs="B Nazanin" w:hint="cs"/>
          <w:b/>
          <w:bCs/>
          <w:rtl/>
        </w:rPr>
        <w:t xml:space="preserve">ش یا افزایش حجم قرارداد تغییر </w:t>
      </w:r>
      <w:r w:rsidRPr="001D769B">
        <w:rPr>
          <w:rFonts w:cs="B Nazanin" w:hint="cs"/>
          <w:b/>
          <w:bCs/>
          <w:rtl/>
        </w:rPr>
        <w:t xml:space="preserve">نماید. </w:t>
      </w:r>
    </w:p>
    <w:p w:rsidR="001D769B" w:rsidRPr="001D769B" w:rsidRDefault="001D769B" w:rsidP="005E4AEC">
      <w:pPr>
        <w:spacing w:after="0" w:line="20" w:lineRule="atLeast"/>
        <w:ind w:left="216"/>
        <w:jc w:val="both"/>
        <w:rPr>
          <w:rFonts w:ascii="Calibri" w:eastAsia="Calibri" w:hAnsi="Calibri" w:cs="B Nazanin"/>
          <w:b/>
          <w:bCs/>
          <w:position w:val="1"/>
          <w:rtl/>
        </w:rPr>
      </w:pPr>
      <w:r w:rsidRPr="001D769B">
        <w:rPr>
          <w:rFonts w:cs="B Titr" w:hint="cs"/>
          <w:b/>
          <w:bCs/>
          <w:color w:val="000000" w:themeColor="text1"/>
          <w:kern w:val="16"/>
          <w:rtl/>
        </w:rPr>
        <w:t xml:space="preserve">9-2. </w:t>
      </w:r>
      <w:r w:rsidRPr="001D769B">
        <w:rPr>
          <w:rFonts w:ascii="Calibri" w:eastAsia="Calibri" w:hAnsi="Calibri" w:cs="B Nazanin" w:hint="cs"/>
          <w:b/>
          <w:bCs/>
          <w:position w:val="1"/>
          <w:rtl/>
        </w:rPr>
        <w:t xml:space="preserve"> کارفرما می تواند در صورت ضرورت در جهت حسن اجرای این قرارداد و رعایت مقررات عمومی، شرایط اختصاصی را که لازم می داند با اعلام کتبی به این قرارداد الحاق نماید.</w:t>
      </w:r>
    </w:p>
    <w:p w:rsidR="001D769B" w:rsidRDefault="001D769B" w:rsidP="005E4AEC">
      <w:pPr>
        <w:spacing w:after="0" w:line="20" w:lineRule="atLeast"/>
        <w:ind w:left="216"/>
        <w:jc w:val="both"/>
        <w:rPr>
          <w:rFonts w:cs="B Nazanin"/>
          <w:b/>
          <w:bCs/>
          <w:color w:val="000000" w:themeColor="text1"/>
          <w:kern w:val="16"/>
          <w:rtl/>
        </w:rPr>
      </w:pPr>
      <w:r w:rsidRPr="001D769B">
        <w:rPr>
          <w:rFonts w:cs="B Titr" w:hint="cs"/>
          <w:b/>
          <w:bCs/>
          <w:color w:val="000000" w:themeColor="text1"/>
          <w:kern w:val="16"/>
          <w:rtl/>
        </w:rPr>
        <w:t xml:space="preserve">9-3. </w:t>
      </w:r>
      <w:r w:rsidRPr="001D769B">
        <w:rPr>
          <w:rFonts w:ascii="Tahoma" w:hAnsi="Tahoma" w:cs="B Nazanin" w:hint="cs"/>
          <w:b/>
          <w:bCs/>
          <w:color w:val="000000" w:themeColor="text1"/>
          <w:kern w:val="16"/>
          <w:rtl/>
        </w:rPr>
        <w:t xml:space="preserve"> پيمانكار</w:t>
      </w:r>
      <w:r w:rsidRPr="001D769B">
        <w:rPr>
          <w:rFonts w:cs="B Nazanin" w:hint="cs"/>
          <w:b/>
          <w:bCs/>
          <w:color w:val="000000" w:themeColor="text1"/>
          <w:kern w:val="16"/>
          <w:rtl/>
        </w:rPr>
        <w:t xml:space="preserve"> </w:t>
      </w:r>
      <w:r w:rsidRPr="001D769B">
        <w:rPr>
          <w:rFonts w:ascii="Tahoma" w:hAnsi="Tahoma" w:cs="B Nazanin" w:hint="cs"/>
          <w:b/>
          <w:bCs/>
          <w:color w:val="000000" w:themeColor="text1"/>
          <w:kern w:val="16"/>
          <w:rtl/>
        </w:rPr>
        <w:t>متعهد</w:t>
      </w:r>
      <w:r w:rsidRPr="001D769B">
        <w:rPr>
          <w:rFonts w:cs="B Nazanin" w:hint="cs"/>
          <w:b/>
          <w:bCs/>
          <w:color w:val="000000" w:themeColor="text1"/>
          <w:kern w:val="16"/>
          <w:rtl/>
        </w:rPr>
        <w:t xml:space="preserve"> </w:t>
      </w:r>
      <w:r w:rsidRPr="001D769B">
        <w:rPr>
          <w:rFonts w:ascii="Tahoma" w:hAnsi="Tahoma" w:cs="B Nazanin" w:hint="cs"/>
          <w:b/>
          <w:bCs/>
          <w:color w:val="000000" w:themeColor="text1"/>
          <w:kern w:val="16"/>
          <w:rtl/>
        </w:rPr>
        <w:t>مي</w:t>
      </w:r>
      <w:r w:rsidRPr="001D769B">
        <w:rPr>
          <w:rFonts w:ascii="Arial" w:hAnsi="Arial" w:cs="B Nazanin" w:hint="cs"/>
          <w:b/>
          <w:bCs/>
          <w:color w:val="000000" w:themeColor="text1"/>
          <w:kern w:val="16"/>
          <w:rtl/>
        </w:rPr>
        <w:t>‌‌</w:t>
      </w:r>
      <w:r w:rsidRPr="001D769B">
        <w:rPr>
          <w:rFonts w:ascii="Tahoma" w:hAnsi="Tahoma" w:cs="B Nazanin" w:hint="cs"/>
          <w:b/>
          <w:bCs/>
          <w:color w:val="000000" w:themeColor="text1"/>
          <w:kern w:val="16"/>
          <w:rtl/>
        </w:rPr>
        <w:t>گردد</w:t>
      </w:r>
      <w:r w:rsidRPr="001D769B">
        <w:rPr>
          <w:rFonts w:cs="B Nazanin" w:hint="cs"/>
          <w:b/>
          <w:bCs/>
          <w:color w:val="000000" w:themeColor="text1"/>
          <w:kern w:val="16"/>
          <w:rtl/>
        </w:rPr>
        <w:t xml:space="preserve"> </w:t>
      </w:r>
      <w:r w:rsidRPr="001D769B">
        <w:rPr>
          <w:rFonts w:ascii="Tahoma" w:hAnsi="Tahoma" w:cs="B Nazanin" w:hint="cs"/>
          <w:b/>
          <w:bCs/>
          <w:color w:val="000000" w:themeColor="text1"/>
          <w:kern w:val="16"/>
          <w:rtl/>
        </w:rPr>
        <w:t>حسب</w:t>
      </w:r>
      <w:r w:rsidRPr="001D769B">
        <w:rPr>
          <w:rFonts w:cs="B Nazanin" w:hint="cs"/>
          <w:b/>
          <w:bCs/>
          <w:color w:val="000000" w:themeColor="text1"/>
          <w:kern w:val="16"/>
          <w:rtl/>
        </w:rPr>
        <w:t xml:space="preserve"> </w:t>
      </w:r>
      <w:r w:rsidRPr="001D769B">
        <w:rPr>
          <w:rFonts w:ascii="Tahoma" w:hAnsi="Tahoma" w:cs="B Nazanin" w:hint="cs"/>
          <w:b/>
          <w:bCs/>
          <w:color w:val="000000" w:themeColor="text1"/>
          <w:kern w:val="16"/>
          <w:rtl/>
        </w:rPr>
        <w:t>ن</w:t>
      </w:r>
      <w:r w:rsidRPr="001D769B">
        <w:rPr>
          <w:rFonts w:cs="B Nazanin" w:hint="cs"/>
          <w:b/>
          <w:bCs/>
          <w:color w:val="000000" w:themeColor="text1"/>
          <w:kern w:val="16"/>
          <w:rtl/>
        </w:rPr>
        <w:t>ياز كارفرما تا تعيين پيمانكار جديد و تحويل كار حداقل 3 ماه برابر مفاد موجود در اين قرارداد بعد از اتمام قرارداد با همان قيمت و شرايط موجود به ارائه خدمت ادامه دهد.</w:t>
      </w:r>
    </w:p>
    <w:p w:rsidR="001D769B" w:rsidRDefault="001D769B" w:rsidP="005E4AEC">
      <w:pPr>
        <w:spacing w:after="0" w:line="20" w:lineRule="atLeast"/>
        <w:ind w:left="216"/>
        <w:jc w:val="both"/>
        <w:rPr>
          <w:rFonts w:ascii="Calibri" w:eastAsia="Calibri" w:hAnsi="Calibri" w:cs="B Titr"/>
          <w:b/>
          <w:bCs/>
          <w:position w:val="1"/>
          <w:rtl/>
          <w:lang w:bidi="ar-SA"/>
        </w:rPr>
      </w:pPr>
      <w:r w:rsidRPr="001D769B">
        <w:rPr>
          <w:rFonts w:ascii="Calibri" w:eastAsia="Calibri" w:hAnsi="Calibri" w:cs="B Titr" w:hint="cs"/>
          <w:b/>
          <w:bCs/>
          <w:position w:val="1"/>
          <w:rtl/>
          <w:lang w:bidi="ar-SA"/>
        </w:rPr>
        <w:t>ماده 10 -  تض</w:t>
      </w:r>
      <w:r w:rsidR="00C55320">
        <w:rPr>
          <w:rFonts w:ascii="Calibri" w:eastAsia="Calibri" w:hAnsi="Calibri" w:cs="B Titr" w:hint="cs"/>
          <w:b/>
          <w:bCs/>
          <w:position w:val="1"/>
          <w:rtl/>
          <w:lang w:bidi="ar-SA"/>
        </w:rPr>
        <w:t>ا</w:t>
      </w:r>
      <w:r w:rsidRPr="001D769B">
        <w:rPr>
          <w:rFonts w:ascii="Calibri" w:eastAsia="Calibri" w:hAnsi="Calibri" w:cs="B Titr" w:hint="cs"/>
          <w:b/>
          <w:bCs/>
          <w:position w:val="1"/>
          <w:rtl/>
          <w:lang w:bidi="ar-SA"/>
        </w:rPr>
        <w:t>مین قرارداد :</w:t>
      </w:r>
    </w:p>
    <w:p w:rsidR="001D769B" w:rsidRDefault="001D769B" w:rsidP="001B6C29">
      <w:pPr>
        <w:spacing w:after="0" w:line="20" w:lineRule="atLeast"/>
        <w:ind w:left="216"/>
        <w:jc w:val="both"/>
        <w:rPr>
          <w:rFonts w:ascii="Calibri" w:eastAsia="Calibri" w:hAnsi="Calibri" w:cs="B Nazanin"/>
          <w:b/>
          <w:bCs/>
          <w:position w:val="1"/>
          <w:rtl/>
        </w:rPr>
      </w:pPr>
      <w:r w:rsidRPr="001D769B">
        <w:rPr>
          <w:rFonts w:cs="B Titr" w:hint="cs"/>
          <w:b/>
          <w:bCs/>
          <w:color w:val="000000" w:themeColor="text1"/>
          <w:kern w:val="16"/>
          <w:rtl/>
        </w:rPr>
        <w:t>1</w:t>
      </w:r>
      <w:r w:rsidR="00AF21D3">
        <w:rPr>
          <w:rFonts w:cs="B Titr" w:hint="cs"/>
          <w:b/>
          <w:bCs/>
          <w:color w:val="000000" w:themeColor="text1"/>
          <w:kern w:val="16"/>
          <w:rtl/>
        </w:rPr>
        <w:t>0</w:t>
      </w:r>
      <w:r w:rsidRPr="001D769B">
        <w:rPr>
          <w:rFonts w:cs="B Titr" w:hint="cs"/>
          <w:b/>
          <w:bCs/>
          <w:color w:val="000000" w:themeColor="text1"/>
          <w:kern w:val="16"/>
          <w:rtl/>
        </w:rPr>
        <w:t>-1.</w:t>
      </w:r>
      <w:r w:rsidRPr="001D769B">
        <w:rPr>
          <w:rFonts w:ascii="Calibri" w:eastAsia="Calibri" w:hAnsi="Calibri" w:cs="B Nazanin" w:hint="cs"/>
          <w:b/>
          <w:bCs/>
          <w:position w:val="1"/>
          <w:rtl/>
          <w:lang w:bidi="ar-SA"/>
        </w:rPr>
        <w:t xml:space="preserve"> بدیهی است چنانچه پیمانکار قرارداد به تعهدات قانونی و قراردادی خود به هر دلیلی عمل ننموده و هر یک از مفاد قرارداد را بطور صحیح و کامل اجرا ننماید قرارداد بصورت یک جانبه فسخ، تضمین های ماخوذه وتضمین انجام تعهدات به نفع کارفرما ضبط گردیده و وصول می گردد. </w:t>
      </w:r>
      <w:r w:rsidRPr="001D769B">
        <w:rPr>
          <w:rFonts w:ascii="Calibri" w:eastAsia="Calibri" w:hAnsi="Calibri" w:cs="B Nazanin" w:hint="cs"/>
          <w:b/>
          <w:bCs/>
          <w:position w:val="1"/>
          <w:rtl/>
        </w:rPr>
        <w:t>پیمانکار در این مورد حق هرگونه اعتراض را از خود سلب و ساقط نمود.</w:t>
      </w:r>
    </w:p>
    <w:p w:rsidR="001C6679" w:rsidRPr="001D769B" w:rsidRDefault="00F94512" w:rsidP="005E4AEC">
      <w:pPr>
        <w:spacing w:after="0" w:line="20" w:lineRule="atLeast"/>
        <w:ind w:left="216"/>
        <w:jc w:val="both"/>
        <w:rPr>
          <w:rFonts w:ascii="Calibri" w:eastAsia="Calibri" w:hAnsi="Calibri" w:cs="B Nazanin"/>
          <w:b/>
          <w:bCs/>
          <w:position w:val="1"/>
          <w:rtl/>
          <w:lang w:bidi="ar-SA"/>
        </w:rPr>
      </w:pPr>
      <w:r w:rsidRPr="00F94512">
        <w:rPr>
          <w:rFonts w:ascii="Calibri" w:eastAsia="Calibri" w:hAnsi="Calibri" w:cs="B Nazanin" w:hint="cs"/>
          <w:b/>
          <w:bCs/>
          <w:position w:val="1"/>
          <w:rtl/>
          <w:lang w:bidi="ar-SA"/>
        </w:rPr>
        <w:t>***</w:t>
      </w:r>
      <w:r w:rsidR="001C6679" w:rsidRPr="00F94512">
        <w:rPr>
          <w:rFonts w:ascii="Calibri" w:eastAsia="Calibri" w:hAnsi="Calibri" w:cs="B Nazanin" w:hint="cs"/>
          <w:b/>
          <w:bCs/>
          <w:position w:val="1"/>
          <w:rtl/>
          <w:lang w:bidi="ar-SA"/>
        </w:rPr>
        <w:t>يك فقره ضمانت نامه معتبر بانكي جهت تضمين حسن انجام تعهدات به شماره ....................... مورخ ................ به عهده بانك ............. شعبه ............ كُد .............. به مبلغ ....................................................................................</w:t>
      </w:r>
      <w:r>
        <w:rPr>
          <w:rFonts w:ascii="Calibri" w:eastAsia="Calibri" w:hAnsi="Calibri" w:cs="B Nazanin" w:hint="cs"/>
          <w:b/>
          <w:bCs/>
          <w:position w:val="1"/>
          <w:rtl/>
          <w:lang w:bidi="ar-SA"/>
        </w:rPr>
        <w:t xml:space="preserve"> </w:t>
      </w:r>
      <w:r w:rsidR="001C6679" w:rsidRPr="00F94512">
        <w:rPr>
          <w:rFonts w:ascii="Calibri" w:eastAsia="Calibri" w:hAnsi="Calibri" w:cs="B Nazanin" w:hint="cs"/>
          <w:b/>
          <w:bCs/>
          <w:position w:val="1"/>
          <w:rtl/>
          <w:lang w:bidi="ar-SA"/>
        </w:rPr>
        <w:t>ريال تسليم كارفرما مي ‌گردد كه در صورت رعايت كامل مفاد قرارداد و تسويه حساب كامل با كاركنان تحت پوشش و تاييدكارفرما قابل استرداد است.</w:t>
      </w:r>
    </w:p>
    <w:p w:rsidR="001D769B" w:rsidRPr="001D769B" w:rsidRDefault="001D769B" w:rsidP="005E4AEC">
      <w:pPr>
        <w:spacing w:after="0" w:line="20" w:lineRule="atLeast"/>
        <w:ind w:left="216"/>
        <w:jc w:val="both"/>
        <w:rPr>
          <w:rFonts w:ascii="Calibri" w:eastAsia="Calibri" w:hAnsi="Calibri" w:cs="B Nazanin"/>
          <w:b/>
          <w:bCs/>
          <w:position w:val="1"/>
          <w:rtl/>
          <w:lang w:bidi="ar-SA"/>
        </w:rPr>
      </w:pPr>
      <w:r w:rsidRPr="001D769B">
        <w:rPr>
          <w:rFonts w:ascii="Calibri" w:eastAsia="Calibri" w:hAnsi="Calibri" w:cs="B Nazanin" w:hint="cs"/>
          <w:b/>
          <w:bCs/>
          <w:position w:val="1"/>
          <w:rtl/>
          <w:lang w:bidi="ar-SA"/>
        </w:rPr>
        <w:t>آزاد سازی تضمین پیمانکار پس از پایان قرارداد، رعایت کامل مفاد قرارداد، عدم بدهی پیمانکار و تایید ناظرین و کارفرما انجام خواهد شد.</w:t>
      </w:r>
    </w:p>
    <w:p w:rsidR="001D769B" w:rsidRPr="001D769B" w:rsidRDefault="00AF21D3" w:rsidP="005E4AEC">
      <w:pPr>
        <w:spacing w:after="0" w:line="20" w:lineRule="atLeast"/>
        <w:ind w:left="216"/>
        <w:jc w:val="both"/>
        <w:rPr>
          <w:rFonts w:ascii="Calibri" w:eastAsia="Calibri" w:hAnsi="Calibri" w:cs="B Nazanin"/>
          <w:b/>
          <w:bCs/>
          <w:position w:val="1"/>
          <w:rtl/>
          <w:lang w:bidi="ar-SA"/>
        </w:rPr>
      </w:pPr>
      <w:r>
        <w:rPr>
          <w:rFonts w:cs="B Titr" w:hint="cs"/>
          <w:b/>
          <w:bCs/>
          <w:color w:val="000000" w:themeColor="text1"/>
          <w:kern w:val="16"/>
          <w:rtl/>
        </w:rPr>
        <w:t>10</w:t>
      </w:r>
      <w:r w:rsidR="001D769B" w:rsidRPr="001D769B">
        <w:rPr>
          <w:rFonts w:cs="B Titr" w:hint="cs"/>
          <w:b/>
          <w:bCs/>
          <w:color w:val="000000" w:themeColor="text1"/>
          <w:kern w:val="16"/>
          <w:rtl/>
        </w:rPr>
        <w:t>-</w:t>
      </w:r>
      <w:r>
        <w:rPr>
          <w:rFonts w:cs="B Titr" w:hint="cs"/>
          <w:b/>
          <w:bCs/>
          <w:color w:val="000000" w:themeColor="text1"/>
          <w:kern w:val="16"/>
          <w:rtl/>
        </w:rPr>
        <w:t>2</w:t>
      </w:r>
      <w:r w:rsidR="001D769B" w:rsidRPr="001D769B">
        <w:rPr>
          <w:rFonts w:cs="B Titr" w:hint="cs"/>
          <w:b/>
          <w:bCs/>
          <w:color w:val="000000" w:themeColor="text1"/>
          <w:kern w:val="16"/>
          <w:rtl/>
        </w:rPr>
        <w:t>.</w:t>
      </w:r>
      <w:r w:rsidR="001D769B" w:rsidRPr="001D769B">
        <w:rPr>
          <w:rFonts w:ascii="Calibri" w:eastAsia="Calibri" w:hAnsi="Calibri" w:cs="B Nazanin" w:hint="cs"/>
          <w:b/>
          <w:bCs/>
          <w:position w:val="1"/>
          <w:rtl/>
          <w:lang w:bidi="ar-SA"/>
        </w:rPr>
        <w:t xml:space="preserve">  بابت تضمین حفظ و نگهداری اموال تحویلی و امانی و کلیه وسایل و تجهیزات تحویلی براساس صورتجلسه تنظیمی تحویل اموال به شماره </w:t>
      </w:r>
      <w:r w:rsidR="00F94512">
        <w:rPr>
          <w:rFonts w:ascii="Calibri" w:eastAsia="Calibri" w:hAnsi="Calibri" w:cs="B Nazanin" w:hint="cs"/>
          <w:b/>
          <w:bCs/>
          <w:position w:val="1"/>
          <w:rtl/>
          <w:lang w:bidi="ar-SA"/>
        </w:rPr>
        <w:t>......................</w:t>
      </w:r>
      <w:r w:rsidR="001D769B" w:rsidRPr="001D769B">
        <w:rPr>
          <w:rFonts w:ascii="Calibri" w:eastAsia="Calibri" w:hAnsi="Calibri" w:cs="B Nazanin" w:hint="cs"/>
          <w:b/>
          <w:bCs/>
          <w:position w:val="1"/>
          <w:rtl/>
          <w:lang w:bidi="ar-SA"/>
        </w:rPr>
        <w:t xml:space="preserve"> مورخ </w:t>
      </w:r>
      <w:r w:rsidR="00F94512">
        <w:rPr>
          <w:rFonts w:ascii="Calibri" w:eastAsia="Calibri" w:hAnsi="Calibri" w:cs="B Nazanin" w:hint="cs"/>
          <w:b/>
          <w:bCs/>
          <w:position w:val="1"/>
          <w:rtl/>
          <w:lang w:bidi="ar-SA"/>
        </w:rPr>
        <w:t>..................</w:t>
      </w:r>
      <w:r w:rsidR="001D769B" w:rsidRPr="001D769B">
        <w:rPr>
          <w:rFonts w:ascii="Calibri" w:eastAsia="Calibri" w:hAnsi="Calibri" w:cs="B Nazanin" w:hint="cs"/>
          <w:b/>
          <w:bCs/>
          <w:position w:val="1"/>
          <w:rtl/>
          <w:lang w:bidi="ar-SA"/>
        </w:rPr>
        <w:t xml:space="preserve"> ضمانت نامه بانکی (معادل ارزش ریالی اموال منقول) به شماره </w:t>
      </w:r>
      <w:r w:rsidR="00F94512">
        <w:rPr>
          <w:rFonts w:ascii="Calibri" w:eastAsia="Calibri" w:hAnsi="Calibri" w:cs="B Nazanin" w:hint="cs"/>
          <w:b/>
          <w:bCs/>
          <w:position w:val="1"/>
          <w:rtl/>
          <w:lang w:bidi="ar-SA"/>
        </w:rPr>
        <w:t>....................</w:t>
      </w:r>
      <w:r w:rsidR="001D769B" w:rsidRPr="001D769B">
        <w:rPr>
          <w:rFonts w:ascii="Calibri" w:eastAsia="Calibri" w:hAnsi="Calibri" w:cs="B Nazanin" w:hint="cs"/>
          <w:b/>
          <w:bCs/>
          <w:position w:val="1"/>
          <w:rtl/>
          <w:lang w:bidi="ar-SA"/>
        </w:rPr>
        <w:t xml:space="preserve"> مورخ </w:t>
      </w:r>
      <w:r w:rsidR="00F94512">
        <w:rPr>
          <w:rFonts w:ascii="Calibri" w:eastAsia="Calibri" w:hAnsi="Calibri" w:cs="B Nazanin" w:hint="cs"/>
          <w:b/>
          <w:bCs/>
          <w:position w:val="1"/>
          <w:rtl/>
          <w:lang w:bidi="ar-SA"/>
        </w:rPr>
        <w:t>............</w:t>
      </w:r>
      <w:r w:rsidR="001D769B" w:rsidRPr="001D769B">
        <w:rPr>
          <w:rFonts w:ascii="Calibri" w:eastAsia="Calibri" w:hAnsi="Calibri" w:cs="B Nazanin" w:hint="cs"/>
          <w:b/>
          <w:bCs/>
          <w:position w:val="1"/>
          <w:rtl/>
          <w:lang w:bidi="ar-SA"/>
        </w:rPr>
        <w:t xml:space="preserve"> به مبلغ </w:t>
      </w:r>
      <w:r w:rsidR="00F94512">
        <w:rPr>
          <w:rFonts w:ascii="Calibri" w:eastAsia="Calibri" w:hAnsi="Calibri" w:cs="B Nazanin" w:hint="cs"/>
          <w:b/>
          <w:bCs/>
          <w:position w:val="1"/>
          <w:rtl/>
          <w:lang w:bidi="ar-SA"/>
        </w:rPr>
        <w:t>...........................</w:t>
      </w:r>
      <w:r w:rsidR="001D769B" w:rsidRPr="001D769B">
        <w:rPr>
          <w:rFonts w:ascii="Calibri" w:eastAsia="Calibri" w:hAnsi="Calibri" w:cs="B Nazanin" w:hint="cs"/>
          <w:b/>
          <w:bCs/>
          <w:position w:val="1"/>
          <w:rtl/>
          <w:lang w:bidi="ar-SA"/>
        </w:rPr>
        <w:t xml:space="preserve"> ریال از پیمانکار اخذ خواهد شد که در پایان مدت قرارداد و پس از تحویل کلیه وسایل و تجهیزات تحویلی به صورت سالم و </w:t>
      </w:r>
      <w:r w:rsidR="001D769B" w:rsidRPr="001D769B">
        <w:rPr>
          <w:rFonts w:ascii="Calibri" w:eastAsia="Calibri" w:hAnsi="Calibri" w:cs="B Nazanin" w:hint="cs"/>
          <w:b/>
          <w:bCs/>
          <w:position w:val="1"/>
          <w:rtl/>
          <w:lang w:bidi="ar-SA"/>
        </w:rPr>
        <w:lastRenderedPageBreak/>
        <w:t>آماده به کار به وی مسترد خواهد گردید.</w:t>
      </w:r>
      <w:r w:rsidR="001D769B" w:rsidRPr="001D769B">
        <w:rPr>
          <w:rFonts w:ascii="Calibri" w:eastAsia="Calibri" w:hAnsi="Calibri" w:cs="B Nazanin" w:hint="cs"/>
          <w:b/>
          <w:bCs/>
          <w:position w:val="1"/>
          <w:rtl/>
        </w:rPr>
        <w:t xml:space="preserve"> در صورت  ورود خسارت به اموال از کارفرما و عدم جبران آن، خسارت وارده از محل مطالبات، </w:t>
      </w:r>
      <w:r w:rsidR="001D769B" w:rsidRPr="001D769B">
        <w:rPr>
          <w:rFonts w:ascii="Calibri" w:eastAsia="Calibri" w:hAnsi="Calibri" w:cs="B Nazanin" w:hint="cs"/>
          <w:b/>
          <w:bCs/>
          <w:position w:val="1"/>
          <w:rtl/>
          <w:lang w:bidi="ar-SA"/>
        </w:rPr>
        <w:t>تضمین های ماخوذه و هر محل دیگر</w:t>
      </w:r>
      <w:r w:rsidR="001D769B" w:rsidRPr="001D769B">
        <w:rPr>
          <w:rFonts w:ascii="Calibri" w:eastAsia="Calibri" w:hAnsi="Calibri" w:cs="B Nazanin" w:hint="cs"/>
          <w:b/>
          <w:bCs/>
          <w:position w:val="1"/>
          <w:rtl/>
        </w:rPr>
        <w:t xml:space="preserve"> به نفع کارفرما کسر و وصول خواهد گردید. پیمانکار در این مورد حق هرگونه اعتراض را از خود سلب و ساقط نمود.</w:t>
      </w:r>
      <w:r w:rsidR="001D769B" w:rsidRPr="001D769B">
        <w:rPr>
          <w:rFonts w:ascii="Calibri" w:eastAsia="Calibri" w:hAnsi="Calibri" w:cs="B Nazanin" w:hint="cs"/>
          <w:b/>
          <w:bCs/>
          <w:position w:val="1"/>
          <w:rtl/>
          <w:lang w:bidi="ar-SA"/>
        </w:rPr>
        <w:t xml:space="preserve">  </w:t>
      </w:r>
    </w:p>
    <w:p w:rsidR="001D769B" w:rsidRPr="001D769B" w:rsidRDefault="001D769B" w:rsidP="005E4AEC">
      <w:pPr>
        <w:spacing w:after="0" w:line="20" w:lineRule="atLeast"/>
        <w:ind w:left="216"/>
        <w:jc w:val="both"/>
        <w:rPr>
          <w:rFonts w:ascii="Calibri" w:eastAsia="Calibri" w:hAnsi="Calibri" w:cs="B Nazanin"/>
          <w:b/>
          <w:bCs/>
          <w:position w:val="1"/>
          <w:rtl/>
          <w:lang w:bidi="ar-SA"/>
        </w:rPr>
      </w:pPr>
      <w:r w:rsidRPr="001D769B">
        <w:rPr>
          <w:rFonts w:ascii="Calibri" w:eastAsia="Calibri" w:hAnsi="Calibri" w:cs="B Titr" w:hint="cs"/>
          <w:b/>
          <w:bCs/>
          <w:position w:val="1"/>
          <w:rtl/>
          <w:lang w:bidi="ar-SA"/>
        </w:rPr>
        <w:t>ماده 11 ـ قانون منع مداخله کارکنان دولت:</w:t>
      </w:r>
    </w:p>
    <w:p w:rsidR="009A4AE4" w:rsidRDefault="00C84801" w:rsidP="005E4AEC">
      <w:pPr>
        <w:spacing w:after="0" w:line="20" w:lineRule="atLeast"/>
        <w:ind w:left="216"/>
        <w:jc w:val="both"/>
        <w:rPr>
          <w:rFonts w:cs="B Nazanin"/>
          <w:b/>
          <w:bCs/>
          <w:position w:val="1"/>
          <w:rtl/>
        </w:rPr>
      </w:pPr>
      <w:r w:rsidRPr="00CC2082">
        <w:rPr>
          <w:rFonts w:cs="B Nazanin" w:hint="cs"/>
          <w:b/>
          <w:bCs/>
          <w:position w:val="1"/>
          <w:rtl/>
        </w:rPr>
        <w:t xml:space="preserve">پيمانكار متعهد می‌گردد که خود و اعضای تیم سلامت شاغل در مرکز خدمات جامع سلامت و پایگاههای سلامت ضمیمه و غیرضمیمه تحت پوشش آن مرکز </w:t>
      </w:r>
      <w:r w:rsidRPr="00C84801">
        <w:rPr>
          <w:rFonts w:cs="B Nazanin" w:hint="cs"/>
          <w:b/>
          <w:bCs/>
          <w:position w:val="1"/>
          <w:rtl/>
        </w:rPr>
        <w:t>مشمول قانون منع مداخله كاركنان دولت در معاملات دولتي مصوب دي ماه 1337 نمي‌باشد. در صورت کشف خلاف این امر جبران خسارات وارده با تشخیص و تعیین کارشناس منتخب کارفرما به عهده پیمانکار خواهد بود و پیمانکار حق هرگونه اعتراض را نسبت به کیفیت و کمیّت خسارات معین از خود سلب می نماید و کارفرما می تواند خسارات را از مطالبات پیمانکار و یا از ضمانت نامه حسن انجام تعهدات و یا هر طریق مقتضی و ممکن وصول نماید</w:t>
      </w:r>
      <w:r w:rsidRPr="00C84801">
        <w:rPr>
          <w:rFonts w:cs="B Nazanin"/>
          <w:b/>
          <w:bCs/>
          <w:position w:val="1"/>
          <w:rtl/>
        </w:rPr>
        <w:t>.</w:t>
      </w:r>
    </w:p>
    <w:p w:rsidR="001D769B" w:rsidRPr="001D769B" w:rsidRDefault="001D769B" w:rsidP="005E4AEC">
      <w:pPr>
        <w:spacing w:after="0" w:line="20" w:lineRule="atLeast"/>
        <w:ind w:left="216"/>
        <w:jc w:val="both"/>
        <w:rPr>
          <w:rFonts w:ascii="Calibri" w:eastAsia="Calibri" w:hAnsi="Calibri" w:cs="B Titr"/>
          <w:b/>
          <w:bCs/>
          <w:position w:val="1"/>
          <w:rtl/>
          <w:lang w:bidi="ar-SA"/>
        </w:rPr>
      </w:pPr>
      <w:r w:rsidRPr="001D769B">
        <w:rPr>
          <w:rFonts w:ascii="Calibri" w:eastAsia="Calibri" w:hAnsi="Calibri" w:cs="B Titr" w:hint="cs"/>
          <w:b/>
          <w:bCs/>
          <w:position w:val="1"/>
          <w:rtl/>
          <w:lang w:bidi="ar-SA"/>
        </w:rPr>
        <w:t>ماده 12ـ</w:t>
      </w:r>
      <w:r w:rsidR="0029689B">
        <w:rPr>
          <w:rFonts w:ascii="Calibri" w:eastAsia="Calibri" w:hAnsi="Calibri" w:cs="B Titr" w:hint="cs"/>
          <w:b/>
          <w:bCs/>
          <w:position w:val="1"/>
          <w:rtl/>
          <w:lang w:bidi="ar-SA"/>
        </w:rPr>
        <w:t xml:space="preserve"> </w:t>
      </w:r>
      <w:r w:rsidR="000430EB" w:rsidRPr="0082670D">
        <w:rPr>
          <w:rFonts w:ascii="Calibri" w:eastAsia="Calibri" w:hAnsi="Calibri" w:cs="B Titr" w:hint="cs"/>
          <w:b/>
          <w:bCs/>
          <w:position w:val="1"/>
          <w:rtl/>
          <w:lang w:bidi="ar-SA"/>
        </w:rPr>
        <w:t>موارد</w:t>
      </w:r>
      <w:r w:rsidRPr="000430EB">
        <w:rPr>
          <w:rFonts w:ascii="Calibri" w:eastAsia="Calibri" w:hAnsi="Calibri" w:cs="B Titr" w:hint="cs"/>
          <w:b/>
          <w:bCs/>
          <w:color w:val="FF0000"/>
          <w:position w:val="1"/>
          <w:rtl/>
          <w:lang w:bidi="ar-SA"/>
        </w:rPr>
        <w:t xml:space="preserve"> </w:t>
      </w:r>
      <w:r w:rsidRPr="001D769B">
        <w:rPr>
          <w:rFonts w:ascii="Calibri" w:eastAsia="Calibri" w:hAnsi="Calibri" w:cs="B Titr" w:hint="cs"/>
          <w:b/>
          <w:bCs/>
          <w:position w:val="1"/>
          <w:rtl/>
          <w:lang w:bidi="ar-SA"/>
        </w:rPr>
        <w:t>فسخ قرارداد:</w:t>
      </w:r>
    </w:p>
    <w:p w:rsidR="001D769B" w:rsidRPr="00E21890" w:rsidRDefault="00E21890" w:rsidP="005E4AEC">
      <w:pPr>
        <w:spacing w:after="0"/>
        <w:ind w:left="216"/>
        <w:jc w:val="both"/>
        <w:rPr>
          <w:rFonts w:ascii="Calibri" w:eastAsia="Calibri" w:hAnsi="Calibri" w:cs="B Nazanin"/>
          <w:b/>
          <w:bCs/>
          <w:rtl/>
        </w:rPr>
      </w:pPr>
      <w:r w:rsidRPr="002B3EFF">
        <w:rPr>
          <w:rFonts w:ascii="Calibri" w:eastAsia="Calibri" w:hAnsi="Calibri" w:cs="B Nazanin" w:hint="cs"/>
          <w:b/>
          <w:bCs/>
          <w:rtl/>
        </w:rPr>
        <w:t>در موارد ذيل کارفرما پس از کسب نظر از کمیسیون ماده 94 آیین نامه مالی و معاملاتی دانشگاه علوم پزشکی ایران، نسبت به فسخ قرارداد اقدام کرده و در صورت لزوم مراتب را به مراجع قضایی جهت پیگرد قانونی اعلام خواهند نمود:</w:t>
      </w:r>
    </w:p>
    <w:p w:rsidR="00E21890" w:rsidRDefault="0029689B" w:rsidP="005E4AEC">
      <w:pPr>
        <w:spacing w:after="0"/>
        <w:ind w:left="216" w:firstLine="34"/>
        <w:jc w:val="both"/>
        <w:rPr>
          <w:rFonts w:ascii="F_lotus" w:hAnsi="F_lotus" w:cs="B Nazanin"/>
          <w:b/>
          <w:bCs/>
          <w:rtl/>
        </w:rPr>
      </w:pPr>
      <w:r>
        <w:rPr>
          <w:rFonts w:cs="B Titr" w:hint="cs"/>
          <w:b/>
          <w:bCs/>
          <w:color w:val="000000" w:themeColor="text1"/>
          <w:kern w:val="16"/>
          <w:rtl/>
        </w:rPr>
        <w:t>12</w:t>
      </w:r>
      <w:r w:rsidRPr="001D769B">
        <w:rPr>
          <w:rFonts w:cs="B Titr" w:hint="cs"/>
          <w:b/>
          <w:bCs/>
          <w:color w:val="000000" w:themeColor="text1"/>
          <w:kern w:val="16"/>
          <w:rtl/>
        </w:rPr>
        <w:t>-</w:t>
      </w:r>
      <w:r>
        <w:rPr>
          <w:rFonts w:cs="B Titr" w:hint="cs"/>
          <w:b/>
          <w:bCs/>
          <w:color w:val="000000" w:themeColor="text1"/>
          <w:kern w:val="16"/>
          <w:rtl/>
        </w:rPr>
        <w:t>1</w:t>
      </w:r>
      <w:r w:rsidRPr="001D769B">
        <w:rPr>
          <w:rFonts w:cs="B Titr" w:hint="cs"/>
          <w:b/>
          <w:bCs/>
          <w:color w:val="000000" w:themeColor="text1"/>
          <w:kern w:val="16"/>
          <w:rtl/>
        </w:rPr>
        <w:t>.</w:t>
      </w:r>
      <w:r w:rsidRPr="001D769B">
        <w:rPr>
          <w:rFonts w:ascii="Calibri" w:eastAsia="Calibri" w:hAnsi="Calibri" w:cs="B Nazanin" w:hint="cs"/>
          <w:b/>
          <w:bCs/>
          <w:position w:val="1"/>
          <w:rtl/>
          <w:lang w:bidi="ar-SA"/>
        </w:rPr>
        <w:t xml:space="preserve"> </w:t>
      </w:r>
      <w:r w:rsidR="00E21890" w:rsidRPr="00051A1B">
        <w:rPr>
          <w:rFonts w:cs="B Nazanin" w:hint="cs"/>
          <w:b/>
          <w:bCs/>
          <w:rtl/>
        </w:rPr>
        <w:t xml:space="preserve">در صورتي كه </w:t>
      </w:r>
      <w:r w:rsidR="00E21890">
        <w:rPr>
          <w:rFonts w:cs="B Nazanin" w:hint="cs"/>
          <w:b/>
          <w:bCs/>
          <w:rtl/>
        </w:rPr>
        <w:t>پیمانکار</w:t>
      </w:r>
      <w:r w:rsidR="00E21890" w:rsidRPr="00051A1B">
        <w:rPr>
          <w:rFonts w:cs="B Nazanin" w:hint="cs"/>
          <w:b/>
          <w:bCs/>
          <w:rtl/>
        </w:rPr>
        <w:t xml:space="preserve"> از مفاد قرارداد تخلف نموده و یا به نحوي از عهده انجام تعهدات بر اساس مفاد قرارداد برنيايد يا بازدهي كمي و كيفي موارد مورد توافق در قرارداد به نحوي مطلوب نباشد، </w:t>
      </w:r>
      <w:r w:rsidR="00E21890">
        <w:rPr>
          <w:rFonts w:cs="B Nazanin" w:hint="cs"/>
          <w:b/>
          <w:bCs/>
          <w:rtl/>
        </w:rPr>
        <w:t>کارفرما</w:t>
      </w:r>
      <w:r w:rsidR="00E21890" w:rsidRPr="00051A1B">
        <w:rPr>
          <w:rFonts w:cs="B Nazanin" w:hint="cs"/>
          <w:b/>
          <w:bCs/>
          <w:rtl/>
        </w:rPr>
        <w:t xml:space="preserve"> مجاز است پس از ابلاغ دو اخطار كتبي به فاصله 10 روز، در صورت عدم تغيير رويه از سوي </w:t>
      </w:r>
      <w:r w:rsidR="00E21890">
        <w:rPr>
          <w:rFonts w:cs="B Nazanin" w:hint="cs"/>
          <w:b/>
          <w:bCs/>
          <w:rtl/>
        </w:rPr>
        <w:t>پیمانکار</w:t>
      </w:r>
      <w:r w:rsidR="00E21890" w:rsidRPr="00051A1B">
        <w:rPr>
          <w:rFonts w:cs="B Nazanin" w:hint="cs"/>
          <w:b/>
          <w:bCs/>
          <w:rtl/>
        </w:rPr>
        <w:t xml:space="preserve">، بنا به تشخيص كميسيون ماده 94 آيين نامه مالي و معاملاتي دانشگاه نسبت به فسخ قرارداد به صورت يكجانبه اقدام و تضمين انجام تعهدات </w:t>
      </w:r>
      <w:r w:rsidR="00E21890">
        <w:rPr>
          <w:rFonts w:cs="B Nazanin" w:hint="cs"/>
          <w:b/>
          <w:bCs/>
          <w:rtl/>
        </w:rPr>
        <w:t>پیمانکار</w:t>
      </w:r>
      <w:r w:rsidR="00E21890" w:rsidRPr="00051A1B">
        <w:rPr>
          <w:rFonts w:cs="B Nazanin" w:hint="cs"/>
          <w:b/>
          <w:bCs/>
          <w:rtl/>
        </w:rPr>
        <w:t xml:space="preserve"> را ضبط نمايد</w:t>
      </w:r>
      <w:r w:rsidR="00E21890" w:rsidRPr="00051A1B">
        <w:rPr>
          <w:rFonts w:ascii="F_lotus" w:hAnsi="F_lotus" w:cs="B Nazanin" w:hint="cs"/>
          <w:b/>
          <w:bCs/>
          <w:rtl/>
        </w:rPr>
        <w:t>.</w:t>
      </w:r>
    </w:p>
    <w:p w:rsidR="00E21890" w:rsidRPr="00051A1B" w:rsidRDefault="0029689B" w:rsidP="001B6C29">
      <w:pPr>
        <w:spacing w:after="0"/>
        <w:ind w:left="216"/>
        <w:jc w:val="both"/>
        <w:rPr>
          <w:rFonts w:cs="B Nazanin"/>
          <w:b/>
          <w:bCs/>
        </w:rPr>
      </w:pPr>
      <w:r>
        <w:rPr>
          <w:rFonts w:cs="B Titr" w:hint="cs"/>
          <w:b/>
          <w:bCs/>
          <w:color w:val="000000" w:themeColor="text1"/>
          <w:kern w:val="16"/>
          <w:rtl/>
        </w:rPr>
        <w:t>12</w:t>
      </w:r>
      <w:r w:rsidRPr="001D769B">
        <w:rPr>
          <w:rFonts w:cs="B Titr" w:hint="cs"/>
          <w:b/>
          <w:bCs/>
          <w:color w:val="000000" w:themeColor="text1"/>
          <w:kern w:val="16"/>
          <w:rtl/>
        </w:rPr>
        <w:t>-</w:t>
      </w:r>
      <w:r>
        <w:rPr>
          <w:rFonts w:cs="B Titr" w:hint="cs"/>
          <w:b/>
          <w:bCs/>
          <w:color w:val="000000" w:themeColor="text1"/>
          <w:kern w:val="16"/>
          <w:rtl/>
        </w:rPr>
        <w:t>2</w:t>
      </w:r>
      <w:r w:rsidRPr="001D769B">
        <w:rPr>
          <w:rFonts w:cs="B Titr" w:hint="cs"/>
          <w:b/>
          <w:bCs/>
          <w:color w:val="000000" w:themeColor="text1"/>
          <w:kern w:val="16"/>
          <w:rtl/>
        </w:rPr>
        <w:t>.</w:t>
      </w:r>
      <w:r w:rsidRPr="001D769B">
        <w:rPr>
          <w:rFonts w:ascii="Calibri" w:eastAsia="Calibri" w:hAnsi="Calibri" w:cs="B Nazanin" w:hint="cs"/>
          <w:b/>
          <w:bCs/>
          <w:position w:val="1"/>
          <w:rtl/>
          <w:lang w:bidi="ar-SA"/>
        </w:rPr>
        <w:t xml:space="preserve"> </w:t>
      </w:r>
      <w:r w:rsidR="00E21890" w:rsidRPr="00051A1B">
        <w:rPr>
          <w:rFonts w:cs="B Nazanin" w:hint="cs"/>
          <w:b/>
          <w:bCs/>
          <w:rtl/>
        </w:rPr>
        <w:t xml:space="preserve">در صورتي كه </w:t>
      </w:r>
      <w:r w:rsidR="00E21890">
        <w:rPr>
          <w:rFonts w:cs="B Nazanin" w:hint="cs"/>
          <w:b/>
          <w:bCs/>
          <w:rtl/>
        </w:rPr>
        <w:t>پیمانکار</w:t>
      </w:r>
      <w:r w:rsidR="00E21890" w:rsidRPr="00051A1B">
        <w:rPr>
          <w:rFonts w:cs="B Nazanin" w:hint="cs"/>
          <w:b/>
          <w:bCs/>
          <w:rtl/>
        </w:rPr>
        <w:t xml:space="preserve"> موضوع قرارداد را به صورت کلی و جزیی به غیر واگذار نمايد حتی به صورت وکالت.</w:t>
      </w:r>
    </w:p>
    <w:p w:rsidR="00E21890" w:rsidRDefault="0029689B" w:rsidP="005E4AEC">
      <w:pPr>
        <w:spacing w:after="0"/>
        <w:ind w:left="216"/>
        <w:jc w:val="lowKashida"/>
        <w:rPr>
          <w:rFonts w:cs="B Nazanin"/>
          <w:b/>
          <w:bCs/>
          <w:rtl/>
        </w:rPr>
      </w:pPr>
      <w:r>
        <w:rPr>
          <w:rFonts w:cs="B Titr" w:hint="cs"/>
          <w:b/>
          <w:bCs/>
          <w:color w:val="000000" w:themeColor="text1"/>
          <w:kern w:val="16"/>
          <w:rtl/>
        </w:rPr>
        <w:t>12</w:t>
      </w:r>
      <w:r w:rsidRPr="001D769B">
        <w:rPr>
          <w:rFonts w:cs="B Titr" w:hint="cs"/>
          <w:b/>
          <w:bCs/>
          <w:color w:val="000000" w:themeColor="text1"/>
          <w:kern w:val="16"/>
          <w:rtl/>
        </w:rPr>
        <w:t>-</w:t>
      </w:r>
      <w:r>
        <w:rPr>
          <w:rFonts w:cs="B Titr" w:hint="cs"/>
          <w:b/>
          <w:bCs/>
          <w:color w:val="000000" w:themeColor="text1"/>
          <w:kern w:val="16"/>
          <w:rtl/>
        </w:rPr>
        <w:t>3</w:t>
      </w:r>
      <w:r w:rsidRPr="001D769B">
        <w:rPr>
          <w:rFonts w:cs="B Titr" w:hint="cs"/>
          <w:b/>
          <w:bCs/>
          <w:color w:val="000000" w:themeColor="text1"/>
          <w:kern w:val="16"/>
          <w:rtl/>
        </w:rPr>
        <w:t>.</w:t>
      </w:r>
      <w:r w:rsidRPr="001D769B">
        <w:rPr>
          <w:rFonts w:ascii="Calibri" w:eastAsia="Calibri" w:hAnsi="Calibri" w:cs="B Nazanin" w:hint="cs"/>
          <w:b/>
          <w:bCs/>
          <w:position w:val="1"/>
          <w:rtl/>
          <w:lang w:bidi="ar-SA"/>
        </w:rPr>
        <w:t xml:space="preserve"> </w:t>
      </w:r>
      <w:r w:rsidR="00E21890">
        <w:rPr>
          <w:rFonts w:cs="B Nazanin" w:hint="cs"/>
          <w:b/>
          <w:bCs/>
          <w:rtl/>
        </w:rPr>
        <w:t>کارفرما</w:t>
      </w:r>
      <w:r w:rsidR="00E21890" w:rsidRPr="00051A1B">
        <w:rPr>
          <w:rFonts w:cs="B Nazanin" w:hint="cs"/>
          <w:b/>
          <w:bCs/>
          <w:rtl/>
        </w:rPr>
        <w:t xml:space="preserve"> در هر زمان که تشخیص بدهد می‏تواند قرارداد را با اعلام کتبی از یک ماه قبل</w:t>
      </w:r>
      <w:r w:rsidR="0082670D">
        <w:rPr>
          <w:rFonts w:cs="B Nazanin" w:hint="cs"/>
          <w:b/>
          <w:bCs/>
          <w:rtl/>
        </w:rPr>
        <w:t xml:space="preserve"> </w:t>
      </w:r>
      <w:r w:rsidR="00E21890" w:rsidRPr="00051A1B">
        <w:rPr>
          <w:rFonts w:cs="B Nazanin" w:hint="cs"/>
          <w:b/>
          <w:bCs/>
          <w:rtl/>
        </w:rPr>
        <w:t xml:space="preserve">به صورت یک طرفه لغو نموده و نسبت به تسویه حساب با </w:t>
      </w:r>
      <w:r w:rsidR="00E21890">
        <w:rPr>
          <w:rFonts w:cs="B Nazanin" w:hint="cs"/>
          <w:b/>
          <w:bCs/>
          <w:rtl/>
        </w:rPr>
        <w:t>پیمانکار</w:t>
      </w:r>
      <w:r w:rsidR="00E21890" w:rsidRPr="00051A1B">
        <w:rPr>
          <w:rFonts w:cs="B Nazanin" w:hint="cs"/>
          <w:b/>
          <w:bCs/>
          <w:rtl/>
        </w:rPr>
        <w:t xml:space="preserve"> اقدام نماید.</w:t>
      </w:r>
    </w:p>
    <w:p w:rsidR="00E21890" w:rsidRPr="00051A1B" w:rsidRDefault="0029689B" w:rsidP="005E4AEC">
      <w:pPr>
        <w:spacing w:after="0"/>
        <w:ind w:left="216" w:firstLine="34"/>
        <w:jc w:val="both"/>
        <w:rPr>
          <w:rFonts w:ascii="F_lotus" w:hAnsi="F_lotus" w:cs="B Nazanin"/>
          <w:b/>
          <w:bCs/>
        </w:rPr>
      </w:pPr>
      <w:r>
        <w:rPr>
          <w:rFonts w:cs="B Titr" w:hint="cs"/>
          <w:b/>
          <w:bCs/>
          <w:color w:val="000000" w:themeColor="text1"/>
          <w:kern w:val="16"/>
          <w:rtl/>
        </w:rPr>
        <w:t>12</w:t>
      </w:r>
      <w:r w:rsidRPr="001D769B">
        <w:rPr>
          <w:rFonts w:cs="B Titr" w:hint="cs"/>
          <w:b/>
          <w:bCs/>
          <w:color w:val="000000" w:themeColor="text1"/>
          <w:kern w:val="16"/>
          <w:rtl/>
        </w:rPr>
        <w:t>-</w:t>
      </w:r>
      <w:r>
        <w:rPr>
          <w:rFonts w:cs="B Titr" w:hint="cs"/>
          <w:b/>
          <w:bCs/>
          <w:color w:val="000000" w:themeColor="text1"/>
          <w:kern w:val="16"/>
          <w:rtl/>
        </w:rPr>
        <w:t>4</w:t>
      </w:r>
      <w:r w:rsidRPr="001D769B">
        <w:rPr>
          <w:rFonts w:cs="B Titr" w:hint="cs"/>
          <w:b/>
          <w:bCs/>
          <w:color w:val="000000" w:themeColor="text1"/>
          <w:kern w:val="16"/>
          <w:rtl/>
        </w:rPr>
        <w:t>.</w:t>
      </w:r>
      <w:r w:rsidRPr="001D769B">
        <w:rPr>
          <w:rFonts w:ascii="Calibri" w:eastAsia="Calibri" w:hAnsi="Calibri" w:cs="B Nazanin" w:hint="cs"/>
          <w:b/>
          <w:bCs/>
          <w:position w:val="1"/>
          <w:rtl/>
          <w:lang w:bidi="ar-SA"/>
        </w:rPr>
        <w:t xml:space="preserve"> </w:t>
      </w:r>
      <w:r w:rsidR="00E21890" w:rsidRPr="002B3EFF">
        <w:rPr>
          <w:rFonts w:cs="B Nazanin" w:hint="cs"/>
          <w:b/>
          <w:bCs/>
          <w:rtl/>
        </w:rPr>
        <w:t>در صورت اثبات جعلي بودن یا عدم مطابقت با واقعیت مدارك و مستندات ارائه شده توسط پیمانکار جهت عقد قرارداد، علاوه بر ایجاد حق فسخ برای کارفرما و مطالبه خسارات وارده با تعیین و تشخیص خود و استیفای آن از مطالبات پیمانکار و یا هر طریق دیگر، مراتب جهت رسیدگی به م</w:t>
      </w:r>
      <w:r w:rsidR="00E21890" w:rsidRPr="006F41C6">
        <w:rPr>
          <w:rFonts w:cs="B Nazanin" w:hint="cs"/>
          <w:b/>
          <w:bCs/>
          <w:rtl/>
        </w:rPr>
        <w:t>رجع قضایی ذیصلاح ارجاع خواهد شد.</w:t>
      </w:r>
    </w:p>
    <w:p w:rsidR="001D769B" w:rsidRPr="001D769B" w:rsidRDefault="001D769B" w:rsidP="005E4AEC">
      <w:pPr>
        <w:shd w:val="clear" w:color="auto" w:fill="FFFFFF"/>
        <w:spacing w:after="0" w:line="20" w:lineRule="atLeast"/>
        <w:ind w:left="216"/>
        <w:jc w:val="both"/>
        <w:rPr>
          <w:rFonts w:ascii="Calibri" w:eastAsia="Calibri" w:hAnsi="Calibri" w:cs="B Titr"/>
          <w:b/>
          <w:bCs/>
          <w:position w:val="1"/>
          <w:rtl/>
          <w:lang w:bidi="ar-SA"/>
        </w:rPr>
      </w:pPr>
      <w:r w:rsidRPr="001D769B">
        <w:rPr>
          <w:rFonts w:ascii="Calibri" w:eastAsia="Calibri" w:hAnsi="Calibri" w:cs="B Titr" w:hint="cs"/>
          <w:b/>
          <w:bCs/>
          <w:position w:val="1"/>
          <w:rtl/>
          <w:lang w:bidi="ar-SA"/>
        </w:rPr>
        <w:t xml:space="preserve">ماده 13 ـ </w:t>
      </w:r>
      <w:r w:rsidR="000430EB" w:rsidRPr="0082670D">
        <w:rPr>
          <w:rFonts w:ascii="Calibri" w:eastAsia="Calibri" w:hAnsi="Calibri" w:cs="B Titr" w:hint="cs"/>
          <w:b/>
          <w:bCs/>
          <w:position w:val="1"/>
          <w:rtl/>
          <w:lang w:bidi="ar-SA"/>
        </w:rPr>
        <w:t xml:space="preserve">مرجع </w:t>
      </w:r>
      <w:r w:rsidRPr="001D769B">
        <w:rPr>
          <w:rFonts w:ascii="Calibri" w:eastAsia="Calibri" w:hAnsi="Calibri" w:cs="B Titr" w:hint="cs"/>
          <w:b/>
          <w:bCs/>
          <w:position w:val="1"/>
          <w:rtl/>
          <w:lang w:bidi="ar-SA"/>
        </w:rPr>
        <w:t>حل اختلاف:</w:t>
      </w:r>
    </w:p>
    <w:p w:rsidR="005E4AEC" w:rsidRPr="001D769B" w:rsidRDefault="001D769B" w:rsidP="00A72E20">
      <w:pPr>
        <w:spacing w:after="0" w:line="20" w:lineRule="atLeast"/>
        <w:ind w:left="216"/>
        <w:jc w:val="both"/>
        <w:rPr>
          <w:rFonts w:cs="B Nazanin"/>
          <w:b/>
          <w:bCs/>
          <w:color w:val="000000"/>
        </w:rPr>
      </w:pPr>
      <w:r w:rsidRPr="001D769B">
        <w:rPr>
          <w:rFonts w:cs="B Nazanin" w:hint="cs"/>
          <w:b/>
          <w:bCs/>
          <w:color w:val="000000"/>
          <w:rtl/>
        </w:rPr>
        <w:t>درصورت بروز هر گونه ابهام و اختلاف در ارتباط با موضوع قرارداد و انجام وظايف محوله به هر نحوي، چنانچه طرفين نتوانند آنرا از طريق مسالمت‌آميز حل و فصل نمايند در اين صورت موضوع اختلاف به كميسيون ماده 94 آئين نامه مالي و معاملاتي دانشگاه بعنوان  داور و حكم مشترك و مرضي‌الطرفين ارجاع و راي صادره از كميسيون حل اختلاف كه صلحاً صادر مي‌شود قطعي و نسبت به طرفين لازم‌الاجرا خواهد بود و راي مذكور از طريق كميسيون حضوراً ابلاغ یا به نشاني طرفين كه در اين قرارداد درج گرديده است به پيوست نامه اداري ارسال و ابلاغ خواهد شد.</w:t>
      </w:r>
    </w:p>
    <w:p w:rsidR="001D769B" w:rsidRPr="001508CD" w:rsidRDefault="001D769B" w:rsidP="005E4AEC">
      <w:pPr>
        <w:spacing w:after="0" w:line="20" w:lineRule="atLeast"/>
        <w:ind w:left="216"/>
        <w:jc w:val="both"/>
        <w:rPr>
          <w:rFonts w:cs="B Nazanin"/>
          <w:b/>
          <w:bCs/>
          <w:color w:val="000000"/>
          <w:rtl/>
        </w:rPr>
      </w:pPr>
      <w:r w:rsidRPr="001D769B">
        <w:rPr>
          <w:rFonts w:ascii="Calibri" w:eastAsia="Calibri" w:hAnsi="Calibri" w:cs="B Titr" w:hint="cs"/>
          <w:b/>
          <w:bCs/>
          <w:position w:val="1"/>
          <w:rtl/>
          <w:lang w:bidi="ar-SA"/>
        </w:rPr>
        <w:t xml:space="preserve">ماده 14 </w:t>
      </w:r>
      <w:r w:rsidR="0082670D" w:rsidRPr="001D769B">
        <w:rPr>
          <w:rFonts w:ascii="Calibri" w:eastAsia="Calibri" w:hAnsi="Calibri" w:cs="B Titr" w:hint="cs"/>
          <w:b/>
          <w:bCs/>
          <w:position w:val="1"/>
          <w:rtl/>
          <w:lang w:bidi="ar-SA"/>
        </w:rPr>
        <w:t>ـ</w:t>
      </w:r>
      <w:r w:rsidRPr="001D769B">
        <w:rPr>
          <w:rFonts w:ascii="Calibri" w:eastAsia="Calibri" w:hAnsi="Calibri" w:cs="B Titr" w:hint="cs"/>
          <w:b/>
          <w:bCs/>
          <w:position w:val="1"/>
          <w:rtl/>
          <w:lang w:bidi="ar-SA"/>
        </w:rPr>
        <w:t xml:space="preserve"> </w:t>
      </w:r>
      <w:r w:rsidR="000430EB" w:rsidRPr="0082670D">
        <w:rPr>
          <w:rFonts w:ascii="Calibri" w:eastAsia="Calibri" w:hAnsi="Calibri" w:cs="B Titr" w:hint="cs"/>
          <w:b/>
          <w:bCs/>
          <w:position w:val="1"/>
          <w:rtl/>
          <w:lang w:bidi="ar-SA"/>
        </w:rPr>
        <w:t>تعذر (فورس ماژور)</w:t>
      </w:r>
      <w:r w:rsidRPr="0082670D">
        <w:rPr>
          <w:rFonts w:ascii="Calibri" w:eastAsia="Calibri" w:hAnsi="Calibri" w:cs="B Titr" w:hint="cs"/>
          <w:b/>
          <w:bCs/>
          <w:position w:val="1"/>
          <w:rtl/>
          <w:lang w:bidi="ar-SA"/>
        </w:rPr>
        <w:t>:</w:t>
      </w:r>
    </w:p>
    <w:p w:rsidR="001D769B" w:rsidRPr="001D769B" w:rsidRDefault="001D769B" w:rsidP="005E4AEC">
      <w:pPr>
        <w:spacing w:after="0" w:line="20" w:lineRule="atLeast"/>
        <w:ind w:left="216"/>
        <w:jc w:val="both"/>
        <w:rPr>
          <w:rFonts w:ascii="Times New Roman" w:eastAsia="Times New Roman" w:hAnsi="Times New Roman" w:cs="B Nazanin"/>
          <w:b/>
          <w:bCs/>
          <w:color w:val="000000" w:themeColor="text1"/>
          <w:kern w:val="16"/>
          <w:lang w:bidi="ar-SA"/>
        </w:rPr>
      </w:pPr>
      <w:r w:rsidRPr="0082670D">
        <w:rPr>
          <w:rFonts w:cs="B Nazanin" w:hint="cs"/>
          <w:b/>
          <w:bCs/>
          <w:color w:val="000000"/>
          <w:rtl/>
        </w:rPr>
        <w:t xml:space="preserve">در صورت بروز حوادث قهریه چنانچه انجام قرارداد غیر ممکن گردد قرارداد </w:t>
      </w:r>
      <w:r w:rsidR="006A7720" w:rsidRPr="0082670D">
        <w:rPr>
          <w:rFonts w:cs="B Nazanin" w:hint="cs"/>
          <w:b/>
          <w:bCs/>
          <w:color w:val="000000"/>
          <w:rtl/>
        </w:rPr>
        <w:t>منف</w:t>
      </w:r>
      <w:r w:rsidRPr="0082670D">
        <w:rPr>
          <w:rFonts w:cs="B Nazanin" w:hint="cs"/>
          <w:b/>
          <w:bCs/>
          <w:color w:val="000000"/>
          <w:rtl/>
        </w:rPr>
        <w:t>سخ می</w:t>
      </w:r>
      <w:r w:rsidRPr="001D769B">
        <w:rPr>
          <w:rFonts w:ascii="Times New Roman" w:eastAsia="Times New Roman" w:hAnsi="Times New Roman" w:cs="B Nazanin" w:hint="cs"/>
          <w:b/>
          <w:bCs/>
          <w:rtl/>
        </w:rPr>
        <w:t xml:space="preserve"> گردد و چنانچه این حوادث(قهریه) علت تعلیق در انجام موضوع قرارداد گردد، اگر مدت تعلیق بیش از یک ماه باشد کارفرما حق فسخ قرارداد را خواهد داشت و در صورتی که مدت تعلیق یک ماه و یا کمتر از یک ماه باشد پیمانکار مکلف است پس از حادثه (قهریه) اقدام به انجام موضوع قرارداد نماید و به میزان مدت تعلیق به مدت قرارداد افزوده خواهد شد.</w:t>
      </w:r>
      <w:r w:rsidRPr="001D769B">
        <w:rPr>
          <w:rFonts w:ascii="Times New Roman" w:eastAsia="Times New Roman" w:hAnsi="Times New Roman" w:cs="B Nazanin" w:hint="cs"/>
          <w:b/>
          <w:bCs/>
          <w:color w:val="000000" w:themeColor="text1"/>
          <w:kern w:val="16"/>
          <w:rtl/>
          <w:lang w:bidi="ar-SA"/>
        </w:rPr>
        <w:t xml:space="preserve"> </w:t>
      </w:r>
    </w:p>
    <w:p w:rsidR="001D769B" w:rsidRPr="001D769B" w:rsidRDefault="001D769B" w:rsidP="005E4AEC">
      <w:pPr>
        <w:keepNext/>
        <w:spacing w:after="0" w:line="20" w:lineRule="atLeast"/>
        <w:ind w:left="216"/>
        <w:jc w:val="both"/>
        <w:outlineLvl w:val="2"/>
        <w:rPr>
          <w:rFonts w:ascii="Calibri" w:eastAsia="Calibri" w:hAnsi="Calibri" w:cs="B Titr"/>
          <w:b/>
          <w:bCs/>
          <w:position w:val="1"/>
          <w:rtl/>
          <w:lang w:bidi="ar-SA"/>
        </w:rPr>
      </w:pPr>
      <w:r w:rsidRPr="001D769B">
        <w:rPr>
          <w:rFonts w:ascii="Calibri" w:eastAsia="Calibri" w:hAnsi="Calibri" w:cs="B Titr" w:hint="cs"/>
          <w:b/>
          <w:bCs/>
          <w:position w:val="1"/>
          <w:rtl/>
          <w:lang w:bidi="ar-SA"/>
        </w:rPr>
        <w:t>ماده 15 ـ اقامتگاه طرفين قرارداد:</w:t>
      </w:r>
    </w:p>
    <w:p w:rsidR="001D769B" w:rsidRPr="001D769B" w:rsidRDefault="001D769B" w:rsidP="005E4AEC">
      <w:pPr>
        <w:spacing w:after="0" w:line="20" w:lineRule="atLeast"/>
        <w:ind w:left="216"/>
        <w:jc w:val="both"/>
        <w:rPr>
          <w:rFonts w:ascii="Calibri" w:eastAsia="Calibri" w:hAnsi="Calibri" w:cs="B Nazanin"/>
          <w:b/>
          <w:bCs/>
          <w:position w:val="1"/>
          <w:rtl/>
          <w:lang w:bidi="ar-SA"/>
        </w:rPr>
      </w:pPr>
      <w:r w:rsidRPr="001D769B">
        <w:rPr>
          <w:rFonts w:ascii="Calibri" w:eastAsia="Calibri" w:hAnsi="Calibri" w:cs="B Nazanin" w:hint="cs"/>
          <w:b/>
          <w:bCs/>
          <w:position w:val="1"/>
          <w:rtl/>
          <w:lang w:bidi="ar-SA"/>
        </w:rPr>
        <w:t>اقامتگاه و تلفن کارفرما:</w:t>
      </w:r>
    </w:p>
    <w:p w:rsidR="001D769B" w:rsidRPr="001D769B" w:rsidRDefault="001D769B" w:rsidP="005E4AEC">
      <w:pPr>
        <w:spacing w:after="0" w:line="20" w:lineRule="atLeast"/>
        <w:ind w:left="216"/>
        <w:jc w:val="both"/>
        <w:rPr>
          <w:rFonts w:ascii="Calibri" w:eastAsia="Calibri" w:hAnsi="Calibri" w:cs="B Nazanin"/>
          <w:b/>
          <w:bCs/>
          <w:position w:val="1"/>
          <w:rtl/>
          <w:lang w:bidi="ar-SA"/>
        </w:rPr>
      </w:pPr>
      <w:r w:rsidRPr="001D769B">
        <w:rPr>
          <w:rFonts w:ascii="Calibri" w:eastAsia="Calibri" w:hAnsi="Calibri" w:cs="B Nazanin" w:hint="cs"/>
          <w:b/>
          <w:bCs/>
          <w:position w:val="1"/>
          <w:rtl/>
          <w:lang w:bidi="ar-SA"/>
        </w:rPr>
        <w:t>اقامتگاه و تلفن پيمانکار:</w:t>
      </w:r>
    </w:p>
    <w:p w:rsidR="001D769B" w:rsidRPr="001D769B" w:rsidRDefault="001D769B" w:rsidP="005E4AEC">
      <w:pPr>
        <w:spacing w:after="0" w:line="20" w:lineRule="atLeast"/>
        <w:ind w:left="216"/>
        <w:jc w:val="both"/>
        <w:rPr>
          <w:rFonts w:ascii="Calibri" w:eastAsia="Calibri" w:hAnsi="Calibri" w:cs="B Nazanin"/>
          <w:b/>
          <w:bCs/>
          <w:color w:val="000000" w:themeColor="text1"/>
          <w:kern w:val="16"/>
          <w:rtl/>
          <w:lang w:bidi="ar-SA"/>
        </w:rPr>
      </w:pPr>
      <w:r w:rsidRPr="001D769B">
        <w:rPr>
          <w:rFonts w:ascii="Calibri" w:eastAsia="Calibri" w:hAnsi="Calibri" w:cs="B Nazanin" w:hint="cs"/>
          <w:b/>
          <w:bCs/>
          <w:color w:val="000000" w:themeColor="text1"/>
          <w:kern w:val="16"/>
          <w:rtl/>
          <w:lang w:bidi="ar-SA"/>
        </w:rPr>
        <w:t>نشانی</w:t>
      </w:r>
      <w:r w:rsidRPr="001D769B">
        <w:rPr>
          <w:rFonts w:ascii="Calibri" w:eastAsia="MS Gothic" w:hAnsi="Calibri" w:cs="B Nazanin"/>
          <w:b/>
          <w:bCs/>
          <w:lang w:bidi="ar-SA"/>
        </w:rPr>
        <w:t>‌</w:t>
      </w:r>
      <w:r w:rsidRPr="001D769B">
        <w:rPr>
          <w:rFonts w:ascii="Calibri" w:eastAsia="Calibri" w:hAnsi="Calibri" w:cs="B Nazanin" w:hint="cs"/>
          <w:b/>
          <w:bCs/>
          <w:color w:val="000000" w:themeColor="text1"/>
          <w:kern w:val="16"/>
          <w:rtl/>
          <w:lang w:bidi="ar-SA"/>
        </w:rPr>
        <w:t>های فوق به منزله اقامتگاه قانونی طرفین می</w:t>
      </w:r>
      <w:r w:rsidRPr="001D769B">
        <w:rPr>
          <w:rFonts w:ascii="Calibri" w:eastAsia="MS Gothic" w:hAnsi="Calibri" w:cs="B Nazanin"/>
          <w:b/>
          <w:bCs/>
          <w:lang w:bidi="ar-SA"/>
        </w:rPr>
        <w:t>‌</w:t>
      </w:r>
      <w:r w:rsidRPr="001D769B">
        <w:rPr>
          <w:rFonts w:ascii="Calibri" w:eastAsia="Calibri" w:hAnsi="Calibri" w:cs="B Nazanin" w:hint="cs"/>
          <w:b/>
          <w:bCs/>
          <w:color w:val="000000" w:themeColor="text1"/>
          <w:kern w:val="16"/>
          <w:rtl/>
          <w:lang w:bidi="ar-SA"/>
        </w:rPr>
        <w:t>باشد، لذا در دعاوی و مکاتبات رسمی، ارسال مراسلات از طریق نشانی</w:t>
      </w:r>
      <w:r w:rsidRPr="001D769B">
        <w:rPr>
          <w:rFonts w:ascii="Calibri" w:eastAsia="MS Gothic" w:hAnsi="Calibri" w:cs="B Nazanin"/>
          <w:b/>
          <w:bCs/>
          <w:lang w:bidi="ar-SA"/>
        </w:rPr>
        <w:t>‌</w:t>
      </w:r>
      <w:r w:rsidRPr="001D769B">
        <w:rPr>
          <w:rFonts w:ascii="Calibri" w:eastAsia="Calibri" w:hAnsi="Calibri" w:cs="B Nazanin" w:hint="cs"/>
          <w:b/>
          <w:bCs/>
          <w:color w:val="000000" w:themeColor="text1"/>
          <w:kern w:val="16"/>
          <w:rtl/>
          <w:lang w:bidi="ar-SA"/>
        </w:rPr>
        <w:t>های فوق</w:t>
      </w:r>
      <w:r w:rsidRPr="001D769B">
        <w:rPr>
          <w:rFonts w:ascii="Calibri" w:eastAsia="MS Gothic" w:hAnsi="Calibri" w:cs="B Nazanin"/>
          <w:b/>
          <w:bCs/>
          <w:lang w:bidi="ar-SA"/>
        </w:rPr>
        <w:t>‌</w:t>
      </w:r>
      <w:r w:rsidRPr="001D769B">
        <w:rPr>
          <w:rFonts w:ascii="Calibri" w:eastAsia="Calibri" w:hAnsi="Calibri" w:cs="B Nazanin" w:hint="cs"/>
          <w:b/>
          <w:bCs/>
          <w:color w:val="000000" w:themeColor="text1"/>
          <w:kern w:val="16"/>
          <w:rtl/>
          <w:lang w:bidi="ar-SA"/>
        </w:rPr>
        <w:t>الذکر، قانونی تلقی می</w:t>
      </w:r>
      <w:r w:rsidRPr="001D769B">
        <w:rPr>
          <w:rFonts w:ascii="Calibri" w:eastAsia="MS Gothic" w:hAnsi="Calibri" w:cs="B Nazanin"/>
          <w:b/>
          <w:bCs/>
          <w:lang w:bidi="ar-SA"/>
        </w:rPr>
        <w:t>‌</w:t>
      </w:r>
      <w:r w:rsidRPr="001D769B">
        <w:rPr>
          <w:rFonts w:ascii="Calibri" w:eastAsia="Calibri" w:hAnsi="Calibri" w:cs="B Nazanin" w:hint="cs"/>
          <w:b/>
          <w:bCs/>
          <w:color w:val="000000" w:themeColor="text1"/>
          <w:kern w:val="16"/>
          <w:rtl/>
          <w:lang w:bidi="ar-SA"/>
        </w:rPr>
        <w:t>شود. در صورت تغییر نشانی، طرفین موظفند ظرف مدت 48 ساعت کتبا یکدیگر را مطلع نمایند. در غیر این صورت کلیه نامه</w:t>
      </w:r>
      <w:r w:rsidRPr="001D769B">
        <w:rPr>
          <w:rFonts w:ascii="Calibri" w:eastAsia="MS Gothic" w:hAnsi="Calibri" w:cs="B Nazanin"/>
          <w:b/>
          <w:bCs/>
          <w:lang w:bidi="ar-SA"/>
        </w:rPr>
        <w:t>‌</w:t>
      </w:r>
      <w:r w:rsidRPr="001D769B">
        <w:rPr>
          <w:rFonts w:ascii="Calibri" w:eastAsia="Calibri" w:hAnsi="Calibri" w:cs="B Nazanin" w:hint="cs"/>
          <w:b/>
          <w:bCs/>
          <w:color w:val="000000" w:themeColor="text1"/>
          <w:kern w:val="16"/>
          <w:rtl/>
          <w:lang w:bidi="ar-SA"/>
        </w:rPr>
        <w:t>ها، ابلاغ شده تلقی می گردد.</w:t>
      </w:r>
    </w:p>
    <w:p w:rsidR="0029689B" w:rsidRDefault="0029689B" w:rsidP="005E4AEC">
      <w:pPr>
        <w:spacing w:after="0" w:line="240" w:lineRule="auto"/>
        <w:ind w:left="216"/>
        <w:jc w:val="lowKashida"/>
        <w:rPr>
          <w:rFonts w:cs="B Titr"/>
          <w:color w:val="000000" w:themeColor="text1"/>
          <w:kern w:val="16"/>
          <w:rtl/>
        </w:rPr>
      </w:pPr>
      <w:r w:rsidRPr="00910DF8">
        <w:rPr>
          <w:rFonts w:cs="B Titr" w:hint="cs"/>
          <w:color w:val="000000" w:themeColor="text1"/>
          <w:kern w:val="16"/>
          <w:rtl/>
        </w:rPr>
        <w:t xml:space="preserve">اين قرارداد در  </w:t>
      </w:r>
      <w:r w:rsidR="00910DF8">
        <w:rPr>
          <w:rFonts w:cs="B Titr" w:hint="cs"/>
          <w:color w:val="000000" w:themeColor="text1"/>
          <w:kern w:val="16"/>
          <w:rtl/>
        </w:rPr>
        <w:t>15</w:t>
      </w:r>
      <w:r w:rsidRPr="00910DF8">
        <w:rPr>
          <w:rFonts w:cs="B Titr" w:hint="cs"/>
          <w:color w:val="000000" w:themeColor="text1"/>
          <w:kern w:val="16"/>
          <w:rtl/>
        </w:rPr>
        <w:t xml:space="preserve"> ماده و </w:t>
      </w:r>
      <w:r w:rsidR="00910DF8">
        <w:rPr>
          <w:rFonts w:cs="B Titr" w:hint="cs"/>
          <w:color w:val="000000" w:themeColor="text1"/>
          <w:kern w:val="16"/>
          <w:rtl/>
        </w:rPr>
        <w:t>13</w:t>
      </w:r>
      <w:r w:rsidRPr="00910DF8">
        <w:rPr>
          <w:rFonts w:cs="B Titr" w:hint="cs"/>
          <w:color w:val="000000" w:themeColor="text1"/>
          <w:kern w:val="16"/>
          <w:rtl/>
        </w:rPr>
        <w:t xml:space="preserve"> برگ و ...... پیوست، در سه نسخه جهت كارفرما، امور مالی کارفرما و پيمانكار تهيه و تنظيم شده كه پس از امضاي طرفين قرارداد لازم‌الاجرا خواهد بود.</w:t>
      </w:r>
    </w:p>
    <w:p w:rsidR="00A34453" w:rsidRDefault="00A34453" w:rsidP="00910DF8">
      <w:pPr>
        <w:spacing w:after="0" w:line="240" w:lineRule="auto"/>
        <w:jc w:val="lowKashida"/>
        <w:rPr>
          <w:rFonts w:cs="B Titr"/>
          <w:color w:val="000000" w:themeColor="text1"/>
          <w:kern w:val="16"/>
          <w:rtl/>
        </w:rPr>
      </w:pPr>
    </w:p>
    <w:p w:rsidR="00910DF8" w:rsidRPr="00910DF8" w:rsidRDefault="00CA4955" w:rsidP="00A34453">
      <w:pPr>
        <w:tabs>
          <w:tab w:val="left" w:pos="1643"/>
        </w:tabs>
        <w:rPr>
          <w:rFonts w:ascii="IranNastaliq" w:hAnsi="IranNastaliq" w:cs="B Mitra"/>
          <w:sz w:val="24"/>
          <w:szCs w:val="24"/>
          <w:rtl/>
        </w:rPr>
      </w:pPr>
      <w:r>
        <w:rPr>
          <w:rFonts w:cs="Arial"/>
          <w:noProof/>
          <w:rtl/>
        </w:rPr>
        <mc:AlternateContent>
          <mc:Choice Requires="wpg">
            <w:drawing>
              <wp:anchor distT="0" distB="0" distL="114300" distR="114300" simplePos="0" relativeHeight="251668480" behindDoc="0" locked="0" layoutInCell="1" allowOverlap="1" wp14:anchorId="2265C7BA" wp14:editId="35ABE9D0">
                <wp:simplePos x="0" y="0"/>
                <wp:positionH relativeFrom="margin">
                  <wp:posOffset>-276225</wp:posOffset>
                </wp:positionH>
                <wp:positionV relativeFrom="paragraph">
                  <wp:posOffset>371475</wp:posOffset>
                </wp:positionV>
                <wp:extent cx="6915150" cy="2505075"/>
                <wp:effectExtent l="0" t="0" r="0" b="952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5150" cy="2505075"/>
                          <a:chOff x="-678" y="0"/>
                          <a:chExt cx="11185" cy="2535"/>
                        </a:xfrm>
                      </wpg:grpSpPr>
                      <wps:wsp>
                        <wps:cNvPr id="18" name="Text Box 17"/>
                        <wps:cNvSpPr txBox="1">
                          <a:spLocks noChangeArrowheads="1"/>
                        </wps:cNvSpPr>
                        <wps:spPr bwMode="auto">
                          <a:xfrm>
                            <a:off x="7192" y="0"/>
                            <a:ext cx="3315" cy="2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955" w:rsidRDefault="00CA4955" w:rsidP="00CA4955">
                              <w:pPr>
                                <w:jc w:val="center"/>
                                <w:rPr>
                                  <w:rFonts w:cs="B Titr"/>
                                  <w:sz w:val="20"/>
                                  <w:szCs w:val="20"/>
                                </w:rPr>
                              </w:pPr>
                              <w:r>
                                <w:rPr>
                                  <w:rFonts w:cs="B Titr" w:hint="cs"/>
                                  <w:sz w:val="20"/>
                                  <w:szCs w:val="20"/>
                                  <w:rtl/>
                                </w:rPr>
                                <w:t>مهر و امضاء كارفرما:</w:t>
                              </w:r>
                            </w:p>
                            <w:p w:rsidR="00CA4955" w:rsidRDefault="00CA4955" w:rsidP="00CA4955">
                              <w:pPr>
                                <w:jc w:val="center"/>
                                <w:rPr>
                                  <w:rFonts w:cs="B Titr"/>
                                  <w:sz w:val="20"/>
                                  <w:szCs w:val="20"/>
                                  <w:rtl/>
                                </w:rPr>
                              </w:pPr>
                              <w:r>
                                <w:rPr>
                                  <w:rFonts w:cs="B Titr" w:hint="cs"/>
                                  <w:sz w:val="20"/>
                                  <w:szCs w:val="20"/>
                                  <w:rtl/>
                                </w:rPr>
                                <w:t>نام و نام خانوادگي نماينده:</w:t>
                              </w:r>
                            </w:p>
                            <w:p w:rsidR="00CA4955" w:rsidRDefault="00CA4955" w:rsidP="00CA4955">
                              <w:pPr>
                                <w:jc w:val="center"/>
                                <w:rPr>
                                  <w:rFonts w:cs="B Titr"/>
                                  <w:sz w:val="20"/>
                                  <w:szCs w:val="20"/>
                                  <w:rtl/>
                                </w:rPr>
                              </w:pPr>
                            </w:p>
                            <w:p w:rsidR="00CA4955" w:rsidRDefault="00CA4955" w:rsidP="00CA4955">
                              <w:pPr>
                                <w:jc w:val="center"/>
                                <w:rPr>
                                  <w:rFonts w:cs="B Titr"/>
                                  <w:b/>
                                  <w:bCs/>
                                  <w:rtl/>
                                </w:rPr>
                              </w:pPr>
                              <w:r>
                                <w:rPr>
                                  <w:rFonts w:cs="B Titr" w:hint="cs"/>
                                  <w:sz w:val="20"/>
                                  <w:szCs w:val="20"/>
                                  <w:rtl/>
                                </w:rPr>
                                <w:t xml:space="preserve">سمت: </w:t>
                              </w:r>
                            </w:p>
                            <w:p w:rsidR="00CA4955" w:rsidRDefault="00CA4955" w:rsidP="00CA4955">
                              <w:pPr>
                                <w:jc w:val="center"/>
                                <w:rPr>
                                  <w:rFonts w:cs="B Titr"/>
                                  <w:b/>
                                  <w:bCs/>
                                  <w:sz w:val="20"/>
                                  <w:szCs w:val="20"/>
                                  <w:rtl/>
                                </w:rPr>
                              </w:pPr>
                            </w:p>
                            <w:p w:rsidR="00CA4955" w:rsidRDefault="00CA4955" w:rsidP="00CA4955">
                              <w:pPr>
                                <w:jc w:val="center"/>
                                <w:rPr>
                                  <w:rFonts w:cs="Arial"/>
                                  <w:sz w:val="16"/>
                                  <w:szCs w:val="16"/>
                                  <w:rtl/>
                                </w:rPr>
                              </w:pPr>
                              <w:r>
                                <w:rPr>
                                  <w:rFonts w:cs="B Titr" w:hint="cs"/>
                                  <w:sz w:val="20"/>
                                  <w:szCs w:val="20"/>
                                  <w:rtl/>
                                </w:rPr>
                                <w:t>محل امضاء</w:t>
                              </w:r>
                              <w:r>
                                <w:rPr>
                                  <w:rFonts w:cs="B Titr" w:hint="cs"/>
                                  <w:sz w:val="16"/>
                                  <w:szCs w:val="16"/>
                                  <w:rtl/>
                                </w:rPr>
                                <w:t>:</w:t>
                              </w:r>
                            </w:p>
                            <w:p w:rsidR="00CA4955" w:rsidRDefault="00CA4955" w:rsidP="00CA4955">
                              <w:pPr>
                                <w:jc w:val="center"/>
                                <w:rPr>
                                  <w:rFonts w:cs="B Titr"/>
                                  <w:sz w:val="20"/>
                                  <w:szCs w:val="20"/>
                                  <w:rtl/>
                                </w:rPr>
                              </w:pPr>
                            </w:p>
                          </w:txbxContent>
                        </wps:txbx>
                        <wps:bodyPr rot="0" vert="horz" wrap="square" lIns="91440" tIns="45720" rIns="91440" bIns="45720" anchor="t" anchorCtr="0" upright="1">
                          <a:noAutofit/>
                        </wps:bodyPr>
                      </wps:wsp>
                      <wps:wsp>
                        <wps:cNvPr id="19" name="Text Box 18"/>
                        <wps:cNvSpPr txBox="1">
                          <a:spLocks noChangeArrowheads="1"/>
                        </wps:cNvSpPr>
                        <wps:spPr bwMode="auto">
                          <a:xfrm>
                            <a:off x="-678" y="5"/>
                            <a:ext cx="3853" cy="2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955" w:rsidRDefault="00CA4955" w:rsidP="00CA4955">
                              <w:pPr>
                                <w:jc w:val="center"/>
                                <w:rPr>
                                  <w:rFonts w:cs="B Titr"/>
                                  <w:sz w:val="20"/>
                                  <w:szCs w:val="20"/>
                                </w:rPr>
                              </w:pPr>
                              <w:r>
                                <w:rPr>
                                  <w:rFonts w:cs="B Titr" w:hint="cs"/>
                                  <w:sz w:val="20"/>
                                  <w:szCs w:val="20"/>
                                  <w:rtl/>
                                </w:rPr>
                                <w:t xml:space="preserve">مهر و امضاء پيمانكار: </w:t>
                              </w:r>
                            </w:p>
                            <w:p w:rsidR="00CA4955" w:rsidRDefault="00CA4955" w:rsidP="00CA4955">
                              <w:pPr>
                                <w:jc w:val="center"/>
                                <w:rPr>
                                  <w:rFonts w:cs="B Titr"/>
                                  <w:b/>
                                  <w:bCs/>
                                  <w:rtl/>
                                </w:rPr>
                              </w:pPr>
                              <w:r>
                                <w:rPr>
                                  <w:rFonts w:cs="B Titr" w:hint="cs"/>
                                  <w:sz w:val="20"/>
                                  <w:szCs w:val="20"/>
                                  <w:rtl/>
                                </w:rPr>
                                <w:t>نام و نام خانوادگي صاحبان امضا مجاز:</w:t>
                              </w:r>
                              <w:r>
                                <w:rPr>
                                  <w:rFonts w:cs="B Titr" w:hint="cs"/>
                                  <w:b/>
                                  <w:bCs/>
                                  <w:rtl/>
                                </w:rPr>
                                <w:t xml:space="preserve"> </w:t>
                              </w:r>
                            </w:p>
                            <w:p w:rsidR="00CA4955" w:rsidRDefault="00CA4955" w:rsidP="00CA4955">
                              <w:pPr>
                                <w:jc w:val="center"/>
                                <w:rPr>
                                  <w:rFonts w:cs="B Titr"/>
                                  <w:sz w:val="20"/>
                                  <w:szCs w:val="20"/>
                                  <w:rtl/>
                                </w:rPr>
                              </w:pPr>
                            </w:p>
                            <w:p w:rsidR="00CA4955" w:rsidRDefault="00CA4955" w:rsidP="00CA4955">
                              <w:pPr>
                                <w:jc w:val="center"/>
                                <w:rPr>
                                  <w:rFonts w:cs="B Titr"/>
                                  <w:sz w:val="20"/>
                                  <w:szCs w:val="20"/>
                                  <w:rtl/>
                                </w:rPr>
                              </w:pPr>
                              <w:r>
                                <w:rPr>
                                  <w:rFonts w:cs="B Titr" w:hint="cs"/>
                                  <w:sz w:val="20"/>
                                  <w:szCs w:val="20"/>
                                  <w:rtl/>
                                </w:rPr>
                                <w:t xml:space="preserve">سمت: </w:t>
                              </w:r>
                            </w:p>
                            <w:p w:rsidR="00CA4955" w:rsidRDefault="00CA4955" w:rsidP="00CA4955">
                              <w:pPr>
                                <w:jc w:val="center"/>
                                <w:rPr>
                                  <w:rFonts w:cs="B Titr"/>
                                  <w:sz w:val="20"/>
                                  <w:szCs w:val="20"/>
                                  <w:rtl/>
                                </w:rPr>
                              </w:pPr>
                            </w:p>
                            <w:p w:rsidR="00CA4955" w:rsidRDefault="00CA4955" w:rsidP="00CA4955">
                              <w:pPr>
                                <w:jc w:val="center"/>
                                <w:rPr>
                                  <w:rFonts w:cs="Arial"/>
                                  <w:sz w:val="16"/>
                                  <w:szCs w:val="16"/>
                                  <w:rtl/>
                                </w:rPr>
                              </w:pPr>
                              <w:r>
                                <w:rPr>
                                  <w:rFonts w:cs="B Titr" w:hint="cs"/>
                                  <w:sz w:val="20"/>
                                  <w:szCs w:val="20"/>
                                  <w:rtl/>
                                </w:rPr>
                                <w:t>محل امضاء</w:t>
                              </w:r>
                              <w:r>
                                <w:rPr>
                                  <w:rFonts w:cs="B Titr" w:hint="cs"/>
                                  <w:sz w:val="16"/>
                                  <w:szCs w:val="16"/>
                                  <w:rtl/>
                                </w:rPr>
                                <w:t>:</w:t>
                              </w:r>
                            </w:p>
                            <w:p w:rsidR="00CA4955" w:rsidRDefault="00CA4955" w:rsidP="00CA4955"/>
                          </w:txbxContent>
                        </wps:txbx>
                        <wps:bodyPr rot="0" vert="horz" wrap="square" lIns="91440" tIns="45720" rIns="91440" bIns="45720" anchor="t" anchorCtr="0" upright="1">
                          <a:noAutofit/>
                        </wps:bodyPr>
                      </wps:wsp>
                      <wps:wsp>
                        <wps:cNvPr id="20" name="Text Box 19"/>
                        <wps:cNvSpPr txBox="1">
                          <a:spLocks noChangeArrowheads="1"/>
                        </wps:cNvSpPr>
                        <wps:spPr bwMode="auto">
                          <a:xfrm>
                            <a:off x="3467" y="5"/>
                            <a:ext cx="3435" cy="2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955" w:rsidRDefault="00CA4955" w:rsidP="00CA4955">
                              <w:pPr>
                                <w:jc w:val="center"/>
                                <w:rPr>
                                  <w:rFonts w:cs="B Titr"/>
                                  <w:sz w:val="20"/>
                                  <w:szCs w:val="20"/>
                                </w:rPr>
                              </w:pPr>
                              <w:r>
                                <w:rPr>
                                  <w:rFonts w:cs="B Titr" w:hint="cs"/>
                                  <w:sz w:val="20"/>
                                  <w:szCs w:val="20"/>
                                  <w:rtl/>
                                </w:rPr>
                                <w:t>مهر و امضاء امور مالی كارفرما:</w:t>
                              </w:r>
                            </w:p>
                            <w:p w:rsidR="00CA4955" w:rsidRDefault="00CA4955" w:rsidP="00CA4955">
                              <w:pPr>
                                <w:jc w:val="center"/>
                                <w:rPr>
                                  <w:rFonts w:cs="B Titr"/>
                                  <w:sz w:val="20"/>
                                  <w:szCs w:val="20"/>
                                  <w:rtl/>
                                </w:rPr>
                              </w:pPr>
                              <w:r>
                                <w:rPr>
                                  <w:rFonts w:cs="B Titr" w:hint="cs"/>
                                  <w:sz w:val="20"/>
                                  <w:szCs w:val="20"/>
                                  <w:rtl/>
                                </w:rPr>
                                <w:t>نام و نام خانوادگي:</w:t>
                              </w:r>
                            </w:p>
                            <w:p w:rsidR="00CA4955" w:rsidRDefault="00CA4955" w:rsidP="00CA4955">
                              <w:pPr>
                                <w:jc w:val="center"/>
                                <w:rPr>
                                  <w:rFonts w:cs="B Titr"/>
                                  <w:sz w:val="20"/>
                                  <w:szCs w:val="20"/>
                                  <w:rtl/>
                                </w:rPr>
                              </w:pPr>
                            </w:p>
                            <w:p w:rsidR="00CA4955" w:rsidRDefault="00CA4955" w:rsidP="00CA4955">
                              <w:pPr>
                                <w:jc w:val="center"/>
                                <w:rPr>
                                  <w:rFonts w:cs="B Titr"/>
                                  <w:sz w:val="20"/>
                                  <w:szCs w:val="20"/>
                                  <w:rtl/>
                                </w:rPr>
                              </w:pPr>
                              <w:r>
                                <w:rPr>
                                  <w:rFonts w:cs="B Titr" w:hint="cs"/>
                                  <w:sz w:val="20"/>
                                  <w:szCs w:val="20"/>
                                  <w:rtl/>
                                </w:rPr>
                                <w:t>سمت:</w:t>
                              </w:r>
                            </w:p>
                            <w:p w:rsidR="00CA4955" w:rsidRDefault="00CA4955" w:rsidP="00CA4955">
                              <w:pPr>
                                <w:jc w:val="center"/>
                                <w:rPr>
                                  <w:rFonts w:cs="B Titr"/>
                                  <w:sz w:val="20"/>
                                  <w:szCs w:val="20"/>
                                  <w:rtl/>
                                </w:rPr>
                              </w:pPr>
                            </w:p>
                            <w:p w:rsidR="00CA4955" w:rsidRDefault="00CA4955" w:rsidP="00CA4955">
                              <w:pPr>
                                <w:jc w:val="center"/>
                                <w:rPr>
                                  <w:rFonts w:cs="Arial"/>
                                  <w:sz w:val="16"/>
                                  <w:szCs w:val="16"/>
                                  <w:rtl/>
                                </w:rPr>
                              </w:pPr>
                              <w:r>
                                <w:rPr>
                                  <w:rFonts w:cs="B Titr" w:hint="cs"/>
                                  <w:sz w:val="20"/>
                                  <w:szCs w:val="20"/>
                                  <w:rtl/>
                                </w:rPr>
                                <w:t>محل امضاء</w:t>
                              </w:r>
                              <w:r>
                                <w:rPr>
                                  <w:rFonts w:cs="B Titr" w:hint="cs"/>
                                  <w:sz w:val="16"/>
                                  <w:szCs w:val="16"/>
                                  <w:rtl/>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265C7BA" id="Group 17" o:spid="_x0000_s1029" style="position:absolute;left:0;text-align:left;margin-left:-21.75pt;margin-top:29.25pt;width:544.5pt;height:197.25pt;z-index:251668480;mso-position-horizontal-relative:margin" coordorigin="-678" coordsize="11185,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">
                <v:shape id="Text Box 17" o:spid="_x0000_s1030" type="#_x0000_t202" style="position:absolute;left:7192;width:3315;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CA4955" w:rsidRDefault="00CA4955" w:rsidP="00CA4955">
                        <w:pPr>
                          <w:jc w:val="center"/>
                          <w:rPr>
                            <w:rFonts w:cs="B Titr"/>
                            <w:sz w:val="20"/>
                            <w:szCs w:val="20"/>
                          </w:rPr>
                        </w:pPr>
                        <w:r>
                          <w:rPr>
                            <w:rFonts w:cs="B Titr" w:hint="cs"/>
                            <w:sz w:val="20"/>
                            <w:szCs w:val="20"/>
                            <w:rtl/>
                          </w:rPr>
                          <w:t>مهر و امضاء كارفرما:</w:t>
                        </w:r>
                      </w:p>
                      <w:p w:rsidR="00CA4955" w:rsidRDefault="00CA4955" w:rsidP="00CA4955">
                        <w:pPr>
                          <w:jc w:val="center"/>
                          <w:rPr>
                            <w:rFonts w:cs="B Titr"/>
                            <w:sz w:val="20"/>
                            <w:szCs w:val="20"/>
                            <w:rtl/>
                          </w:rPr>
                        </w:pPr>
                        <w:r>
                          <w:rPr>
                            <w:rFonts w:cs="B Titr" w:hint="cs"/>
                            <w:sz w:val="20"/>
                            <w:szCs w:val="20"/>
                            <w:rtl/>
                          </w:rPr>
                          <w:t>نام و نام خانوادگي نماينده:</w:t>
                        </w:r>
                      </w:p>
                      <w:p w:rsidR="00CA4955" w:rsidRDefault="00CA4955" w:rsidP="00CA4955">
                        <w:pPr>
                          <w:jc w:val="center"/>
                          <w:rPr>
                            <w:rFonts w:cs="B Titr"/>
                            <w:sz w:val="20"/>
                            <w:szCs w:val="20"/>
                            <w:rtl/>
                          </w:rPr>
                        </w:pPr>
                      </w:p>
                      <w:p w:rsidR="00CA4955" w:rsidRDefault="00CA4955" w:rsidP="00CA4955">
                        <w:pPr>
                          <w:jc w:val="center"/>
                          <w:rPr>
                            <w:rFonts w:cs="B Titr"/>
                            <w:b/>
                            <w:bCs/>
                            <w:rtl/>
                          </w:rPr>
                        </w:pPr>
                        <w:r>
                          <w:rPr>
                            <w:rFonts w:cs="B Titr" w:hint="cs"/>
                            <w:sz w:val="20"/>
                            <w:szCs w:val="20"/>
                            <w:rtl/>
                          </w:rPr>
                          <w:t xml:space="preserve">سمت: </w:t>
                        </w:r>
                      </w:p>
                      <w:p w:rsidR="00CA4955" w:rsidRDefault="00CA4955" w:rsidP="00CA4955">
                        <w:pPr>
                          <w:jc w:val="center"/>
                          <w:rPr>
                            <w:rFonts w:cs="B Titr"/>
                            <w:b/>
                            <w:bCs/>
                            <w:sz w:val="20"/>
                            <w:szCs w:val="20"/>
                            <w:rtl/>
                          </w:rPr>
                        </w:pPr>
                      </w:p>
                      <w:p w:rsidR="00CA4955" w:rsidRDefault="00CA4955" w:rsidP="00CA4955">
                        <w:pPr>
                          <w:jc w:val="center"/>
                          <w:rPr>
                            <w:rFonts w:cs="Arial"/>
                            <w:sz w:val="16"/>
                            <w:szCs w:val="16"/>
                            <w:rtl/>
                          </w:rPr>
                        </w:pPr>
                        <w:r>
                          <w:rPr>
                            <w:rFonts w:cs="B Titr" w:hint="cs"/>
                            <w:sz w:val="20"/>
                            <w:szCs w:val="20"/>
                            <w:rtl/>
                          </w:rPr>
                          <w:t>محل امضاء</w:t>
                        </w:r>
                        <w:r>
                          <w:rPr>
                            <w:rFonts w:cs="B Titr" w:hint="cs"/>
                            <w:sz w:val="16"/>
                            <w:szCs w:val="16"/>
                            <w:rtl/>
                          </w:rPr>
                          <w:t>:</w:t>
                        </w:r>
                      </w:p>
                      <w:p w:rsidR="00CA4955" w:rsidRDefault="00CA4955" w:rsidP="00CA4955">
                        <w:pPr>
                          <w:jc w:val="center"/>
                          <w:rPr>
                            <w:rFonts w:cs="B Titr"/>
                            <w:sz w:val="20"/>
                            <w:szCs w:val="20"/>
                            <w:rtl/>
                          </w:rPr>
                        </w:pPr>
                      </w:p>
                    </w:txbxContent>
                  </v:textbox>
                </v:shape>
                <v:shape id="Text Box 18" o:spid="_x0000_s1031" type="#_x0000_t202" style="position:absolute;left:-678;top:5;width:3853;height:2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CA4955" w:rsidRDefault="00CA4955" w:rsidP="00CA4955">
                        <w:pPr>
                          <w:jc w:val="center"/>
                          <w:rPr>
                            <w:rFonts w:cs="B Titr"/>
                            <w:sz w:val="20"/>
                            <w:szCs w:val="20"/>
                          </w:rPr>
                        </w:pPr>
                        <w:r>
                          <w:rPr>
                            <w:rFonts w:cs="B Titr" w:hint="cs"/>
                            <w:sz w:val="20"/>
                            <w:szCs w:val="20"/>
                            <w:rtl/>
                          </w:rPr>
                          <w:t xml:space="preserve">مهر و امضاء پيمانكار: </w:t>
                        </w:r>
                      </w:p>
                      <w:p w:rsidR="00CA4955" w:rsidRDefault="00CA4955" w:rsidP="00CA4955">
                        <w:pPr>
                          <w:jc w:val="center"/>
                          <w:rPr>
                            <w:rFonts w:cs="B Titr"/>
                            <w:b/>
                            <w:bCs/>
                            <w:rtl/>
                          </w:rPr>
                        </w:pPr>
                        <w:r>
                          <w:rPr>
                            <w:rFonts w:cs="B Titr" w:hint="cs"/>
                            <w:sz w:val="20"/>
                            <w:szCs w:val="20"/>
                            <w:rtl/>
                          </w:rPr>
                          <w:t>نام و نام خانوادگي صاحبان امضا مجاز:</w:t>
                        </w:r>
                        <w:r>
                          <w:rPr>
                            <w:rFonts w:cs="B Titr" w:hint="cs"/>
                            <w:b/>
                            <w:bCs/>
                            <w:rtl/>
                          </w:rPr>
                          <w:t xml:space="preserve"> </w:t>
                        </w:r>
                      </w:p>
                      <w:p w:rsidR="00CA4955" w:rsidRDefault="00CA4955" w:rsidP="00CA4955">
                        <w:pPr>
                          <w:jc w:val="center"/>
                          <w:rPr>
                            <w:rFonts w:cs="B Titr"/>
                            <w:sz w:val="20"/>
                            <w:szCs w:val="20"/>
                            <w:rtl/>
                          </w:rPr>
                        </w:pPr>
                      </w:p>
                      <w:p w:rsidR="00CA4955" w:rsidRDefault="00CA4955" w:rsidP="00CA4955">
                        <w:pPr>
                          <w:jc w:val="center"/>
                          <w:rPr>
                            <w:rFonts w:cs="B Titr"/>
                            <w:sz w:val="20"/>
                            <w:szCs w:val="20"/>
                            <w:rtl/>
                          </w:rPr>
                        </w:pPr>
                        <w:r>
                          <w:rPr>
                            <w:rFonts w:cs="B Titr" w:hint="cs"/>
                            <w:sz w:val="20"/>
                            <w:szCs w:val="20"/>
                            <w:rtl/>
                          </w:rPr>
                          <w:t xml:space="preserve">سمت: </w:t>
                        </w:r>
                      </w:p>
                      <w:p w:rsidR="00CA4955" w:rsidRDefault="00CA4955" w:rsidP="00CA4955">
                        <w:pPr>
                          <w:jc w:val="center"/>
                          <w:rPr>
                            <w:rFonts w:cs="B Titr"/>
                            <w:sz w:val="20"/>
                            <w:szCs w:val="20"/>
                            <w:rtl/>
                          </w:rPr>
                        </w:pPr>
                      </w:p>
                      <w:p w:rsidR="00CA4955" w:rsidRDefault="00CA4955" w:rsidP="00CA4955">
                        <w:pPr>
                          <w:jc w:val="center"/>
                          <w:rPr>
                            <w:rFonts w:cs="Arial"/>
                            <w:sz w:val="16"/>
                            <w:szCs w:val="16"/>
                            <w:rtl/>
                          </w:rPr>
                        </w:pPr>
                        <w:r>
                          <w:rPr>
                            <w:rFonts w:cs="B Titr" w:hint="cs"/>
                            <w:sz w:val="20"/>
                            <w:szCs w:val="20"/>
                            <w:rtl/>
                          </w:rPr>
                          <w:t>محل امضاء</w:t>
                        </w:r>
                        <w:r>
                          <w:rPr>
                            <w:rFonts w:cs="B Titr" w:hint="cs"/>
                            <w:sz w:val="16"/>
                            <w:szCs w:val="16"/>
                            <w:rtl/>
                          </w:rPr>
                          <w:t>:</w:t>
                        </w:r>
                      </w:p>
                      <w:p w:rsidR="00CA4955" w:rsidRDefault="00CA4955" w:rsidP="00CA4955"/>
                    </w:txbxContent>
                  </v:textbox>
                </v:shape>
                <v:shape id="Text Box 19" o:spid="_x0000_s1032" type="#_x0000_t202" style="position:absolute;left:3467;top:5;width:3435;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CA4955" w:rsidRDefault="00CA4955" w:rsidP="00CA4955">
                        <w:pPr>
                          <w:jc w:val="center"/>
                          <w:rPr>
                            <w:rFonts w:cs="B Titr"/>
                            <w:sz w:val="20"/>
                            <w:szCs w:val="20"/>
                          </w:rPr>
                        </w:pPr>
                        <w:r>
                          <w:rPr>
                            <w:rFonts w:cs="B Titr" w:hint="cs"/>
                            <w:sz w:val="20"/>
                            <w:szCs w:val="20"/>
                            <w:rtl/>
                          </w:rPr>
                          <w:t>مهر و امضاء امور مالی كارفرما:</w:t>
                        </w:r>
                      </w:p>
                      <w:p w:rsidR="00CA4955" w:rsidRDefault="00CA4955" w:rsidP="00CA4955">
                        <w:pPr>
                          <w:jc w:val="center"/>
                          <w:rPr>
                            <w:rFonts w:cs="B Titr"/>
                            <w:sz w:val="20"/>
                            <w:szCs w:val="20"/>
                            <w:rtl/>
                          </w:rPr>
                        </w:pPr>
                        <w:r>
                          <w:rPr>
                            <w:rFonts w:cs="B Titr" w:hint="cs"/>
                            <w:sz w:val="20"/>
                            <w:szCs w:val="20"/>
                            <w:rtl/>
                          </w:rPr>
                          <w:t>نام و نام خانوادگي:</w:t>
                        </w:r>
                      </w:p>
                      <w:p w:rsidR="00CA4955" w:rsidRDefault="00CA4955" w:rsidP="00CA4955">
                        <w:pPr>
                          <w:jc w:val="center"/>
                          <w:rPr>
                            <w:rFonts w:cs="B Titr"/>
                            <w:sz w:val="20"/>
                            <w:szCs w:val="20"/>
                            <w:rtl/>
                          </w:rPr>
                        </w:pPr>
                      </w:p>
                      <w:p w:rsidR="00CA4955" w:rsidRDefault="00CA4955" w:rsidP="00CA4955">
                        <w:pPr>
                          <w:jc w:val="center"/>
                          <w:rPr>
                            <w:rFonts w:cs="B Titr"/>
                            <w:sz w:val="20"/>
                            <w:szCs w:val="20"/>
                            <w:rtl/>
                          </w:rPr>
                        </w:pPr>
                        <w:r>
                          <w:rPr>
                            <w:rFonts w:cs="B Titr" w:hint="cs"/>
                            <w:sz w:val="20"/>
                            <w:szCs w:val="20"/>
                            <w:rtl/>
                          </w:rPr>
                          <w:t>سمت:</w:t>
                        </w:r>
                      </w:p>
                      <w:p w:rsidR="00CA4955" w:rsidRDefault="00CA4955" w:rsidP="00CA4955">
                        <w:pPr>
                          <w:jc w:val="center"/>
                          <w:rPr>
                            <w:rFonts w:cs="B Titr"/>
                            <w:sz w:val="20"/>
                            <w:szCs w:val="20"/>
                            <w:rtl/>
                          </w:rPr>
                        </w:pPr>
                      </w:p>
                      <w:p w:rsidR="00CA4955" w:rsidRDefault="00CA4955" w:rsidP="00CA4955">
                        <w:pPr>
                          <w:jc w:val="center"/>
                          <w:rPr>
                            <w:rFonts w:cs="Arial"/>
                            <w:sz w:val="16"/>
                            <w:szCs w:val="16"/>
                            <w:rtl/>
                          </w:rPr>
                        </w:pPr>
                        <w:r>
                          <w:rPr>
                            <w:rFonts w:cs="B Titr" w:hint="cs"/>
                            <w:sz w:val="20"/>
                            <w:szCs w:val="20"/>
                            <w:rtl/>
                          </w:rPr>
                          <w:t>محل امضاء</w:t>
                        </w:r>
                        <w:r>
                          <w:rPr>
                            <w:rFonts w:cs="B Titr" w:hint="cs"/>
                            <w:sz w:val="16"/>
                            <w:szCs w:val="16"/>
                            <w:rtl/>
                          </w:rPr>
                          <w:t>:</w:t>
                        </w:r>
                      </w:p>
                    </w:txbxContent>
                  </v:textbox>
                </v:shape>
                <w10:wrap anchorx="margin"/>
              </v:group>
            </w:pict>
          </mc:Fallback>
        </mc:AlternateContent>
      </w:r>
    </w:p>
    <w:p w:rsidR="00910DF8" w:rsidRPr="00910DF8" w:rsidRDefault="00910DF8" w:rsidP="00910DF8">
      <w:pPr>
        <w:rPr>
          <w:rFonts w:ascii="IranNastaliq" w:hAnsi="IranNastaliq" w:cs="B Mitra"/>
          <w:sz w:val="24"/>
          <w:szCs w:val="24"/>
          <w:rtl/>
        </w:rPr>
      </w:pPr>
    </w:p>
    <w:p w:rsidR="00910DF8" w:rsidRPr="00910DF8" w:rsidRDefault="00910DF8" w:rsidP="00910DF8">
      <w:pPr>
        <w:rPr>
          <w:rFonts w:ascii="IranNastaliq" w:hAnsi="IranNastaliq" w:cs="B Mitra"/>
          <w:sz w:val="24"/>
          <w:szCs w:val="24"/>
          <w:rtl/>
        </w:rPr>
      </w:pPr>
    </w:p>
    <w:p w:rsidR="00910DF8" w:rsidRPr="00910DF8" w:rsidRDefault="00910DF8" w:rsidP="00910DF8">
      <w:pPr>
        <w:rPr>
          <w:rFonts w:ascii="IranNastaliq" w:hAnsi="IranNastaliq" w:cs="B Mitra"/>
          <w:sz w:val="24"/>
          <w:szCs w:val="24"/>
          <w:rtl/>
        </w:rPr>
      </w:pPr>
    </w:p>
    <w:p w:rsidR="00910DF8" w:rsidRPr="00910DF8" w:rsidRDefault="00910DF8" w:rsidP="00910DF8">
      <w:pPr>
        <w:rPr>
          <w:rFonts w:ascii="IranNastaliq" w:hAnsi="IranNastaliq" w:cs="B Mitra"/>
          <w:sz w:val="24"/>
          <w:szCs w:val="24"/>
          <w:rtl/>
        </w:rPr>
      </w:pPr>
    </w:p>
    <w:p w:rsidR="00910DF8" w:rsidRPr="00910DF8" w:rsidRDefault="00910DF8" w:rsidP="00910DF8">
      <w:pPr>
        <w:rPr>
          <w:rFonts w:ascii="IranNastaliq" w:hAnsi="IranNastaliq" w:cs="B Mitra"/>
          <w:sz w:val="24"/>
          <w:szCs w:val="24"/>
          <w:rtl/>
        </w:rPr>
      </w:pPr>
    </w:p>
    <w:p w:rsidR="005E4AEC" w:rsidRDefault="005E4AEC" w:rsidP="00910DF8">
      <w:pPr>
        <w:rPr>
          <w:rFonts w:ascii="IranNastaliq" w:hAnsi="IranNastaliq" w:cs="B Mitra"/>
          <w:sz w:val="24"/>
          <w:szCs w:val="24"/>
        </w:rPr>
      </w:pPr>
    </w:p>
    <w:p w:rsidR="005E4AEC" w:rsidRPr="005E4AEC" w:rsidRDefault="005E4AEC" w:rsidP="005E4AEC">
      <w:pPr>
        <w:rPr>
          <w:rFonts w:ascii="IranNastaliq" w:hAnsi="IranNastaliq" w:cs="B Mitra"/>
          <w:sz w:val="24"/>
          <w:szCs w:val="24"/>
        </w:rPr>
      </w:pPr>
    </w:p>
    <w:p w:rsidR="005E4AEC" w:rsidRPr="005E4AEC" w:rsidRDefault="005E4AEC" w:rsidP="005E4AEC">
      <w:pPr>
        <w:ind w:left="576" w:hanging="180"/>
        <w:rPr>
          <w:rFonts w:ascii="IranNastaliq" w:hAnsi="IranNastaliq" w:cs="B Mitra"/>
          <w:sz w:val="24"/>
          <w:szCs w:val="24"/>
        </w:rPr>
      </w:pPr>
    </w:p>
    <w:p w:rsidR="005E4AEC" w:rsidRPr="005E4AEC" w:rsidRDefault="005E4AEC" w:rsidP="005E4AEC">
      <w:pPr>
        <w:rPr>
          <w:rFonts w:ascii="IranNastaliq" w:hAnsi="IranNastaliq" w:cs="B Mitra"/>
          <w:sz w:val="24"/>
          <w:szCs w:val="24"/>
        </w:rPr>
      </w:pPr>
    </w:p>
    <w:p w:rsidR="005E4AEC" w:rsidRPr="005E4AEC" w:rsidRDefault="005E4AEC" w:rsidP="005E4AEC">
      <w:pPr>
        <w:rPr>
          <w:rFonts w:ascii="IranNastaliq" w:hAnsi="IranNastaliq" w:cs="B Mitra"/>
          <w:sz w:val="24"/>
          <w:szCs w:val="24"/>
        </w:rPr>
      </w:pPr>
    </w:p>
    <w:p w:rsidR="005E4AEC" w:rsidRPr="005E4AEC" w:rsidRDefault="005E4AEC" w:rsidP="005E4AEC">
      <w:pPr>
        <w:rPr>
          <w:rFonts w:ascii="IranNastaliq" w:hAnsi="IranNastaliq" w:cs="B Mitra"/>
          <w:sz w:val="24"/>
          <w:szCs w:val="24"/>
        </w:rPr>
      </w:pPr>
    </w:p>
    <w:p w:rsidR="005E4AEC" w:rsidRPr="005E4AEC" w:rsidRDefault="005E4AEC" w:rsidP="005E4AEC">
      <w:pPr>
        <w:rPr>
          <w:rFonts w:ascii="IranNastaliq" w:hAnsi="IranNastaliq" w:cs="B Mitra"/>
          <w:sz w:val="24"/>
          <w:szCs w:val="24"/>
        </w:rPr>
      </w:pPr>
    </w:p>
    <w:p w:rsidR="00910DF8" w:rsidRPr="005E4AEC" w:rsidRDefault="005E4AEC" w:rsidP="005E4AEC">
      <w:pPr>
        <w:tabs>
          <w:tab w:val="left" w:pos="5879"/>
        </w:tabs>
        <w:rPr>
          <w:rFonts w:ascii="IranNastaliq" w:hAnsi="IranNastaliq" w:cs="B Mitra"/>
          <w:sz w:val="24"/>
          <w:szCs w:val="24"/>
        </w:rPr>
      </w:pPr>
      <w:r>
        <w:rPr>
          <w:rFonts w:ascii="IranNastaliq" w:hAnsi="IranNastaliq" w:cs="B Mitra"/>
          <w:sz w:val="24"/>
          <w:szCs w:val="24"/>
          <w:rtl/>
        </w:rPr>
        <w:tab/>
      </w:r>
    </w:p>
    <w:sectPr w:rsidR="00910DF8" w:rsidRPr="005E4AEC" w:rsidSect="001B6C29">
      <w:footerReference w:type="even" r:id="rId11"/>
      <w:footerReference w:type="default" r:id="rId12"/>
      <w:headerReference w:type="first" r:id="rId13"/>
      <w:footerReference w:type="first" r:id="rId14"/>
      <w:pgSz w:w="11906" w:h="16838"/>
      <w:pgMar w:top="734" w:right="346" w:bottom="540" w:left="994" w:header="706" w:footer="292" w:gutter="0"/>
      <w:pgNumType w:start="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54F" w:rsidRDefault="00DD454F" w:rsidP="00E876E8">
      <w:pPr>
        <w:spacing w:after="0" w:line="240" w:lineRule="auto"/>
      </w:pPr>
      <w:r>
        <w:separator/>
      </w:r>
    </w:p>
  </w:endnote>
  <w:endnote w:type="continuationSeparator" w:id="0">
    <w:p w:rsidR="00DD454F" w:rsidRDefault="00DD454F" w:rsidP="00E8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tr">
    <w:charset w:val="B2"/>
    <w:family w:val="auto"/>
    <w:pitch w:val="variable"/>
    <w:sig w:usb0="00002001" w:usb1="00000000" w:usb2="00000000" w:usb3="00000000" w:csb0="00000040" w:csb1="00000000"/>
  </w:font>
  <w:font w:name="Nazanin">
    <w:altName w:val="Courier New"/>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Sakkal Majalla">
    <w:panose1 w:val="02000000000000000000"/>
    <w:charset w:val="00"/>
    <w:family w:val="auto"/>
    <w:pitch w:val="variable"/>
    <w:sig w:usb0="A0002027" w:usb1="80000000" w:usb2="00000108" w:usb3="00000000" w:csb0="000000D3" w:csb1="00000000"/>
  </w:font>
  <w:font w:name="F_lotus">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PT Titr">
    <w:panose1 w:val="000007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58F" w:rsidRPr="00C8787F" w:rsidRDefault="006D458F" w:rsidP="00D2668F">
    <w:pPr>
      <w:pStyle w:val="Footer"/>
      <w:framePr w:wrap="around" w:vAnchor="text" w:hAnchor="text" w:xAlign="center" w:y="1"/>
      <w:rPr>
        <w:rStyle w:val="PageNumber"/>
        <w:color w:val="000000" w:themeColor="text1"/>
      </w:rPr>
    </w:pPr>
    <w:r w:rsidRPr="00C8787F">
      <w:rPr>
        <w:rStyle w:val="PageNumber"/>
        <w:color w:val="000000" w:themeColor="text1"/>
        <w:rtl/>
      </w:rPr>
      <w:fldChar w:fldCharType="begin"/>
    </w:r>
    <w:r w:rsidRPr="00C8787F">
      <w:rPr>
        <w:rStyle w:val="PageNumber"/>
        <w:color w:val="000000" w:themeColor="text1"/>
      </w:rPr>
      <w:instrText xml:space="preserve">PAGE  </w:instrText>
    </w:r>
    <w:r w:rsidRPr="00C8787F">
      <w:rPr>
        <w:rStyle w:val="PageNumber"/>
        <w:color w:val="000000" w:themeColor="text1"/>
        <w:rtl/>
      </w:rPr>
      <w:fldChar w:fldCharType="end"/>
    </w:r>
  </w:p>
  <w:p w:rsidR="006D458F" w:rsidRPr="00C8787F" w:rsidRDefault="006D458F">
    <w:pPr>
      <w:pStyle w:val="Footer"/>
      <w:rPr>
        <w:color w:val="000000" w:themeColor="text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8CD" w:rsidRPr="00C8787F" w:rsidRDefault="005E4AEC" w:rsidP="005E4AEC">
    <w:pPr>
      <w:pStyle w:val="Footer"/>
      <w:tabs>
        <w:tab w:val="left" w:pos="4394"/>
      </w:tabs>
      <w:ind w:left="425" w:hanging="425"/>
      <w:rPr>
        <w:rFonts w:ascii="IPT Titr" w:hAnsi="IPT Titr" w:cs="B Titr"/>
        <w:color w:val="000000" w:themeColor="text1"/>
        <w:sz w:val="20"/>
        <w:szCs w:val="20"/>
      </w:rPr>
    </w:pPr>
    <w:r>
      <w:rPr>
        <w:rFonts w:ascii="IPT Titr" w:hAnsi="IPT Titr" w:cs="B Titr" w:hint="cs"/>
        <w:color w:val="000000" w:themeColor="text1"/>
        <w:sz w:val="20"/>
        <w:szCs w:val="20"/>
        <w:rtl/>
      </w:rPr>
      <w:t xml:space="preserve">                   </w:t>
    </w:r>
    <w:r w:rsidR="009D0E81">
      <w:rPr>
        <w:rFonts w:ascii="IPT Titr" w:hAnsi="IPT Titr" w:cs="B Titr" w:hint="cs"/>
        <w:color w:val="000000" w:themeColor="text1"/>
        <w:sz w:val="20"/>
        <w:szCs w:val="20"/>
        <w:rtl/>
      </w:rPr>
      <w:t>نماینده</w:t>
    </w:r>
    <w:r w:rsidR="001508CD" w:rsidRPr="00C8787F">
      <w:rPr>
        <w:rFonts w:ascii="IPT Titr" w:hAnsi="IPT Titr" w:cs="B Titr" w:hint="cs"/>
        <w:color w:val="000000" w:themeColor="text1"/>
        <w:sz w:val="20"/>
        <w:szCs w:val="20"/>
        <w:rtl/>
      </w:rPr>
      <w:t xml:space="preserve"> کارفرما </w:t>
    </w:r>
    <w:r w:rsidR="001508CD" w:rsidRPr="00C8787F">
      <w:rPr>
        <w:rFonts w:ascii="IPT Titr" w:hAnsi="IPT Titr" w:cs="B Titr" w:hint="cs"/>
        <w:color w:val="000000" w:themeColor="text1"/>
        <w:sz w:val="20"/>
        <w:szCs w:val="20"/>
        <w:rtl/>
      </w:rPr>
      <w:tab/>
    </w:r>
    <w:r>
      <w:rPr>
        <w:rFonts w:ascii="IPT Titr" w:hAnsi="IPT Titr" w:cs="B Titr" w:hint="cs"/>
        <w:color w:val="000000" w:themeColor="text1"/>
        <w:sz w:val="20"/>
        <w:szCs w:val="20"/>
        <w:rtl/>
      </w:rPr>
      <w:t xml:space="preserve">        </w:t>
    </w:r>
    <w:r w:rsidR="001508CD" w:rsidRPr="00C8787F">
      <w:rPr>
        <w:rFonts w:ascii="IPT Titr" w:hAnsi="IPT Titr" w:cs="B Titr" w:hint="cs"/>
        <w:color w:val="000000" w:themeColor="text1"/>
        <w:sz w:val="20"/>
        <w:szCs w:val="20"/>
        <w:rtl/>
      </w:rPr>
      <w:t xml:space="preserve">شماره صفحه .... </w:t>
    </w:r>
    <w:r>
      <w:rPr>
        <w:rFonts w:ascii="IPT Titr" w:hAnsi="IPT Titr" w:cs="B Titr" w:hint="cs"/>
        <w:color w:val="000000" w:themeColor="text1"/>
        <w:sz w:val="20"/>
        <w:szCs w:val="20"/>
        <w:rtl/>
      </w:rPr>
      <w:t xml:space="preserve">                                                                  </w:t>
    </w:r>
    <w:r w:rsidR="001508CD" w:rsidRPr="00C8787F">
      <w:rPr>
        <w:rFonts w:ascii="IPT Titr" w:hAnsi="IPT Titr" w:cs="B Titr" w:hint="cs"/>
        <w:color w:val="000000" w:themeColor="text1"/>
        <w:sz w:val="20"/>
        <w:szCs w:val="20"/>
        <w:rtl/>
      </w:rPr>
      <w:t>قرائت شد مورد قبول است.</w:t>
    </w:r>
  </w:p>
  <w:p w:rsidR="001508CD" w:rsidRDefault="009D0E81" w:rsidP="009D0E81">
    <w:pPr>
      <w:pStyle w:val="Footer"/>
    </w:pPr>
    <w:r>
      <w:rPr>
        <w:rFonts w:ascii="IPT Titr" w:hAnsi="IPT Titr" w:cs="B Titr" w:hint="cs"/>
        <w:sz w:val="20"/>
        <w:szCs w:val="20"/>
        <w:rtl/>
      </w:rPr>
      <w:t xml:space="preserve">                   تایید و محل امضا</w:t>
    </w:r>
    <w:r w:rsidR="001508CD">
      <w:rPr>
        <w:rFonts w:ascii="IPT Titr" w:hAnsi="IPT Titr" w:cs="B Titr" w:hint="cs"/>
        <w:sz w:val="20"/>
        <w:szCs w:val="20"/>
        <w:rtl/>
      </w:rPr>
      <w:t xml:space="preserve">                                                                                                                            </w:t>
    </w:r>
    <w:r w:rsidR="005E4AEC">
      <w:rPr>
        <w:rFonts w:ascii="IPT Titr" w:hAnsi="IPT Titr" w:cs="B Titr" w:hint="cs"/>
        <w:sz w:val="20"/>
        <w:szCs w:val="20"/>
        <w:rtl/>
      </w:rPr>
      <w:t xml:space="preserve">               </w:t>
    </w:r>
    <w:r w:rsidR="001508CD">
      <w:rPr>
        <w:rFonts w:ascii="IPT Titr" w:hAnsi="IPT Titr" w:cs="B Titr" w:hint="cs"/>
        <w:sz w:val="20"/>
        <w:szCs w:val="20"/>
        <w:rtl/>
      </w:rPr>
      <w:t xml:space="preserve">                  </w:t>
    </w:r>
    <w:r>
      <w:rPr>
        <w:rFonts w:ascii="IPT Titr" w:hAnsi="IPT Titr" w:cs="B Titr" w:hint="cs"/>
        <w:sz w:val="20"/>
        <w:szCs w:val="20"/>
        <w:rtl/>
      </w:rPr>
      <w:t xml:space="preserve">       </w:t>
    </w:r>
    <w:r w:rsidR="001508CD">
      <w:rPr>
        <w:rFonts w:ascii="IPT Titr" w:hAnsi="IPT Titr" w:cs="B Titr" w:hint="cs"/>
        <w:sz w:val="20"/>
        <w:szCs w:val="20"/>
        <w:rtl/>
      </w:rPr>
      <w:t xml:space="preserve">   </w:t>
    </w:r>
    <w:r w:rsidR="001508CD">
      <w:rPr>
        <w:rFonts w:ascii="IPT Titr" w:hAnsi="IPT Titr" w:cs="B Titr"/>
        <w:sz w:val="20"/>
        <w:szCs w:val="20"/>
      </w:rPr>
      <w:t></w:t>
    </w:r>
    <w:r w:rsidR="001508CD">
      <w:rPr>
        <w:rFonts w:ascii="IPT Titr" w:hAnsi="IPT Titr" w:cs="B Titr" w:hint="cs"/>
        <w:sz w:val="20"/>
        <w:szCs w:val="20"/>
        <w:rtl/>
      </w:rPr>
      <w:t>محل مهر و امضای شرکت</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58F" w:rsidRDefault="006D458F" w:rsidP="00EF627F">
    <w:pPr>
      <w:pStyle w:val="Footer"/>
      <w:tabs>
        <w:tab w:val="left" w:pos="4394"/>
      </w:tabs>
      <w:ind w:left="425" w:hanging="425"/>
      <w:rPr>
        <w:rFonts w:ascii="IPT Titr" w:hAnsi="IPT Titr" w:cs="B Titr"/>
        <w:sz w:val="20"/>
        <w:szCs w:val="20"/>
      </w:rPr>
    </w:pPr>
    <w:r>
      <w:rPr>
        <w:rFonts w:ascii="IPT Titr" w:hAnsi="IPT Titr" w:cs="B Titr" w:hint="cs"/>
        <w:sz w:val="20"/>
        <w:szCs w:val="20"/>
        <w:rtl/>
      </w:rPr>
      <w:t xml:space="preserve">                  نماینده کارفرما </w:t>
    </w:r>
    <w:r>
      <w:rPr>
        <w:rFonts w:ascii="IPT Titr" w:hAnsi="IPT Titr" w:cs="B Titr" w:hint="cs"/>
        <w:sz w:val="20"/>
        <w:szCs w:val="20"/>
        <w:rtl/>
      </w:rPr>
      <w:tab/>
      <w:t xml:space="preserve">شماره صفحه </w:t>
    </w:r>
    <w:r>
      <w:rPr>
        <w:rFonts w:ascii="IPT Titr" w:hAnsi="IPT Titr" w:cs="B Titr" w:hint="cs"/>
        <w:color w:val="A6A6A6"/>
        <w:sz w:val="20"/>
        <w:szCs w:val="20"/>
        <w:rtl/>
      </w:rPr>
      <w:t>....</w:t>
    </w:r>
    <w:r>
      <w:rPr>
        <w:rFonts w:ascii="IPT Titr" w:hAnsi="IPT Titr" w:cs="B Titr" w:hint="cs"/>
        <w:sz w:val="20"/>
        <w:szCs w:val="20"/>
        <w:rtl/>
      </w:rPr>
      <w:t xml:space="preserve"> </w:t>
    </w:r>
    <w:r>
      <w:rPr>
        <w:rFonts w:ascii="IPT Titr" w:hAnsi="IPT Titr" w:cs="B Titr" w:hint="cs"/>
        <w:sz w:val="20"/>
        <w:szCs w:val="20"/>
        <w:rtl/>
      </w:rPr>
      <w:tab/>
      <w:t>قرائت شد مورد قبول است.</w:t>
    </w:r>
  </w:p>
  <w:p w:rsidR="006D458F" w:rsidRDefault="006D458F" w:rsidP="00EF627F">
    <w:pPr>
      <w:pStyle w:val="Footer"/>
    </w:pPr>
    <w:r>
      <w:rPr>
        <w:rFonts w:ascii="IPT Titr" w:hAnsi="IPT Titr" w:cs="B Titr" w:hint="cs"/>
        <w:sz w:val="20"/>
        <w:szCs w:val="20"/>
        <w:rtl/>
      </w:rPr>
      <w:t xml:space="preserve">                 تایید و محل امضا </w:t>
    </w:r>
    <w:r>
      <w:rPr>
        <w:rFonts w:ascii="IPT Titr" w:hAnsi="IPT Titr" w:cs="B Titr"/>
        <w:sz w:val="20"/>
        <w:szCs w:val="20"/>
      </w:rPr>
      <w:tab/>
    </w:r>
    <w:r>
      <w:rPr>
        <w:rFonts w:ascii="IPT Titr" w:hAnsi="IPT Titr" w:cs="B Titr" w:hint="cs"/>
        <w:sz w:val="20"/>
        <w:szCs w:val="20"/>
        <w:rtl/>
      </w:rPr>
      <w:tab/>
    </w:r>
    <w:r>
      <w:rPr>
        <w:rFonts w:ascii="IPT Titr" w:hAnsi="IPT Titr" w:cs="B Titr"/>
        <w:sz w:val="20"/>
        <w:szCs w:val="20"/>
      </w:rPr>
      <w:t></w:t>
    </w:r>
    <w:r>
      <w:rPr>
        <w:rFonts w:ascii="IPT Titr" w:hAnsi="IPT Titr" w:cs="B Titr"/>
        <w:sz w:val="20"/>
        <w:szCs w:val="20"/>
      </w:rPr>
      <w:t></w:t>
    </w:r>
    <w:r>
      <w:rPr>
        <w:rFonts w:ascii="IPT Titr" w:hAnsi="IPT Titr" w:cs="B Titr"/>
        <w:sz w:val="20"/>
        <w:szCs w:val="20"/>
      </w:rPr>
      <w:t></w:t>
    </w:r>
    <w:r>
      <w:rPr>
        <w:rFonts w:ascii="IPT Titr" w:hAnsi="IPT Titr" w:cs="B Titr"/>
        <w:sz w:val="20"/>
        <w:szCs w:val="20"/>
      </w:rPr>
      <w:t></w:t>
    </w:r>
    <w:r>
      <w:rPr>
        <w:rFonts w:ascii="IPT Titr" w:hAnsi="IPT Titr" w:cs="B Titr" w:hint="cs"/>
        <w:sz w:val="20"/>
        <w:szCs w:val="20"/>
        <w:rtl/>
      </w:rPr>
      <w:t>محل مهر و امضای شرکت</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54F" w:rsidRDefault="00DD454F" w:rsidP="00E876E8">
      <w:pPr>
        <w:spacing w:after="0" w:line="240" w:lineRule="auto"/>
      </w:pPr>
      <w:r>
        <w:separator/>
      </w:r>
    </w:p>
  </w:footnote>
  <w:footnote w:type="continuationSeparator" w:id="0">
    <w:p w:rsidR="00DD454F" w:rsidRDefault="00DD454F" w:rsidP="00E87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58F" w:rsidRDefault="006D458F" w:rsidP="00F6150D">
    <w:pPr>
      <w:pStyle w:val="Header"/>
      <w:rPr>
        <w:rtl/>
      </w:rPr>
    </w:pPr>
    <w:r>
      <w:rPr>
        <w:noProof/>
        <w:rtl/>
      </w:rPr>
      <mc:AlternateContent>
        <mc:Choice Requires="wps">
          <w:drawing>
            <wp:anchor distT="0" distB="0" distL="114300" distR="114300" simplePos="0" relativeHeight="251659264" behindDoc="0" locked="0" layoutInCell="1" allowOverlap="1">
              <wp:simplePos x="0" y="0"/>
              <wp:positionH relativeFrom="margin">
                <wp:posOffset>-635</wp:posOffset>
              </wp:positionH>
              <wp:positionV relativeFrom="paragraph">
                <wp:posOffset>8890</wp:posOffset>
              </wp:positionV>
              <wp:extent cx="733425" cy="1202055"/>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202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58F" w:rsidRPr="00B425AF" w:rsidRDefault="006D458F" w:rsidP="00F6150D">
                          <w:pPr>
                            <w:spacing w:after="120"/>
                            <w:rPr>
                              <w:rFonts w:cs="B Mitra"/>
                              <w:bCs/>
                              <w:rtl/>
                            </w:rPr>
                          </w:pPr>
                          <w:r w:rsidRPr="00B425AF">
                            <w:rPr>
                              <w:rFonts w:cs="B Mitra"/>
                              <w:bCs/>
                              <w:kern w:val="16"/>
                              <w:sz w:val="20"/>
                              <w:szCs w:val="20"/>
                              <w:rtl/>
                            </w:rPr>
                            <w:t>تاري</w:t>
                          </w:r>
                          <w:r w:rsidRPr="00B425AF">
                            <w:rPr>
                              <w:rFonts w:cs="B Mitra" w:hint="cs"/>
                              <w:bCs/>
                              <w:kern w:val="16"/>
                              <w:sz w:val="20"/>
                              <w:szCs w:val="20"/>
                              <w:rtl/>
                            </w:rPr>
                            <w:t xml:space="preserve">خ </w:t>
                          </w:r>
                          <w:r w:rsidRPr="00B425AF">
                            <w:rPr>
                              <w:rFonts w:cs="B Mitra" w:hint="cs"/>
                              <w:bCs/>
                              <w:rtl/>
                            </w:rPr>
                            <w:t>:</w:t>
                          </w:r>
                        </w:p>
                        <w:p w:rsidR="006D458F" w:rsidRPr="00B425AF" w:rsidRDefault="006D458F" w:rsidP="00F6150D">
                          <w:pPr>
                            <w:spacing w:after="120"/>
                            <w:rPr>
                              <w:rFonts w:cs="B Mitra"/>
                              <w:bCs/>
                              <w:rtl/>
                            </w:rPr>
                          </w:pPr>
                          <w:r w:rsidRPr="00B425AF">
                            <w:rPr>
                              <w:rFonts w:cs="B Mitra"/>
                              <w:bCs/>
                              <w:kern w:val="16"/>
                              <w:sz w:val="20"/>
                              <w:szCs w:val="20"/>
                              <w:rtl/>
                            </w:rPr>
                            <w:t>شما</w:t>
                          </w:r>
                          <w:r w:rsidRPr="00B425AF">
                            <w:rPr>
                              <w:rFonts w:cs="B Mitra" w:hint="cs"/>
                              <w:bCs/>
                              <w:kern w:val="16"/>
                              <w:sz w:val="20"/>
                              <w:szCs w:val="20"/>
                              <w:rtl/>
                            </w:rPr>
                            <w:t>ره :</w:t>
                          </w:r>
                        </w:p>
                        <w:p w:rsidR="006D458F" w:rsidRPr="00B425AF" w:rsidRDefault="006D458F" w:rsidP="00F6150D">
                          <w:pPr>
                            <w:spacing w:after="120"/>
                            <w:rPr>
                              <w:rFonts w:cs="B Mitra"/>
                              <w:bCs/>
                              <w:rtl/>
                            </w:rPr>
                          </w:pPr>
                          <w:r w:rsidRPr="00B425AF">
                            <w:rPr>
                              <w:rFonts w:cs="B Mitra"/>
                              <w:bCs/>
                              <w:spacing w:val="6"/>
                              <w:kern w:val="16"/>
                              <w:sz w:val="20"/>
                              <w:szCs w:val="20"/>
                              <w:rtl/>
                            </w:rPr>
                            <w:t>پيوست</w:t>
                          </w:r>
                          <w:r w:rsidRPr="00B425AF">
                            <w:rPr>
                              <w:rFonts w:cs="B Mitra" w:hint="cs"/>
                              <w:bCs/>
                              <w:spacing w:val="6"/>
                              <w:kern w:val="16"/>
                              <w:sz w:val="20"/>
                              <w:szCs w:val="20"/>
                              <w:rtl/>
                            </w:rPr>
                            <w:t xml:space="preserve"> :</w:t>
                          </w:r>
                          <w:r>
                            <w:rPr>
                              <w:rFonts w:cs="B Mitra" w:hint="cs"/>
                              <w:bCs/>
                              <w:spacing w:val="6"/>
                              <w:kern w:val="16"/>
                              <w:sz w:val="20"/>
                              <w:szCs w:val="20"/>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0" o:spid="_x0000_s1033" type="#_x0000_t202" style="position:absolute;left:0;text-align:left;margin-left:-.05pt;margin-top:.7pt;width:57.75pt;height:9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" filled="f" stroked="f">
              <v:textbox>
                <w:txbxContent>
                  <w:p w:rsidR="006D458F" w:rsidRPr="00B425AF" w:rsidRDefault="006D458F" w:rsidP="00F6150D">
                    <w:pPr>
                      <w:spacing w:after="120"/>
                      <w:rPr>
                        <w:rFonts w:cs="B Mitra"/>
                        <w:bCs/>
                        <w:rtl/>
                      </w:rPr>
                    </w:pPr>
                    <w:r w:rsidRPr="00B425AF">
                      <w:rPr>
                        <w:rFonts w:cs="B Mitra"/>
                        <w:bCs/>
                        <w:kern w:val="16"/>
                        <w:sz w:val="20"/>
                        <w:szCs w:val="20"/>
                        <w:rtl/>
                      </w:rPr>
                      <w:t>تاري</w:t>
                    </w:r>
                    <w:r w:rsidRPr="00B425AF">
                      <w:rPr>
                        <w:rFonts w:cs="B Mitra" w:hint="cs"/>
                        <w:bCs/>
                        <w:kern w:val="16"/>
                        <w:sz w:val="20"/>
                        <w:szCs w:val="20"/>
                        <w:rtl/>
                      </w:rPr>
                      <w:t xml:space="preserve">خ </w:t>
                    </w:r>
                    <w:r w:rsidRPr="00B425AF">
                      <w:rPr>
                        <w:rFonts w:cs="B Mitra" w:hint="cs"/>
                        <w:bCs/>
                        <w:rtl/>
                      </w:rPr>
                      <w:t>:</w:t>
                    </w:r>
                  </w:p>
                  <w:p w:rsidR="006D458F" w:rsidRPr="00B425AF" w:rsidRDefault="006D458F" w:rsidP="00F6150D">
                    <w:pPr>
                      <w:spacing w:after="120"/>
                      <w:rPr>
                        <w:rFonts w:cs="B Mitra"/>
                        <w:bCs/>
                        <w:rtl/>
                      </w:rPr>
                    </w:pPr>
                    <w:r w:rsidRPr="00B425AF">
                      <w:rPr>
                        <w:rFonts w:cs="B Mitra"/>
                        <w:bCs/>
                        <w:kern w:val="16"/>
                        <w:sz w:val="20"/>
                        <w:szCs w:val="20"/>
                        <w:rtl/>
                      </w:rPr>
                      <w:t>شما</w:t>
                    </w:r>
                    <w:r w:rsidRPr="00B425AF">
                      <w:rPr>
                        <w:rFonts w:cs="B Mitra" w:hint="cs"/>
                        <w:bCs/>
                        <w:kern w:val="16"/>
                        <w:sz w:val="20"/>
                        <w:szCs w:val="20"/>
                        <w:rtl/>
                      </w:rPr>
                      <w:t>ره :</w:t>
                    </w:r>
                  </w:p>
                  <w:p w:rsidR="006D458F" w:rsidRPr="00B425AF" w:rsidRDefault="006D458F" w:rsidP="00F6150D">
                    <w:pPr>
                      <w:spacing w:after="120"/>
                      <w:rPr>
                        <w:rFonts w:cs="B Mitra"/>
                        <w:bCs/>
                        <w:rtl/>
                      </w:rPr>
                    </w:pPr>
                    <w:r w:rsidRPr="00B425AF">
                      <w:rPr>
                        <w:rFonts w:cs="B Mitra"/>
                        <w:bCs/>
                        <w:spacing w:val="6"/>
                        <w:kern w:val="16"/>
                        <w:sz w:val="20"/>
                        <w:szCs w:val="20"/>
                        <w:rtl/>
                      </w:rPr>
                      <w:t>پيوست</w:t>
                    </w:r>
                    <w:r w:rsidRPr="00B425AF">
                      <w:rPr>
                        <w:rFonts w:cs="B Mitra" w:hint="cs"/>
                        <w:bCs/>
                        <w:spacing w:val="6"/>
                        <w:kern w:val="16"/>
                        <w:sz w:val="20"/>
                        <w:szCs w:val="20"/>
                        <w:rtl/>
                      </w:rPr>
                      <w:t xml:space="preserve"> :</w:t>
                    </w:r>
                    <w:r>
                      <w:rPr>
                        <w:rFonts w:cs="B Mitra" w:hint="cs"/>
                        <w:bCs/>
                        <w:spacing w:val="6"/>
                        <w:kern w:val="16"/>
                        <w:sz w:val="20"/>
                        <w:szCs w:val="20"/>
                        <w:rtl/>
                      </w:rPr>
                      <w:t xml:space="preserve"> </w:t>
                    </w:r>
                  </w:p>
                </w:txbxContent>
              </v:textbox>
              <w10:wrap anchorx="margin"/>
            </v:shape>
          </w:pict>
        </mc:Fallback>
      </mc:AlternateContent>
    </w:r>
    <w:r>
      <w:rPr>
        <w:rFonts w:cs="B Nazanin"/>
        <w:b/>
        <w:bCs/>
        <w:noProof/>
        <w:sz w:val="28"/>
        <w:szCs w:val="28"/>
      </w:rPr>
      <w:drawing>
        <wp:inline distT="0" distB="0" distL="0" distR="0">
          <wp:extent cx="819150" cy="609600"/>
          <wp:effectExtent l="0" t="0" r="0" b="0"/>
          <wp:docPr id="27" name="Picture 2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b="23233"/>
                  <a:stretch>
                    <a:fillRect/>
                  </a:stretch>
                </pic:blipFill>
                <pic:spPr bwMode="auto">
                  <a:xfrm>
                    <a:off x="0" y="0"/>
                    <a:ext cx="819150" cy="609600"/>
                  </a:xfrm>
                  <a:prstGeom prst="rect">
                    <a:avLst/>
                  </a:prstGeom>
                  <a:noFill/>
                  <a:ln>
                    <a:noFill/>
                  </a:ln>
                </pic:spPr>
              </pic:pic>
            </a:graphicData>
          </a:graphic>
        </wp:inline>
      </w:drawing>
    </w:r>
  </w:p>
  <w:p w:rsidR="006D458F" w:rsidRDefault="006D458F" w:rsidP="00F6150D">
    <w:pPr>
      <w:pStyle w:val="Header"/>
      <w:rPr>
        <w:rtl/>
      </w:rPr>
    </w:pPr>
  </w:p>
  <w:p w:rsidR="006D458F" w:rsidRDefault="006D458F" w:rsidP="00F6150D">
    <w:pPr>
      <w:pStyle w:val="Header"/>
      <w:rPr>
        <w:rtl/>
      </w:rPr>
    </w:pPr>
  </w:p>
  <w:p w:rsidR="006D458F" w:rsidRDefault="006D458F" w:rsidP="00F6150D">
    <w:pPr>
      <w:pStyle w:val="Header"/>
      <w:rPr>
        <w:rtl/>
      </w:rPr>
    </w:pPr>
    <w:r>
      <w:rPr>
        <w:noProof/>
        <w:rtl/>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7620</wp:posOffset>
              </wp:positionV>
              <wp:extent cx="914400" cy="2546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458F" w:rsidRPr="00C978D1" w:rsidRDefault="006D458F" w:rsidP="00F6150D">
                          <w:pPr>
                            <w:jc w:val="center"/>
                            <w:rPr>
                              <w:rFonts w:cs="B Titr"/>
                              <w:sz w:val="16"/>
                              <w:szCs w:val="16"/>
                            </w:rPr>
                          </w:pPr>
                          <w:r w:rsidRPr="00C978D1">
                            <w:rPr>
                              <w:rFonts w:cs="B Titr" w:hint="cs"/>
                              <w:sz w:val="16"/>
                              <w:szCs w:val="16"/>
                              <w:rtl/>
                            </w:rPr>
                            <w:t xml:space="preserve">معاونت </w:t>
                          </w:r>
                          <w:r>
                            <w:rPr>
                              <w:rFonts w:cs="B Titr" w:hint="cs"/>
                              <w:sz w:val="16"/>
                              <w:szCs w:val="16"/>
                              <w:rtl/>
                            </w:rPr>
                            <w:t>بهداشت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7" o:spid="_x0000_s1034" type="#_x0000_t202" style="position:absolute;left:0;text-align:left;margin-left:20.8pt;margin-top:.6pt;width:1in;height:20.0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4bggIAABU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" stroked="f">
              <v:textbox>
                <w:txbxContent>
                  <w:p w:rsidR="006D458F" w:rsidRPr="00C978D1" w:rsidRDefault="006D458F" w:rsidP="00F6150D">
                    <w:pPr>
                      <w:jc w:val="center"/>
                      <w:rPr>
                        <w:rFonts w:cs="B Titr"/>
                        <w:sz w:val="16"/>
                        <w:szCs w:val="16"/>
                      </w:rPr>
                    </w:pPr>
                    <w:r w:rsidRPr="00C978D1">
                      <w:rPr>
                        <w:rFonts w:cs="B Titr" w:hint="cs"/>
                        <w:sz w:val="16"/>
                        <w:szCs w:val="16"/>
                        <w:rtl/>
                      </w:rPr>
                      <w:t xml:space="preserve">معاونت </w:t>
                    </w:r>
                    <w:r>
                      <w:rPr>
                        <w:rFonts w:cs="B Titr" w:hint="cs"/>
                        <w:sz w:val="16"/>
                        <w:szCs w:val="16"/>
                        <w:rtl/>
                      </w:rPr>
                      <w:t>بهداشت</w:t>
                    </w:r>
                  </w:p>
                </w:txbxContent>
              </v:textbox>
              <w10:wrap anchorx="margin"/>
            </v:shape>
          </w:pict>
        </mc:Fallback>
      </mc:AlternateContent>
    </w:r>
  </w:p>
  <w:p w:rsidR="006D458F" w:rsidRPr="00F6150D" w:rsidRDefault="006D458F" w:rsidP="00F615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AAB4"/>
      </v:shape>
    </w:pict>
  </w:numPicBullet>
  <w:numPicBullet w:numPicBulletId="1">
    <w:pict>
      <v:shape id="_x0000_i1031" type="#_x0000_t75" style="width:11.25pt;height:11.25pt" o:bullet="t">
        <v:imagedata r:id="rId2" o:title="msoAAB4"/>
      </v:shape>
    </w:pict>
  </w:numPicBullet>
  <w:abstractNum w:abstractNumId="0" w15:restartNumberingAfterBreak="0">
    <w:nsid w:val="06F91CB2"/>
    <w:multiLevelType w:val="hybridMultilevel"/>
    <w:tmpl w:val="37CACE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D737D"/>
    <w:multiLevelType w:val="hybridMultilevel"/>
    <w:tmpl w:val="87B0E90A"/>
    <w:lvl w:ilvl="0" w:tplc="92EE3820">
      <w:start w:val="1"/>
      <w:numFmt w:val="decimal"/>
      <w:lvlText w:val="%1- 17 - "/>
      <w:lvlJc w:val="center"/>
      <w:pPr>
        <w:ind w:left="720" w:hanging="360"/>
      </w:pPr>
      <w:rPr>
        <w:rFonts w:ascii="B Yagut" w:hAnsi="B Yagut" w:cs="B Nazanin" w:hint="default"/>
        <w:b/>
        <w:bCs/>
        <w:i w:val="0"/>
        <w:iCs w:val="0"/>
        <w:color w:val="auto"/>
        <w:sz w:val="22"/>
        <w:szCs w:val="24"/>
      </w:rPr>
    </w:lvl>
    <w:lvl w:ilvl="1" w:tplc="8D9AE40A" w:tentative="1">
      <w:start w:val="1"/>
      <w:numFmt w:val="lowerLetter"/>
      <w:lvlText w:val="%2."/>
      <w:lvlJc w:val="left"/>
      <w:pPr>
        <w:ind w:left="1440" w:hanging="360"/>
      </w:pPr>
    </w:lvl>
    <w:lvl w:ilvl="2" w:tplc="D2627C2A" w:tentative="1">
      <w:start w:val="1"/>
      <w:numFmt w:val="lowerRoman"/>
      <w:lvlText w:val="%3."/>
      <w:lvlJc w:val="right"/>
      <w:pPr>
        <w:ind w:left="2160" w:hanging="180"/>
      </w:pPr>
    </w:lvl>
    <w:lvl w:ilvl="3" w:tplc="C5EC7368" w:tentative="1">
      <w:start w:val="1"/>
      <w:numFmt w:val="decimal"/>
      <w:lvlText w:val="%4."/>
      <w:lvlJc w:val="left"/>
      <w:pPr>
        <w:ind w:left="2880" w:hanging="360"/>
      </w:pPr>
    </w:lvl>
    <w:lvl w:ilvl="4" w:tplc="F3DC02AC" w:tentative="1">
      <w:start w:val="1"/>
      <w:numFmt w:val="lowerLetter"/>
      <w:lvlText w:val="%5."/>
      <w:lvlJc w:val="left"/>
      <w:pPr>
        <w:ind w:left="3600" w:hanging="360"/>
      </w:pPr>
    </w:lvl>
    <w:lvl w:ilvl="5" w:tplc="B83C5CD4" w:tentative="1">
      <w:start w:val="1"/>
      <w:numFmt w:val="lowerRoman"/>
      <w:lvlText w:val="%6."/>
      <w:lvlJc w:val="right"/>
      <w:pPr>
        <w:ind w:left="4320" w:hanging="180"/>
      </w:pPr>
    </w:lvl>
    <w:lvl w:ilvl="6" w:tplc="95B4824A" w:tentative="1">
      <w:start w:val="1"/>
      <w:numFmt w:val="decimal"/>
      <w:lvlText w:val="%7."/>
      <w:lvlJc w:val="left"/>
      <w:pPr>
        <w:ind w:left="5040" w:hanging="360"/>
      </w:pPr>
    </w:lvl>
    <w:lvl w:ilvl="7" w:tplc="D4460E38" w:tentative="1">
      <w:start w:val="1"/>
      <w:numFmt w:val="lowerLetter"/>
      <w:lvlText w:val="%8."/>
      <w:lvlJc w:val="left"/>
      <w:pPr>
        <w:ind w:left="5760" w:hanging="360"/>
      </w:pPr>
    </w:lvl>
    <w:lvl w:ilvl="8" w:tplc="EB3604B2" w:tentative="1">
      <w:start w:val="1"/>
      <w:numFmt w:val="lowerRoman"/>
      <w:lvlText w:val="%9."/>
      <w:lvlJc w:val="right"/>
      <w:pPr>
        <w:ind w:left="6480" w:hanging="180"/>
      </w:pPr>
    </w:lvl>
  </w:abstractNum>
  <w:abstractNum w:abstractNumId="2" w15:restartNumberingAfterBreak="0">
    <w:nsid w:val="118E2EE5"/>
    <w:multiLevelType w:val="hybridMultilevel"/>
    <w:tmpl w:val="617095B2"/>
    <w:lvl w:ilvl="0" w:tplc="03C019EC">
      <w:start w:val="1"/>
      <w:numFmt w:val="decimal"/>
      <w:lvlText w:val="%1- 12 - "/>
      <w:lvlJc w:val="center"/>
      <w:pPr>
        <w:ind w:left="720" w:hanging="360"/>
      </w:pPr>
      <w:rPr>
        <w:rFonts w:cs="B Nazanin" w:hint="cs"/>
        <w:b/>
        <w:bCs/>
        <w:i w:val="0"/>
        <w:iCs w:val="0"/>
        <w:color w:val="auto"/>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3355D"/>
    <w:multiLevelType w:val="hybridMultilevel"/>
    <w:tmpl w:val="F5DA35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0244A"/>
    <w:multiLevelType w:val="hybridMultilevel"/>
    <w:tmpl w:val="139822C2"/>
    <w:lvl w:ilvl="0" w:tplc="C1C2D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181B47"/>
    <w:multiLevelType w:val="hybridMultilevel"/>
    <w:tmpl w:val="553E9640"/>
    <w:lvl w:ilvl="0" w:tplc="04090005">
      <w:start w:val="1"/>
      <w:numFmt w:val="bullet"/>
      <w:lvlText w:val=""/>
      <w:lvlJc w:val="left"/>
      <w:pPr>
        <w:ind w:left="720" w:hanging="360"/>
      </w:pPr>
      <w:rPr>
        <w:rFonts w:ascii="Wingdings" w:hAnsi="Wingdings" w:hint="default"/>
        <w:b/>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0D41EB"/>
    <w:multiLevelType w:val="hybridMultilevel"/>
    <w:tmpl w:val="27D2EE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434DD9"/>
    <w:multiLevelType w:val="hybridMultilevel"/>
    <w:tmpl w:val="61DCB8C8"/>
    <w:lvl w:ilvl="0" w:tplc="1CDECAEC">
      <w:start w:val="1"/>
      <w:numFmt w:val="decimal"/>
      <w:lvlText w:val="%1-"/>
      <w:lvlJc w:val="left"/>
      <w:pPr>
        <w:ind w:left="720" w:hanging="360"/>
      </w:pPr>
      <w:rPr>
        <w:rFonts w:ascii="Calibri" w:eastAsia="Calibri" w:hAnsi="Calibri" w:cs="B Mitra" w:hint="default"/>
        <w:b/>
        <w:color w:val="000000" w:themeColor="text1"/>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E10E93"/>
    <w:multiLevelType w:val="hybridMultilevel"/>
    <w:tmpl w:val="94ECC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F12F2"/>
    <w:multiLevelType w:val="hybridMultilevel"/>
    <w:tmpl w:val="21C2973A"/>
    <w:lvl w:ilvl="0" w:tplc="04090007">
      <w:start w:val="1"/>
      <w:numFmt w:val="bullet"/>
      <w:lvlText w:val=""/>
      <w:lvlPicBulletId w:val="1"/>
      <w:lvlJc w:val="left"/>
      <w:pPr>
        <w:ind w:left="720" w:hanging="360"/>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F92B5A"/>
    <w:multiLevelType w:val="multilevel"/>
    <w:tmpl w:val="C0EEF1B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F2E5482"/>
    <w:multiLevelType w:val="hybridMultilevel"/>
    <w:tmpl w:val="772AE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9654BE"/>
    <w:multiLevelType w:val="hybridMultilevel"/>
    <w:tmpl w:val="AF80641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FD1967"/>
    <w:multiLevelType w:val="hybridMultilevel"/>
    <w:tmpl w:val="9D1CBB2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DF3B80"/>
    <w:multiLevelType w:val="hybridMultilevel"/>
    <w:tmpl w:val="BCC2D71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3B31CB8"/>
    <w:multiLevelType w:val="multilevel"/>
    <w:tmpl w:val="C0EEF1B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5BF2E09"/>
    <w:multiLevelType w:val="hybridMultilevel"/>
    <w:tmpl w:val="D82E1410"/>
    <w:lvl w:ilvl="0" w:tplc="1CDECAEC">
      <w:start w:val="1"/>
      <w:numFmt w:val="decimal"/>
      <w:lvlText w:val="%1-"/>
      <w:lvlJc w:val="left"/>
      <w:pPr>
        <w:ind w:left="785" w:hanging="360"/>
      </w:pPr>
      <w:rPr>
        <w:rFonts w:ascii="Calibri" w:eastAsia="Calibri" w:hAnsi="Calibri" w:cs="B Mitra"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7" w15:restartNumberingAfterBreak="0">
    <w:nsid w:val="6ADD768E"/>
    <w:multiLevelType w:val="hybridMultilevel"/>
    <w:tmpl w:val="EFDA0D6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8" w15:restartNumberingAfterBreak="0">
    <w:nsid w:val="7FFB1BA2"/>
    <w:multiLevelType w:val="hybridMultilevel"/>
    <w:tmpl w:val="827444E6"/>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16"/>
  </w:num>
  <w:num w:numId="4">
    <w:abstractNumId w:val="10"/>
  </w:num>
  <w:num w:numId="5">
    <w:abstractNumId w:val="13"/>
  </w:num>
  <w:num w:numId="6">
    <w:abstractNumId w:val="7"/>
  </w:num>
  <w:num w:numId="7">
    <w:abstractNumId w:val="3"/>
  </w:num>
  <w:num w:numId="8">
    <w:abstractNumId w:val="0"/>
  </w:num>
  <w:num w:numId="9">
    <w:abstractNumId w:val="14"/>
  </w:num>
  <w:num w:numId="10">
    <w:abstractNumId w:val="5"/>
  </w:num>
  <w:num w:numId="11">
    <w:abstractNumId w:val="4"/>
  </w:num>
  <w:num w:numId="12">
    <w:abstractNumId w:val="18"/>
  </w:num>
  <w:num w:numId="13">
    <w:abstractNumId w:val="17"/>
  </w:num>
  <w:num w:numId="14">
    <w:abstractNumId w:val="11"/>
  </w:num>
  <w:num w:numId="15">
    <w:abstractNumId w:val="12"/>
  </w:num>
  <w:num w:numId="16">
    <w:abstractNumId w:val="15"/>
  </w:num>
  <w:num w:numId="17">
    <w:abstractNumId w:val="8"/>
  </w:num>
  <w:num w:numId="18">
    <w:abstractNumId w:val="2"/>
  </w:num>
  <w:num w:numId="1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6E8"/>
    <w:rsid w:val="00004289"/>
    <w:rsid w:val="00006FBF"/>
    <w:rsid w:val="000103A8"/>
    <w:rsid w:val="00016F4E"/>
    <w:rsid w:val="00017FE8"/>
    <w:rsid w:val="000220B7"/>
    <w:rsid w:val="000239D7"/>
    <w:rsid w:val="000243C3"/>
    <w:rsid w:val="00026B6C"/>
    <w:rsid w:val="00032135"/>
    <w:rsid w:val="00040589"/>
    <w:rsid w:val="000411BF"/>
    <w:rsid w:val="00041594"/>
    <w:rsid w:val="000430EB"/>
    <w:rsid w:val="00043315"/>
    <w:rsid w:val="000448AE"/>
    <w:rsid w:val="0004630E"/>
    <w:rsid w:val="00046DF3"/>
    <w:rsid w:val="0005607E"/>
    <w:rsid w:val="00057E79"/>
    <w:rsid w:val="0006219B"/>
    <w:rsid w:val="000626F7"/>
    <w:rsid w:val="00062C15"/>
    <w:rsid w:val="00067949"/>
    <w:rsid w:val="00067EB2"/>
    <w:rsid w:val="00071CB2"/>
    <w:rsid w:val="000749F0"/>
    <w:rsid w:val="000760E2"/>
    <w:rsid w:val="000831AB"/>
    <w:rsid w:val="00095788"/>
    <w:rsid w:val="000961A9"/>
    <w:rsid w:val="000A06F1"/>
    <w:rsid w:val="000B3129"/>
    <w:rsid w:val="000B43EC"/>
    <w:rsid w:val="000B475C"/>
    <w:rsid w:val="000C0D97"/>
    <w:rsid w:val="000C2CB5"/>
    <w:rsid w:val="000C476B"/>
    <w:rsid w:val="000C526F"/>
    <w:rsid w:val="000C61B0"/>
    <w:rsid w:val="000D26EE"/>
    <w:rsid w:val="000D6929"/>
    <w:rsid w:val="000E2EB5"/>
    <w:rsid w:val="000E4CAC"/>
    <w:rsid w:val="000E4EF4"/>
    <w:rsid w:val="000E5113"/>
    <w:rsid w:val="000E7ED1"/>
    <w:rsid w:val="000F4FFB"/>
    <w:rsid w:val="000F5A72"/>
    <w:rsid w:val="000F5DAB"/>
    <w:rsid w:val="000F66EB"/>
    <w:rsid w:val="000F73B7"/>
    <w:rsid w:val="00100ECC"/>
    <w:rsid w:val="00104881"/>
    <w:rsid w:val="00105FED"/>
    <w:rsid w:val="00106B66"/>
    <w:rsid w:val="00106C01"/>
    <w:rsid w:val="00107367"/>
    <w:rsid w:val="00112A29"/>
    <w:rsid w:val="001130F7"/>
    <w:rsid w:val="00122269"/>
    <w:rsid w:val="00124911"/>
    <w:rsid w:val="00124A78"/>
    <w:rsid w:val="001267FE"/>
    <w:rsid w:val="001453F8"/>
    <w:rsid w:val="00145AD3"/>
    <w:rsid w:val="00146F94"/>
    <w:rsid w:val="001508CD"/>
    <w:rsid w:val="00151A4C"/>
    <w:rsid w:val="00153945"/>
    <w:rsid w:val="00156EC5"/>
    <w:rsid w:val="00157BC2"/>
    <w:rsid w:val="00160A48"/>
    <w:rsid w:val="00161119"/>
    <w:rsid w:val="00163564"/>
    <w:rsid w:val="001643AA"/>
    <w:rsid w:val="00175134"/>
    <w:rsid w:val="0017681A"/>
    <w:rsid w:val="001778A8"/>
    <w:rsid w:val="00182B19"/>
    <w:rsid w:val="00183D6E"/>
    <w:rsid w:val="00185141"/>
    <w:rsid w:val="00192DA6"/>
    <w:rsid w:val="001930F0"/>
    <w:rsid w:val="001977A1"/>
    <w:rsid w:val="001A0093"/>
    <w:rsid w:val="001A0645"/>
    <w:rsid w:val="001A067F"/>
    <w:rsid w:val="001A548C"/>
    <w:rsid w:val="001B6C29"/>
    <w:rsid w:val="001C352E"/>
    <w:rsid w:val="001C6679"/>
    <w:rsid w:val="001D0A67"/>
    <w:rsid w:val="001D0C80"/>
    <w:rsid w:val="001D31D8"/>
    <w:rsid w:val="001D42A6"/>
    <w:rsid w:val="001D705B"/>
    <w:rsid w:val="001D769B"/>
    <w:rsid w:val="001E0C4D"/>
    <w:rsid w:val="001E1832"/>
    <w:rsid w:val="001E532C"/>
    <w:rsid w:val="001F4440"/>
    <w:rsid w:val="001F7129"/>
    <w:rsid w:val="001F7D58"/>
    <w:rsid w:val="00202027"/>
    <w:rsid w:val="002051EC"/>
    <w:rsid w:val="00205B10"/>
    <w:rsid w:val="00206E47"/>
    <w:rsid w:val="00212F39"/>
    <w:rsid w:val="00213E6B"/>
    <w:rsid w:val="00214941"/>
    <w:rsid w:val="002152C2"/>
    <w:rsid w:val="002155DE"/>
    <w:rsid w:val="00217324"/>
    <w:rsid w:val="002254CE"/>
    <w:rsid w:val="002308F6"/>
    <w:rsid w:val="0023097A"/>
    <w:rsid w:val="00231821"/>
    <w:rsid w:val="00231B83"/>
    <w:rsid w:val="00231C1A"/>
    <w:rsid w:val="002348D3"/>
    <w:rsid w:val="0023587C"/>
    <w:rsid w:val="00236114"/>
    <w:rsid w:val="00236738"/>
    <w:rsid w:val="00237A36"/>
    <w:rsid w:val="0024539E"/>
    <w:rsid w:val="00253383"/>
    <w:rsid w:val="00253C0A"/>
    <w:rsid w:val="002568BB"/>
    <w:rsid w:val="0025690B"/>
    <w:rsid w:val="00256BBF"/>
    <w:rsid w:val="00260398"/>
    <w:rsid w:val="00266490"/>
    <w:rsid w:val="00267294"/>
    <w:rsid w:val="0027060B"/>
    <w:rsid w:val="00271C87"/>
    <w:rsid w:val="002810F0"/>
    <w:rsid w:val="00287E83"/>
    <w:rsid w:val="00291781"/>
    <w:rsid w:val="002921FA"/>
    <w:rsid w:val="002944F9"/>
    <w:rsid w:val="0029689B"/>
    <w:rsid w:val="002A2770"/>
    <w:rsid w:val="002A2ECF"/>
    <w:rsid w:val="002A3AE2"/>
    <w:rsid w:val="002A592B"/>
    <w:rsid w:val="002A664E"/>
    <w:rsid w:val="002A6CD9"/>
    <w:rsid w:val="002B23B6"/>
    <w:rsid w:val="002B23F3"/>
    <w:rsid w:val="002C0FDE"/>
    <w:rsid w:val="002C7BAA"/>
    <w:rsid w:val="002D3824"/>
    <w:rsid w:val="002D4A68"/>
    <w:rsid w:val="002D5039"/>
    <w:rsid w:val="002D5891"/>
    <w:rsid w:val="002D66B6"/>
    <w:rsid w:val="002E2096"/>
    <w:rsid w:val="002E2430"/>
    <w:rsid w:val="002E65F8"/>
    <w:rsid w:val="002E715D"/>
    <w:rsid w:val="002E7FB4"/>
    <w:rsid w:val="002F2E55"/>
    <w:rsid w:val="002F4B43"/>
    <w:rsid w:val="002F6AC5"/>
    <w:rsid w:val="003039FD"/>
    <w:rsid w:val="003073EE"/>
    <w:rsid w:val="003106A0"/>
    <w:rsid w:val="003108A7"/>
    <w:rsid w:val="003119BA"/>
    <w:rsid w:val="0031568D"/>
    <w:rsid w:val="00316465"/>
    <w:rsid w:val="0032104C"/>
    <w:rsid w:val="00324C40"/>
    <w:rsid w:val="00325DDA"/>
    <w:rsid w:val="003267FD"/>
    <w:rsid w:val="00327C6E"/>
    <w:rsid w:val="00330AAC"/>
    <w:rsid w:val="00336A9E"/>
    <w:rsid w:val="0033783A"/>
    <w:rsid w:val="00337B9F"/>
    <w:rsid w:val="003412ED"/>
    <w:rsid w:val="00344AF6"/>
    <w:rsid w:val="00351436"/>
    <w:rsid w:val="003537F3"/>
    <w:rsid w:val="003546D6"/>
    <w:rsid w:val="003572F2"/>
    <w:rsid w:val="0035754A"/>
    <w:rsid w:val="003617EE"/>
    <w:rsid w:val="003634C5"/>
    <w:rsid w:val="003637E9"/>
    <w:rsid w:val="00366701"/>
    <w:rsid w:val="003668F4"/>
    <w:rsid w:val="00372894"/>
    <w:rsid w:val="00372BBD"/>
    <w:rsid w:val="00373821"/>
    <w:rsid w:val="003749B5"/>
    <w:rsid w:val="00375AA2"/>
    <w:rsid w:val="00384EE3"/>
    <w:rsid w:val="00385646"/>
    <w:rsid w:val="0038791C"/>
    <w:rsid w:val="00387D18"/>
    <w:rsid w:val="003932EB"/>
    <w:rsid w:val="0039460D"/>
    <w:rsid w:val="003958C8"/>
    <w:rsid w:val="00397208"/>
    <w:rsid w:val="003A78DC"/>
    <w:rsid w:val="003B42E2"/>
    <w:rsid w:val="003D0F81"/>
    <w:rsid w:val="003D53FE"/>
    <w:rsid w:val="003D7BAA"/>
    <w:rsid w:val="003E0E2B"/>
    <w:rsid w:val="003E281D"/>
    <w:rsid w:val="003E2F13"/>
    <w:rsid w:val="003E5822"/>
    <w:rsid w:val="003F13BC"/>
    <w:rsid w:val="003F13E5"/>
    <w:rsid w:val="003F1A80"/>
    <w:rsid w:val="003F2629"/>
    <w:rsid w:val="003F49CB"/>
    <w:rsid w:val="003F55F4"/>
    <w:rsid w:val="003F7A25"/>
    <w:rsid w:val="00400ECC"/>
    <w:rsid w:val="00404BF9"/>
    <w:rsid w:val="004051CB"/>
    <w:rsid w:val="00405ABF"/>
    <w:rsid w:val="00413E40"/>
    <w:rsid w:val="00414B93"/>
    <w:rsid w:val="00424072"/>
    <w:rsid w:val="00425A6F"/>
    <w:rsid w:val="00426B46"/>
    <w:rsid w:val="004273E9"/>
    <w:rsid w:val="00431B04"/>
    <w:rsid w:val="00432A10"/>
    <w:rsid w:val="00434011"/>
    <w:rsid w:val="00435B4E"/>
    <w:rsid w:val="00440E1B"/>
    <w:rsid w:val="00441D48"/>
    <w:rsid w:val="00445B9A"/>
    <w:rsid w:val="00445BBC"/>
    <w:rsid w:val="00446DA1"/>
    <w:rsid w:val="00452827"/>
    <w:rsid w:val="004536E1"/>
    <w:rsid w:val="004636B4"/>
    <w:rsid w:val="0047013D"/>
    <w:rsid w:val="00470512"/>
    <w:rsid w:val="004709CA"/>
    <w:rsid w:val="00471212"/>
    <w:rsid w:val="0047225A"/>
    <w:rsid w:val="00473B6B"/>
    <w:rsid w:val="00473F56"/>
    <w:rsid w:val="00477812"/>
    <w:rsid w:val="00482B3D"/>
    <w:rsid w:val="00484145"/>
    <w:rsid w:val="00484DA0"/>
    <w:rsid w:val="0048764A"/>
    <w:rsid w:val="00490A70"/>
    <w:rsid w:val="00492271"/>
    <w:rsid w:val="00493647"/>
    <w:rsid w:val="004A0E11"/>
    <w:rsid w:val="004A48A6"/>
    <w:rsid w:val="004A5336"/>
    <w:rsid w:val="004B5F4D"/>
    <w:rsid w:val="004C2A22"/>
    <w:rsid w:val="004D59A8"/>
    <w:rsid w:val="004E0C75"/>
    <w:rsid w:val="004E15E5"/>
    <w:rsid w:val="004E3375"/>
    <w:rsid w:val="004E4807"/>
    <w:rsid w:val="004E7921"/>
    <w:rsid w:val="004F0F3B"/>
    <w:rsid w:val="004F1FB8"/>
    <w:rsid w:val="004F30C8"/>
    <w:rsid w:val="004F751B"/>
    <w:rsid w:val="00503002"/>
    <w:rsid w:val="00503C3E"/>
    <w:rsid w:val="00503F2B"/>
    <w:rsid w:val="00513F81"/>
    <w:rsid w:val="00517330"/>
    <w:rsid w:val="005211E2"/>
    <w:rsid w:val="0052342D"/>
    <w:rsid w:val="005235D2"/>
    <w:rsid w:val="0053112E"/>
    <w:rsid w:val="00532071"/>
    <w:rsid w:val="00533972"/>
    <w:rsid w:val="005353AD"/>
    <w:rsid w:val="00536DF7"/>
    <w:rsid w:val="0054202A"/>
    <w:rsid w:val="00547389"/>
    <w:rsid w:val="00547C9D"/>
    <w:rsid w:val="00551B4E"/>
    <w:rsid w:val="00552509"/>
    <w:rsid w:val="005528E6"/>
    <w:rsid w:val="00554F72"/>
    <w:rsid w:val="005552F1"/>
    <w:rsid w:val="005604BC"/>
    <w:rsid w:val="00561470"/>
    <w:rsid w:val="005626B6"/>
    <w:rsid w:val="00562B37"/>
    <w:rsid w:val="0056344F"/>
    <w:rsid w:val="00570CEE"/>
    <w:rsid w:val="00576AEC"/>
    <w:rsid w:val="00576C5A"/>
    <w:rsid w:val="00576E3D"/>
    <w:rsid w:val="005818CE"/>
    <w:rsid w:val="00581C1D"/>
    <w:rsid w:val="00582033"/>
    <w:rsid w:val="00584AF1"/>
    <w:rsid w:val="00584D41"/>
    <w:rsid w:val="00586F66"/>
    <w:rsid w:val="00591734"/>
    <w:rsid w:val="00593727"/>
    <w:rsid w:val="005A2B54"/>
    <w:rsid w:val="005A3AC0"/>
    <w:rsid w:val="005A40AC"/>
    <w:rsid w:val="005A499F"/>
    <w:rsid w:val="005A4D58"/>
    <w:rsid w:val="005B2541"/>
    <w:rsid w:val="005B32B9"/>
    <w:rsid w:val="005B7347"/>
    <w:rsid w:val="005C5E59"/>
    <w:rsid w:val="005C6CBD"/>
    <w:rsid w:val="005D061F"/>
    <w:rsid w:val="005D2075"/>
    <w:rsid w:val="005D5718"/>
    <w:rsid w:val="005D62CF"/>
    <w:rsid w:val="005E0669"/>
    <w:rsid w:val="005E2FD4"/>
    <w:rsid w:val="005E4AEC"/>
    <w:rsid w:val="005E56A7"/>
    <w:rsid w:val="005E6900"/>
    <w:rsid w:val="00600993"/>
    <w:rsid w:val="00604850"/>
    <w:rsid w:val="0060658C"/>
    <w:rsid w:val="00611D7F"/>
    <w:rsid w:val="00612C32"/>
    <w:rsid w:val="00615126"/>
    <w:rsid w:val="006165A8"/>
    <w:rsid w:val="00623701"/>
    <w:rsid w:val="0062498D"/>
    <w:rsid w:val="00624EE7"/>
    <w:rsid w:val="00626FAE"/>
    <w:rsid w:val="00627534"/>
    <w:rsid w:val="00630EAA"/>
    <w:rsid w:val="0063239F"/>
    <w:rsid w:val="0063539D"/>
    <w:rsid w:val="00643B7B"/>
    <w:rsid w:val="00651B98"/>
    <w:rsid w:val="00651D50"/>
    <w:rsid w:val="0065267B"/>
    <w:rsid w:val="00652AE9"/>
    <w:rsid w:val="00652C4A"/>
    <w:rsid w:val="00654140"/>
    <w:rsid w:val="00654666"/>
    <w:rsid w:val="00654DE0"/>
    <w:rsid w:val="00655101"/>
    <w:rsid w:val="00657856"/>
    <w:rsid w:val="00657AED"/>
    <w:rsid w:val="00657D94"/>
    <w:rsid w:val="006645FA"/>
    <w:rsid w:val="006715B9"/>
    <w:rsid w:val="00672C3F"/>
    <w:rsid w:val="006740EE"/>
    <w:rsid w:val="00677891"/>
    <w:rsid w:val="00677F2E"/>
    <w:rsid w:val="0068147F"/>
    <w:rsid w:val="006904E5"/>
    <w:rsid w:val="006954EA"/>
    <w:rsid w:val="00696080"/>
    <w:rsid w:val="00696374"/>
    <w:rsid w:val="006A063D"/>
    <w:rsid w:val="006A7720"/>
    <w:rsid w:val="006A790A"/>
    <w:rsid w:val="006B101B"/>
    <w:rsid w:val="006B13C6"/>
    <w:rsid w:val="006B20B5"/>
    <w:rsid w:val="006B23DC"/>
    <w:rsid w:val="006B3709"/>
    <w:rsid w:val="006B78A4"/>
    <w:rsid w:val="006C2A31"/>
    <w:rsid w:val="006C50AB"/>
    <w:rsid w:val="006D010F"/>
    <w:rsid w:val="006D0D77"/>
    <w:rsid w:val="006D2FFD"/>
    <w:rsid w:val="006D3354"/>
    <w:rsid w:val="006D3777"/>
    <w:rsid w:val="006D458F"/>
    <w:rsid w:val="006D637C"/>
    <w:rsid w:val="006E09B0"/>
    <w:rsid w:val="006E3808"/>
    <w:rsid w:val="006E6D1E"/>
    <w:rsid w:val="006F01EC"/>
    <w:rsid w:val="007024DE"/>
    <w:rsid w:val="0071012E"/>
    <w:rsid w:val="0071018F"/>
    <w:rsid w:val="00711E20"/>
    <w:rsid w:val="0071367B"/>
    <w:rsid w:val="007168B8"/>
    <w:rsid w:val="00717B57"/>
    <w:rsid w:val="007216C5"/>
    <w:rsid w:val="00724494"/>
    <w:rsid w:val="00725A48"/>
    <w:rsid w:val="00725BEB"/>
    <w:rsid w:val="00725D31"/>
    <w:rsid w:val="00727CCA"/>
    <w:rsid w:val="00735A4A"/>
    <w:rsid w:val="0074107E"/>
    <w:rsid w:val="00743C83"/>
    <w:rsid w:val="00751155"/>
    <w:rsid w:val="00762A0C"/>
    <w:rsid w:val="00767425"/>
    <w:rsid w:val="0077305A"/>
    <w:rsid w:val="00773843"/>
    <w:rsid w:val="007755AF"/>
    <w:rsid w:val="00775F4D"/>
    <w:rsid w:val="00776DBA"/>
    <w:rsid w:val="007800F8"/>
    <w:rsid w:val="007807D5"/>
    <w:rsid w:val="007841D0"/>
    <w:rsid w:val="007873B9"/>
    <w:rsid w:val="00790060"/>
    <w:rsid w:val="00791B35"/>
    <w:rsid w:val="007934DA"/>
    <w:rsid w:val="007A105D"/>
    <w:rsid w:val="007A16E4"/>
    <w:rsid w:val="007A5482"/>
    <w:rsid w:val="007B050B"/>
    <w:rsid w:val="007B0D3C"/>
    <w:rsid w:val="007B2139"/>
    <w:rsid w:val="007B5333"/>
    <w:rsid w:val="007B5362"/>
    <w:rsid w:val="007C370B"/>
    <w:rsid w:val="007C3903"/>
    <w:rsid w:val="007C3A4A"/>
    <w:rsid w:val="007C71FA"/>
    <w:rsid w:val="007C77B0"/>
    <w:rsid w:val="007D013D"/>
    <w:rsid w:val="007D0BCE"/>
    <w:rsid w:val="007D1F02"/>
    <w:rsid w:val="007D5920"/>
    <w:rsid w:val="007E045A"/>
    <w:rsid w:val="007E1AD9"/>
    <w:rsid w:val="007E1C2A"/>
    <w:rsid w:val="007E4D05"/>
    <w:rsid w:val="007E5262"/>
    <w:rsid w:val="007E5F80"/>
    <w:rsid w:val="007F204F"/>
    <w:rsid w:val="007F49B6"/>
    <w:rsid w:val="00800BE2"/>
    <w:rsid w:val="00806B6A"/>
    <w:rsid w:val="00807838"/>
    <w:rsid w:val="00810845"/>
    <w:rsid w:val="00812277"/>
    <w:rsid w:val="008122D6"/>
    <w:rsid w:val="008211FE"/>
    <w:rsid w:val="008213E4"/>
    <w:rsid w:val="008225F7"/>
    <w:rsid w:val="00825667"/>
    <w:rsid w:val="0082670D"/>
    <w:rsid w:val="00827734"/>
    <w:rsid w:val="00833AC6"/>
    <w:rsid w:val="00835F2B"/>
    <w:rsid w:val="008424C4"/>
    <w:rsid w:val="00842EC6"/>
    <w:rsid w:val="00843106"/>
    <w:rsid w:val="00844685"/>
    <w:rsid w:val="00844A85"/>
    <w:rsid w:val="008531AF"/>
    <w:rsid w:val="00860C34"/>
    <w:rsid w:val="00863D6F"/>
    <w:rsid w:val="00881A88"/>
    <w:rsid w:val="008852FF"/>
    <w:rsid w:val="00887681"/>
    <w:rsid w:val="0088791C"/>
    <w:rsid w:val="008911D0"/>
    <w:rsid w:val="00892E1B"/>
    <w:rsid w:val="00894B47"/>
    <w:rsid w:val="00895947"/>
    <w:rsid w:val="0089799B"/>
    <w:rsid w:val="008A018B"/>
    <w:rsid w:val="008A12DB"/>
    <w:rsid w:val="008A1F42"/>
    <w:rsid w:val="008A38F2"/>
    <w:rsid w:val="008A38FE"/>
    <w:rsid w:val="008A3FCD"/>
    <w:rsid w:val="008A43E6"/>
    <w:rsid w:val="008B6C83"/>
    <w:rsid w:val="008C0E55"/>
    <w:rsid w:val="008C594B"/>
    <w:rsid w:val="008C6164"/>
    <w:rsid w:val="008D3275"/>
    <w:rsid w:val="008D4FF3"/>
    <w:rsid w:val="008E2D31"/>
    <w:rsid w:val="008E4304"/>
    <w:rsid w:val="008F2B20"/>
    <w:rsid w:val="008F3C89"/>
    <w:rsid w:val="008F7FA1"/>
    <w:rsid w:val="00900F31"/>
    <w:rsid w:val="00902646"/>
    <w:rsid w:val="00904AE7"/>
    <w:rsid w:val="009109EF"/>
    <w:rsid w:val="00910B59"/>
    <w:rsid w:val="00910DF8"/>
    <w:rsid w:val="00911D78"/>
    <w:rsid w:val="009128AF"/>
    <w:rsid w:val="00922002"/>
    <w:rsid w:val="009228E7"/>
    <w:rsid w:val="00931AD8"/>
    <w:rsid w:val="009322A3"/>
    <w:rsid w:val="00933570"/>
    <w:rsid w:val="00934FAB"/>
    <w:rsid w:val="00934FBE"/>
    <w:rsid w:val="009370B3"/>
    <w:rsid w:val="00937E6E"/>
    <w:rsid w:val="00943219"/>
    <w:rsid w:val="00945A76"/>
    <w:rsid w:val="009466C9"/>
    <w:rsid w:val="00946C68"/>
    <w:rsid w:val="009476B0"/>
    <w:rsid w:val="00954485"/>
    <w:rsid w:val="00955EE3"/>
    <w:rsid w:val="0095701C"/>
    <w:rsid w:val="00957C2D"/>
    <w:rsid w:val="009621C4"/>
    <w:rsid w:val="0096480D"/>
    <w:rsid w:val="00967A52"/>
    <w:rsid w:val="00970471"/>
    <w:rsid w:val="0097048F"/>
    <w:rsid w:val="00972702"/>
    <w:rsid w:val="00974EF6"/>
    <w:rsid w:val="0097548E"/>
    <w:rsid w:val="00976A54"/>
    <w:rsid w:val="00981F57"/>
    <w:rsid w:val="00985DF3"/>
    <w:rsid w:val="00987A6C"/>
    <w:rsid w:val="00991728"/>
    <w:rsid w:val="00992158"/>
    <w:rsid w:val="00994854"/>
    <w:rsid w:val="009949F9"/>
    <w:rsid w:val="009A4AE4"/>
    <w:rsid w:val="009A7075"/>
    <w:rsid w:val="009B0836"/>
    <w:rsid w:val="009B42E0"/>
    <w:rsid w:val="009B7651"/>
    <w:rsid w:val="009C14DB"/>
    <w:rsid w:val="009C39FB"/>
    <w:rsid w:val="009D0708"/>
    <w:rsid w:val="009D0E81"/>
    <w:rsid w:val="009D4116"/>
    <w:rsid w:val="009E0235"/>
    <w:rsid w:val="009E2C47"/>
    <w:rsid w:val="009E3E25"/>
    <w:rsid w:val="009E5C44"/>
    <w:rsid w:val="009E76E3"/>
    <w:rsid w:val="009E7E01"/>
    <w:rsid w:val="009F6E41"/>
    <w:rsid w:val="009F79FF"/>
    <w:rsid w:val="00A06D51"/>
    <w:rsid w:val="00A1054A"/>
    <w:rsid w:val="00A1627C"/>
    <w:rsid w:val="00A20794"/>
    <w:rsid w:val="00A21A9B"/>
    <w:rsid w:val="00A22462"/>
    <w:rsid w:val="00A30BDB"/>
    <w:rsid w:val="00A34453"/>
    <w:rsid w:val="00A35C41"/>
    <w:rsid w:val="00A40096"/>
    <w:rsid w:val="00A47437"/>
    <w:rsid w:val="00A5018A"/>
    <w:rsid w:val="00A509F2"/>
    <w:rsid w:val="00A61E09"/>
    <w:rsid w:val="00A6686E"/>
    <w:rsid w:val="00A67800"/>
    <w:rsid w:val="00A72E20"/>
    <w:rsid w:val="00A7344C"/>
    <w:rsid w:val="00A76DDF"/>
    <w:rsid w:val="00A83767"/>
    <w:rsid w:val="00A8518A"/>
    <w:rsid w:val="00A860DE"/>
    <w:rsid w:val="00A86C9B"/>
    <w:rsid w:val="00A90609"/>
    <w:rsid w:val="00A930C5"/>
    <w:rsid w:val="00A93952"/>
    <w:rsid w:val="00A9482D"/>
    <w:rsid w:val="00A96AD9"/>
    <w:rsid w:val="00AA194D"/>
    <w:rsid w:val="00AA5D9B"/>
    <w:rsid w:val="00AA7D8C"/>
    <w:rsid w:val="00AC1469"/>
    <w:rsid w:val="00AC1D06"/>
    <w:rsid w:val="00AC3325"/>
    <w:rsid w:val="00AC35EB"/>
    <w:rsid w:val="00AC5238"/>
    <w:rsid w:val="00AC5332"/>
    <w:rsid w:val="00AC5E05"/>
    <w:rsid w:val="00AD6B34"/>
    <w:rsid w:val="00AD7D5D"/>
    <w:rsid w:val="00AE125B"/>
    <w:rsid w:val="00AE30A5"/>
    <w:rsid w:val="00AE3FC5"/>
    <w:rsid w:val="00AF21D3"/>
    <w:rsid w:val="00B004BF"/>
    <w:rsid w:val="00B04A88"/>
    <w:rsid w:val="00B10832"/>
    <w:rsid w:val="00B1401C"/>
    <w:rsid w:val="00B14414"/>
    <w:rsid w:val="00B1528E"/>
    <w:rsid w:val="00B1727C"/>
    <w:rsid w:val="00B262CC"/>
    <w:rsid w:val="00B26410"/>
    <w:rsid w:val="00B27C74"/>
    <w:rsid w:val="00B30BE6"/>
    <w:rsid w:val="00B32108"/>
    <w:rsid w:val="00B34C43"/>
    <w:rsid w:val="00B40D2B"/>
    <w:rsid w:val="00B41565"/>
    <w:rsid w:val="00B418B0"/>
    <w:rsid w:val="00B50418"/>
    <w:rsid w:val="00B53E55"/>
    <w:rsid w:val="00B54EBE"/>
    <w:rsid w:val="00B601D1"/>
    <w:rsid w:val="00B618C7"/>
    <w:rsid w:val="00B64544"/>
    <w:rsid w:val="00B66726"/>
    <w:rsid w:val="00B67804"/>
    <w:rsid w:val="00B71BF8"/>
    <w:rsid w:val="00B7269E"/>
    <w:rsid w:val="00B84B04"/>
    <w:rsid w:val="00B84C89"/>
    <w:rsid w:val="00B90E87"/>
    <w:rsid w:val="00B976AF"/>
    <w:rsid w:val="00BA0E20"/>
    <w:rsid w:val="00BA1831"/>
    <w:rsid w:val="00BA2667"/>
    <w:rsid w:val="00BA29C0"/>
    <w:rsid w:val="00BA3841"/>
    <w:rsid w:val="00BB114F"/>
    <w:rsid w:val="00BC29D0"/>
    <w:rsid w:val="00BC69CF"/>
    <w:rsid w:val="00BC7A97"/>
    <w:rsid w:val="00BD625A"/>
    <w:rsid w:val="00BE1A25"/>
    <w:rsid w:val="00BE4759"/>
    <w:rsid w:val="00BF0D12"/>
    <w:rsid w:val="00BF3861"/>
    <w:rsid w:val="00BF42F7"/>
    <w:rsid w:val="00C01A80"/>
    <w:rsid w:val="00C026B4"/>
    <w:rsid w:val="00C03D16"/>
    <w:rsid w:val="00C0541A"/>
    <w:rsid w:val="00C05D1F"/>
    <w:rsid w:val="00C116CD"/>
    <w:rsid w:val="00C119AF"/>
    <w:rsid w:val="00C13BB9"/>
    <w:rsid w:val="00C13F2E"/>
    <w:rsid w:val="00C147D5"/>
    <w:rsid w:val="00C152C1"/>
    <w:rsid w:val="00C15673"/>
    <w:rsid w:val="00C168A3"/>
    <w:rsid w:val="00C20087"/>
    <w:rsid w:val="00C2077C"/>
    <w:rsid w:val="00C21E73"/>
    <w:rsid w:val="00C228FA"/>
    <w:rsid w:val="00C30CBC"/>
    <w:rsid w:val="00C314BD"/>
    <w:rsid w:val="00C32841"/>
    <w:rsid w:val="00C333B9"/>
    <w:rsid w:val="00C344CA"/>
    <w:rsid w:val="00C34870"/>
    <w:rsid w:val="00C35DF9"/>
    <w:rsid w:val="00C418DB"/>
    <w:rsid w:val="00C429F5"/>
    <w:rsid w:val="00C45DBA"/>
    <w:rsid w:val="00C45FBD"/>
    <w:rsid w:val="00C504F0"/>
    <w:rsid w:val="00C509A0"/>
    <w:rsid w:val="00C51372"/>
    <w:rsid w:val="00C51EEF"/>
    <w:rsid w:val="00C54453"/>
    <w:rsid w:val="00C5498F"/>
    <w:rsid w:val="00C55320"/>
    <w:rsid w:val="00C61714"/>
    <w:rsid w:val="00C618CA"/>
    <w:rsid w:val="00C63E0E"/>
    <w:rsid w:val="00C65D95"/>
    <w:rsid w:val="00C66E7D"/>
    <w:rsid w:val="00C67009"/>
    <w:rsid w:val="00C803AA"/>
    <w:rsid w:val="00C81964"/>
    <w:rsid w:val="00C83A81"/>
    <w:rsid w:val="00C84801"/>
    <w:rsid w:val="00C854CE"/>
    <w:rsid w:val="00C86E23"/>
    <w:rsid w:val="00C8787F"/>
    <w:rsid w:val="00C90FCF"/>
    <w:rsid w:val="00C91F22"/>
    <w:rsid w:val="00C92A4B"/>
    <w:rsid w:val="00C94DCC"/>
    <w:rsid w:val="00C96613"/>
    <w:rsid w:val="00CA3244"/>
    <w:rsid w:val="00CA4955"/>
    <w:rsid w:val="00CA68F1"/>
    <w:rsid w:val="00CA7899"/>
    <w:rsid w:val="00CB52A3"/>
    <w:rsid w:val="00CB7E61"/>
    <w:rsid w:val="00CC2082"/>
    <w:rsid w:val="00CC5749"/>
    <w:rsid w:val="00CD0E12"/>
    <w:rsid w:val="00CD25E9"/>
    <w:rsid w:val="00CD441D"/>
    <w:rsid w:val="00CD46FE"/>
    <w:rsid w:val="00CD4DCE"/>
    <w:rsid w:val="00CD60BE"/>
    <w:rsid w:val="00CE424A"/>
    <w:rsid w:val="00CE6B73"/>
    <w:rsid w:val="00CE7063"/>
    <w:rsid w:val="00CF0053"/>
    <w:rsid w:val="00CF0DC6"/>
    <w:rsid w:val="00CF52E7"/>
    <w:rsid w:val="00CF55CF"/>
    <w:rsid w:val="00CF66B4"/>
    <w:rsid w:val="00D00817"/>
    <w:rsid w:val="00D00D7E"/>
    <w:rsid w:val="00D01700"/>
    <w:rsid w:val="00D01A3A"/>
    <w:rsid w:val="00D01FFC"/>
    <w:rsid w:val="00D022B2"/>
    <w:rsid w:val="00D02565"/>
    <w:rsid w:val="00D05ADB"/>
    <w:rsid w:val="00D07203"/>
    <w:rsid w:val="00D07A35"/>
    <w:rsid w:val="00D11483"/>
    <w:rsid w:val="00D163DC"/>
    <w:rsid w:val="00D22D45"/>
    <w:rsid w:val="00D23765"/>
    <w:rsid w:val="00D2668F"/>
    <w:rsid w:val="00D27174"/>
    <w:rsid w:val="00D3176D"/>
    <w:rsid w:val="00D4104E"/>
    <w:rsid w:val="00D413CA"/>
    <w:rsid w:val="00D4386D"/>
    <w:rsid w:val="00D45B3B"/>
    <w:rsid w:val="00D477C7"/>
    <w:rsid w:val="00D50825"/>
    <w:rsid w:val="00D51AE6"/>
    <w:rsid w:val="00D53693"/>
    <w:rsid w:val="00D55B5F"/>
    <w:rsid w:val="00D56D96"/>
    <w:rsid w:val="00D57650"/>
    <w:rsid w:val="00D57AE2"/>
    <w:rsid w:val="00D665A4"/>
    <w:rsid w:val="00D70EC0"/>
    <w:rsid w:val="00D73266"/>
    <w:rsid w:val="00D752DD"/>
    <w:rsid w:val="00D7660B"/>
    <w:rsid w:val="00D76A4E"/>
    <w:rsid w:val="00D77C76"/>
    <w:rsid w:val="00D80AE1"/>
    <w:rsid w:val="00D819D2"/>
    <w:rsid w:val="00D82848"/>
    <w:rsid w:val="00D84E08"/>
    <w:rsid w:val="00D867E7"/>
    <w:rsid w:val="00D86954"/>
    <w:rsid w:val="00D90985"/>
    <w:rsid w:val="00D91A01"/>
    <w:rsid w:val="00D95E50"/>
    <w:rsid w:val="00D964F8"/>
    <w:rsid w:val="00D97BA4"/>
    <w:rsid w:val="00DA043D"/>
    <w:rsid w:val="00DA36CC"/>
    <w:rsid w:val="00DA37CB"/>
    <w:rsid w:val="00DA604D"/>
    <w:rsid w:val="00DA6CCF"/>
    <w:rsid w:val="00DB178C"/>
    <w:rsid w:val="00DB2409"/>
    <w:rsid w:val="00DC2E2A"/>
    <w:rsid w:val="00DC4C58"/>
    <w:rsid w:val="00DC5180"/>
    <w:rsid w:val="00DC7FFA"/>
    <w:rsid w:val="00DD08B4"/>
    <w:rsid w:val="00DD0FC6"/>
    <w:rsid w:val="00DD1EDC"/>
    <w:rsid w:val="00DD2036"/>
    <w:rsid w:val="00DD454F"/>
    <w:rsid w:val="00DD4E63"/>
    <w:rsid w:val="00DD5C5B"/>
    <w:rsid w:val="00DE074F"/>
    <w:rsid w:val="00DF0E03"/>
    <w:rsid w:val="00DF0E8D"/>
    <w:rsid w:val="00DF5FED"/>
    <w:rsid w:val="00DF695B"/>
    <w:rsid w:val="00DF74BA"/>
    <w:rsid w:val="00E011F8"/>
    <w:rsid w:val="00E029CC"/>
    <w:rsid w:val="00E0556C"/>
    <w:rsid w:val="00E20C62"/>
    <w:rsid w:val="00E21890"/>
    <w:rsid w:val="00E25018"/>
    <w:rsid w:val="00E27C2C"/>
    <w:rsid w:val="00E358AF"/>
    <w:rsid w:val="00E41469"/>
    <w:rsid w:val="00E45DFD"/>
    <w:rsid w:val="00E4734D"/>
    <w:rsid w:val="00E54A63"/>
    <w:rsid w:val="00E556CF"/>
    <w:rsid w:val="00E644F6"/>
    <w:rsid w:val="00E675E5"/>
    <w:rsid w:val="00E70D3A"/>
    <w:rsid w:val="00E72781"/>
    <w:rsid w:val="00E72C8E"/>
    <w:rsid w:val="00E74E58"/>
    <w:rsid w:val="00E760F5"/>
    <w:rsid w:val="00E809C6"/>
    <w:rsid w:val="00E85087"/>
    <w:rsid w:val="00E85CC6"/>
    <w:rsid w:val="00E876E8"/>
    <w:rsid w:val="00E97FB4"/>
    <w:rsid w:val="00EA26CA"/>
    <w:rsid w:val="00EA3ADD"/>
    <w:rsid w:val="00EA5D11"/>
    <w:rsid w:val="00EB23A2"/>
    <w:rsid w:val="00EB279D"/>
    <w:rsid w:val="00EB66F6"/>
    <w:rsid w:val="00EC27E1"/>
    <w:rsid w:val="00EC314C"/>
    <w:rsid w:val="00EC4F89"/>
    <w:rsid w:val="00ED4784"/>
    <w:rsid w:val="00ED5BAF"/>
    <w:rsid w:val="00ED62C8"/>
    <w:rsid w:val="00EE529C"/>
    <w:rsid w:val="00EE6805"/>
    <w:rsid w:val="00EE6AD7"/>
    <w:rsid w:val="00EF05AC"/>
    <w:rsid w:val="00EF627F"/>
    <w:rsid w:val="00F01E72"/>
    <w:rsid w:val="00F026C6"/>
    <w:rsid w:val="00F03870"/>
    <w:rsid w:val="00F06082"/>
    <w:rsid w:val="00F110F7"/>
    <w:rsid w:val="00F20927"/>
    <w:rsid w:val="00F23ACB"/>
    <w:rsid w:val="00F26772"/>
    <w:rsid w:val="00F26A6E"/>
    <w:rsid w:val="00F26EC8"/>
    <w:rsid w:val="00F318C7"/>
    <w:rsid w:val="00F31A5D"/>
    <w:rsid w:val="00F33A17"/>
    <w:rsid w:val="00F34E9B"/>
    <w:rsid w:val="00F411D6"/>
    <w:rsid w:val="00F46DDC"/>
    <w:rsid w:val="00F53925"/>
    <w:rsid w:val="00F53F01"/>
    <w:rsid w:val="00F560B1"/>
    <w:rsid w:val="00F56126"/>
    <w:rsid w:val="00F60FBA"/>
    <w:rsid w:val="00F6150D"/>
    <w:rsid w:val="00F61920"/>
    <w:rsid w:val="00F622CC"/>
    <w:rsid w:val="00F672F4"/>
    <w:rsid w:val="00F67B12"/>
    <w:rsid w:val="00F76F3B"/>
    <w:rsid w:val="00F8023B"/>
    <w:rsid w:val="00F81B80"/>
    <w:rsid w:val="00F836EF"/>
    <w:rsid w:val="00F86C55"/>
    <w:rsid w:val="00F87544"/>
    <w:rsid w:val="00F87D73"/>
    <w:rsid w:val="00F90C38"/>
    <w:rsid w:val="00F9192A"/>
    <w:rsid w:val="00F91E0F"/>
    <w:rsid w:val="00F925D4"/>
    <w:rsid w:val="00F93209"/>
    <w:rsid w:val="00F93C43"/>
    <w:rsid w:val="00F94512"/>
    <w:rsid w:val="00F95089"/>
    <w:rsid w:val="00FA019A"/>
    <w:rsid w:val="00FA0AAA"/>
    <w:rsid w:val="00FA2068"/>
    <w:rsid w:val="00FA54ED"/>
    <w:rsid w:val="00FA5FF6"/>
    <w:rsid w:val="00FA60C0"/>
    <w:rsid w:val="00FA74BD"/>
    <w:rsid w:val="00FA783F"/>
    <w:rsid w:val="00FB6AE0"/>
    <w:rsid w:val="00FC077A"/>
    <w:rsid w:val="00FC1591"/>
    <w:rsid w:val="00FC220D"/>
    <w:rsid w:val="00FC2F8C"/>
    <w:rsid w:val="00FC3125"/>
    <w:rsid w:val="00FD6165"/>
    <w:rsid w:val="00FD7B11"/>
    <w:rsid w:val="00FE44BB"/>
    <w:rsid w:val="00FE4CD4"/>
    <w:rsid w:val="00FF26EE"/>
    <w:rsid w:val="00FF6B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926650-D4DA-4B08-B001-9265FB1C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808"/>
    <w:pPr>
      <w:bidi/>
    </w:pPr>
  </w:style>
  <w:style w:type="paragraph" w:styleId="Heading3">
    <w:name w:val="heading 3"/>
    <w:basedOn w:val="Normal"/>
    <w:next w:val="Normal"/>
    <w:link w:val="Heading3Char"/>
    <w:qFormat/>
    <w:rsid w:val="00D22D45"/>
    <w:pPr>
      <w:keepNext/>
      <w:spacing w:before="120" w:after="0" w:line="240" w:lineRule="auto"/>
      <w:jc w:val="center"/>
      <w:outlineLvl w:val="2"/>
    </w:pPr>
    <w:rPr>
      <w:rFonts w:ascii="Times New Roman" w:eastAsia="Times New Roman" w:hAnsi="Times New Roman" w:cs="Titr"/>
      <w:b/>
      <w:bCs/>
      <w:sz w:val="20"/>
      <w:szCs w:val="32"/>
      <w:lang w:bidi="ar-SA"/>
    </w:rPr>
  </w:style>
  <w:style w:type="paragraph" w:styleId="Heading4">
    <w:name w:val="heading 4"/>
    <w:basedOn w:val="Normal"/>
    <w:next w:val="Normal"/>
    <w:link w:val="Heading4Char"/>
    <w:qFormat/>
    <w:rsid w:val="00D22D45"/>
    <w:pPr>
      <w:keepNext/>
      <w:spacing w:before="120" w:after="0" w:line="240" w:lineRule="auto"/>
      <w:jc w:val="center"/>
      <w:outlineLvl w:val="3"/>
    </w:pPr>
    <w:rPr>
      <w:rFonts w:ascii="Times New Roman" w:eastAsia="Times New Roman" w:hAnsi="Times New Roman" w:cs="Nazanin"/>
      <w:b/>
      <w:bCs/>
      <w:sz w:val="20"/>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6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6E8"/>
  </w:style>
  <w:style w:type="paragraph" w:styleId="Footer">
    <w:name w:val="footer"/>
    <w:basedOn w:val="Normal"/>
    <w:link w:val="FooterChar"/>
    <w:uiPriority w:val="99"/>
    <w:unhideWhenUsed/>
    <w:rsid w:val="00E876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6E8"/>
  </w:style>
  <w:style w:type="paragraph" w:styleId="ListParagraph">
    <w:name w:val="List Paragraph"/>
    <w:basedOn w:val="Normal"/>
    <w:link w:val="ListParagraphChar"/>
    <w:uiPriority w:val="34"/>
    <w:qFormat/>
    <w:rsid w:val="00E876E8"/>
    <w:pPr>
      <w:ind w:left="720"/>
      <w:contextualSpacing/>
    </w:pPr>
  </w:style>
  <w:style w:type="paragraph" w:styleId="BalloonText">
    <w:name w:val="Balloon Text"/>
    <w:basedOn w:val="Normal"/>
    <w:link w:val="BalloonTextChar"/>
    <w:uiPriority w:val="99"/>
    <w:semiHidden/>
    <w:unhideWhenUsed/>
    <w:rsid w:val="008A01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18B"/>
    <w:rPr>
      <w:rFonts w:ascii="Tahoma" w:hAnsi="Tahoma" w:cs="Tahoma"/>
      <w:sz w:val="16"/>
      <w:szCs w:val="16"/>
    </w:rPr>
  </w:style>
  <w:style w:type="character" w:customStyle="1" w:styleId="Heading3Char">
    <w:name w:val="Heading 3 Char"/>
    <w:basedOn w:val="DefaultParagraphFont"/>
    <w:link w:val="Heading3"/>
    <w:rsid w:val="00D22D45"/>
    <w:rPr>
      <w:rFonts w:ascii="Times New Roman" w:eastAsia="Times New Roman" w:hAnsi="Times New Roman" w:cs="Titr"/>
      <w:b/>
      <w:bCs/>
      <w:sz w:val="20"/>
      <w:szCs w:val="32"/>
      <w:lang w:bidi="ar-SA"/>
    </w:rPr>
  </w:style>
  <w:style w:type="character" w:customStyle="1" w:styleId="Heading4Char">
    <w:name w:val="Heading 4 Char"/>
    <w:basedOn w:val="DefaultParagraphFont"/>
    <w:link w:val="Heading4"/>
    <w:rsid w:val="00D22D45"/>
    <w:rPr>
      <w:rFonts w:ascii="Times New Roman" w:eastAsia="Times New Roman" w:hAnsi="Times New Roman" w:cs="Nazanin"/>
      <w:b/>
      <w:bCs/>
      <w:sz w:val="20"/>
      <w:szCs w:val="28"/>
      <w:lang w:bidi="ar-SA"/>
    </w:rPr>
  </w:style>
  <w:style w:type="character" w:styleId="Hyperlink">
    <w:name w:val="Hyperlink"/>
    <w:uiPriority w:val="99"/>
    <w:unhideWhenUsed/>
    <w:rsid w:val="00D22D45"/>
    <w:rPr>
      <w:color w:val="0000FF"/>
      <w:u w:val="single"/>
    </w:rPr>
  </w:style>
  <w:style w:type="paragraph" w:styleId="NormalWeb">
    <w:name w:val="Normal (Web)"/>
    <w:basedOn w:val="Normal"/>
    <w:uiPriority w:val="99"/>
    <w:semiHidden/>
    <w:unhideWhenUsed/>
    <w:rsid w:val="00D22D4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link w:val="FootnoteText"/>
    <w:uiPriority w:val="99"/>
    <w:semiHidden/>
    <w:locked/>
    <w:rsid w:val="00D22D45"/>
    <w:rPr>
      <w:szCs w:val="24"/>
      <w:lang w:bidi="ar-SA"/>
    </w:rPr>
  </w:style>
  <w:style w:type="paragraph" w:styleId="FootnoteText">
    <w:name w:val="footnote text"/>
    <w:basedOn w:val="Normal"/>
    <w:link w:val="FootnoteTextChar"/>
    <w:uiPriority w:val="99"/>
    <w:semiHidden/>
    <w:rsid w:val="00D22D45"/>
    <w:pPr>
      <w:spacing w:before="120" w:after="0" w:line="240" w:lineRule="auto"/>
      <w:jc w:val="center"/>
    </w:pPr>
    <w:rPr>
      <w:szCs w:val="24"/>
      <w:lang w:bidi="ar-SA"/>
    </w:rPr>
  </w:style>
  <w:style w:type="character" w:customStyle="1" w:styleId="FootnoteTextChar1">
    <w:name w:val="Footnote Text Char1"/>
    <w:basedOn w:val="DefaultParagraphFont"/>
    <w:uiPriority w:val="99"/>
    <w:semiHidden/>
    <w:rsid w:val="00D22D45"/>
    <w:rPr>
      <w:sz w:val="20"/>
      <w:szCs w:val="20"/>
    </w:rPr>
  </w:style>
  <w:style w:type="character" w:customStyle="1" w:styleId="BodyTextChar">
    <w:name w:val="Body Text Char"/>
    <w:link w:val="BodyText"/>
    <w:uiPriority w:val="99"/>
    <w:locked/>
    <w:rsid w:val="00D22D45"/>
    <w:rPr>
      <w:rFonts w:cs="Nazanin"/>
      <w:b/>
      <w:bCs/>
      <w:szCs w:val="24"/>
      <w:lang w:bidi="ar-SA"/>
    </w:rPr>
  </w:style>
  <w:style w:type="paragraph" w:styleId="BodyText">
    <w:name w:val="Body Text"/>
    <w:basedOn w:val="Normal"/>
    <w:link w:val="BodyTextChar"/>
    <w:uiPriority w:val="99"/>
    <w:rsid w:val="00D22D45"/>
    <w:pPr>
      <w:spacing w:before="120" w:after="0" w:line="240" w:lineRule="auto"/>
      <w:jc w:val="center"/>
    </w:pPr>
    <w:rPr>
      <w:rFonts w:cs="Nazanin"/>
      <w:b/>
      <w:bCs/>
      <w:szCs w:val="24"/>
      <w:lang w:bidi="ar-SA"/>
    </w:rPr>
  </w:style>
  <w:style w:type="character" w:customStyle="1" w:styleId="BodyTextChar1">
    <w:name w:val="Body Text Char1"/>
    <w:basedOn w:val="DefaultParagraphFont"/>
    <w:uiPriority w:val="99"/>
    <w:semiHidden/>
    <w:rsid w:val="00D22D45"/>
  </w:style>
  <w:style w:type="character" w:styleId="FootnoteReference">
    <w:name w:val="footnote reference"/>
    <w:semiHidden/>
    <w:rsid w:val="00D22D45"/>
    <w:rPr>
      <w:vertAlign w:val="superscript"/>
    </w:rPr>
  </w:style>
  <w:style w:type="paragraph" w:styleId="Title">
    <w:name w:val="Title"/>
    <w:basedOn w:val="Normal"/>
    <w:next w:val="Normal"/>
    <w:link w:val="TitleChar"/>
    <w:qFormat/>
    <w:rsid w:val="00D22D45"/>
    <w:pPr>
      <w:bidi w:val="0"/>
      <w:spacing w:after="0" w:line="240" w:lineRule="auto"/>
      <w:contextualSpacing/>
    </w:pPr>
    <w:rPr>
      <w:rFonts w:asciiTheme="majorHAnsi" w:eastAsiaTheme="majorEastAsia" w:hAnsiTheme="majorHAnsi" w:cstheme="majorBidi"/>
      <w:spacing w:val="-10"/>
      <w:kern w:val="28"/>
      <w:sz w:val="56"/>
      <w:szCs w:val="56"/>
      <w:lang w:bidi="ar-SA"/>
    </w:rPr>
  </w:style>
  <w:style w:type="character" w:customStyle="1" w:styleId="TitleChar">
    <w:name w:val="Title Char"/>
    <w:basedOn w:val="DefaultParagraphFont"/>
    <w:link w:val="Title"/>
    <w:rsid w:val="00D22D45"/>
    <w:rPr>
      <w:rFonts w:asciiTheme="majorHAnsi" w:eastAsiaTheme="majorEastAsia" w:hAnsiTheme="majorHAnsi" w:cstheme="majorBidi"/>
      <w:spacing w:val="-10"/>
      <w:kern w:val="28"/>
      <w:sz w:val="56"/>
      <w:szCs w:val="56"/>
      <w:lang w:bidi="ar-SA"/>
    </w:rPr>
  </w:style>
  <w:style w:type="table" w:customStyle="1" w:styleId="TableGrid1">
    <w:name w:val="Table Grid1"/>
    <w:basedOn w:val="TableNormal"/>
    <w:next w:val="TableGrid"/>
    <w:uiPriority w:val="59"/>
    <w:rsid w:val="00D22D45"/>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22D45"/>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2D45"/>
    <w:rPr>
      <w:sz w:val="16"/>
      <w:szCs w:val="16"/>
    </w:rPr>
  </w:style>
  <w:style w:type="paragraph" w:styleId="CommentText">
    <w:name w:val="annotation text"/>
    <w:basedOn w:val="Normal"/>
    <w:link w:val="CommentTextChar"/>
    <w:uiPriority w:val="99"/>
    <w:semiHidden/>
    <w:unhideWhenUsed/>
    <w:rsid w:val="00D22D45"/>
    <w:pPr>
      <w:bidi w:val="0"/>
      <w:spacing w:line="240" w:lineRule="auto"/>
    </w:pPr>
    <w:rPr>
      <w:rFonts w:ascii="Calibri" w:eastAsia="Calibri" w:hAnsi="Calibri" w:cs="Arial"/>
      <w:sz w:val="20"/>
      <w:szCs w:val="20"/>
      <w:lang w:bidi="ar-SA"/>
    </w:rPr>
  </w:style>
  <w:style w:type="character" w:customStyle="1" w:styleId="CommentTextChar">
    <w:name w:val="Comment Text Char"/>
    <w:basedOn w:val="DefaultParagraphFont"/>
    <w:link w:val="CommentText"/>
    <w:uiPriority w:val="99"/>
    <w:semiHidden/>
    <w:rsid w:val="00D22D45"/>
    <w:rPr>
      <w:rFonts w:ascii="Calibri" w:eastAsia="Calibri" w:hAnsi="Calibri" w:cs="Arial"/>
      <w:sz w:val="20"/>
      <w:szCs w:val="20"/>
      <w:lang w:bidi="ar-SA"/>
    </w:rPr>
  </w:style>
  <w:style w:type="paragraph" w:styleId="CommentSubject">
    <w:name w:val="annotation subject"/>
    <w:basedOn w:val="CommentText"/>
    <w:next w:val="CommentText"/>
    <w:link w:val="CommentSubjectChar"/>
    <w:uiPriority w:val="99"/>
    <w:semiHidden/>
    <w:unhideWhenUsed/>
    <w:rsid w:val="00D22D45"/>
    <w:rPr>
      <w:b/>
      <w:bCs/>
    </w:rPr>
  </w:style>
  <w:style w:type="character" w:customStyle="1" w:styleId="CommentSubjectChar">
    <w:name w:val="Comment Subject Char"/>
    <w:basedOn w:val="CommentTextChar"/>
    <w:link w:val="CommentSubject"/>
    <w:uiPriority w:val="99"/>
    <w:semiHidden/>
    <w:rsid w:val="00D22D45"/>
    <w:rPr>
      <w:rFonts w:ascii="Calibri" w:eastAsia="Calibri" w:hAnsi="Calibri" w:cs="Arial"/>
      <w:b/>
      <w:bCs/>
      <w:sz w:val="20"/>
      <w:szCs w:val="20"/>
      <w:lang w:bidi="ar-SA"/>
    </w:rPr>
  </w:style>
  <w:style w:type="character" w:styleId="PageNumber">
    <w:name w:val="page number"/>
    <w:basedOn w:val="DefaultParagraphFont"/>
    <w:rsid w:val="00D22D45"/>
  </w:style>
  <w:style w:type="character" w:styleId="FollowedHyperlink">
    <w:name w:val="FollowedHyperlink"/>
    <w:basedOn w:val="DefaultParagraphFont"/>
    <w:uiPriority w:val="99"/>
    <w:semiHidden/>
    <w:unhideWhenUsed/>
    <w:rsid w:val="00A7344C"/>
    <w:rPr>
      <w:color w:val="800080" w:themeColor="followedHyperlink"/>
      <w:u w:val="single"/>
    </w:rPr>
  </w:style>
  <w:style w:type="character" w:styleId="Strong">
    <w:name w:val="Strong"/>
    <w:uiPriority w:val="22"/>
    <w:qFormat/>
    <w:rsid w:val="005B2541"/>
    <w:rPr>
      <w:b/>
      <w:bCs/>
    </w:rPr>
  </w:style>
  <w:style w:type="character" w:customStyle="1" w:styleId="ListParagraphChar">
    <w:name w:val="List Paragraph Char"/>
    <w:link w:val="ListParagraph"/>
    <w:uiPriority w:val="34"/>
    <w:rsid w:val="006740EE"/>
  </w:style>
  <w:style w:type="table" w:customStyle="1" w:styleId="TableGrid2">
    <w:name w:val="Table Grid2"/>
    <w:basedOn w:val="TableNormal"/>
    <w:next w:val="TableGrid"/>
    <w:rsid w:val="00202027"/>
    <w:pPr>
      <w:bidi/>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E2C47"/>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525655">
      <w:bodyDiv w:val="1"/>
      <w:marLeft w:val="0"/>
      <w:marRight w:val="0"/>
      <w:marTop w:val="0"/>
      <w:marBottom w:val="0"/>
      <w:divBdr>
        <w:top w:val="none" w:sz="0" w:space="0" w:color="auto"/>
        <w:left w:val="none" w:sz="0" w:space="0" w:color="auto"/>
        <w:bottom w:val="none" w:sz="0" w:space="0" w:color="auto"/>
        <w:right w:val="none" w:sz="0" w:space="0" w:color="auto"/>
      </w:divBdr>
    </w:div>
    <w:div w:id="728575514">
      <w:bodyDiv w:val="1"/>
      <w:marLeft w:val="0"/>
      <w:marRight w:val="0"/>
      <w:marTop w:val="0"/>
      <w:marBottom w:val="0"/>
      <w:divBdr>
        <w:top w:val="none" w:sz="0" w:space="0" w:color="auto"/>
        <w:left w:val="none" w:sz="0" w:space="0" w:color="auto"/>
        <w:bottom w:val="none" w:sz="0" w:space="0" w:color="auto"/>
        <w:right w:val="none" w:sz="0" w:space="0" w:color="auto"/>
      </w:divBdr>
    </w:div>
    <w:div w:id="881556751">
      <w:bodyDiv w:val="1"/>
      <w:marLeft w:val="0"/>
      <w:marRight w:val="0"/>
      <w:marTop w:val="0"/>
      <w:marBottom w:val="0"/>
      <w:divBdr>
        <w:top w:val="none" w:sz="0" w:space="0" w:color="auto"/>
        <w:left w:val="none" w:sz="0" w:space="0" w:color="auto"/>
        <w:bottom w:val="none" w:sz="0" w:space="0" w:color="auto"/>
        <w:right w:val="none" w:sz="0" w:space="0" w:color="auto"/>
      </w:divBdr>
    </w:div>
    <w:div w:id="1194029113">
      <w:bodyDiv w:val="1"/>
      <w:marLeft w:val="0"/>
      <w:marRight w:val="0"/>
      <w:marTop w:val="0"/>
      <w:marBottom w:val="0"/>
      <w:divBdr>
        <w:top w:val="none" w:sz="0" w:space="0" w:color="auto"/>
        <w:left w:val="none" w:sz="0" w:space="0" w:color="auto"/>
        <w:bottom w:val="none" w:sz="0" w:space="0" w:color="auto"/>
        <w:right w:val="none" w:sz="0" w:space="0" w:color="auto"/>
      </w:divBdr>
    </w:div>
    <w:div w:id="1202936846">
      <w:bodyDiv w:val="1"/>
      <w:marLeft w:val="0"/>
      <w:marRight w:val="0"/>
      <w:marTop w:val="0"/>
      <w:marBottom w:val="0"/>
      <w:divBdr>
        <w:top w:val="none" w:sz="0" w:space="0" w:color="auto"/>
        <w:left w:val="none" w:sz="0" w:space="0" w:color="auto"/>
        <w:bottom w:val="none" w:sz="0" w:space="0" w:color="auto"/>
        <w:right w:val="none" w:sz="0" w:space="0" w:color="auto"/>
      </w:divBdr>
    </w:div>
    <w:div w:id="1221792326">
      <w:bodyDiv w:val="1"/>
      <w:marLeft w:val="0"/>
      <w:marRight w:val="0"/>
      <w:marTop w:val="0"/>
      <w:marBottom w:val="0"/>
      <w:divBdr>
        <w:top w:val="none" w:sz="0" w:space="0" w:color="auto"/>
        <w:left w:val="none" w:sz="0" w:space="0" w:color="auto"/>
        <w:bottom w:val="none" w:sz="0" w:space="0" w:color="auto"/>
        <w:right w:val="none" w:sz="0" w:space="0" w:color="auto"/>
      </w:divBdr>
    </w:div>
    <w:div w:id="1395854427">
      <w:bodyDiv w:val="1"/>
      <w:marLeft w:val="0"/>
      <w:marRight w:val="0"/>
      <w:marTop w:val="0"/>
      <w:marBottom w:val="0"/>
      <w:divBdr>
        <w:top w:val="none" w:sz="0" w:space="0" w:color="auto"/>
        <w:left w:val="none" w:sz="0" w:space="0" w:color="auto"/>
        <w:bottom w:val="none" w:sz="0" w:space="0" w:color="auto"/>
        <w:right w:val="none" w:sz="0" w:space="0" w:color="auto"/>
      </w:divBdr>
    </w:div>
    <w:div w:id="1413114890">
      <w:bodyDiv w:val="1"/>
      <w:marLeft w:val="0"/>
      <w:marRight w:val="0"/>
      <w:marTop w:val="0"/>
      <w:marBottom w:val="0"/>
      <w:divBdr>
        <w:top w:val="none" w:sz="0" w:space="0" w:color="auto"/>
        <w:left w:val="none" w:sz="0" w:space="0" w:color="auto"/>
        <w:bottom w:val="none" w:sz="0" w:space="0" w:color="auto"/>
        <w:right w:val="none" w:sz="0" w:space="0" w:color="auto"/>
      </w:divBdr>
    </w:div>
    <w:div w:id="1536771401">
      <w:bodyDiv w:val="1"/>
      <w:marLeft w:val="0"/>
      <w:marRight w:val="0"/>
      <w:marTop w:val="0"/>
      <w:marBottom w:val="0"/>
      <w:divBdr>
        <w:top w:val="none" w:sz="0" w:space="0" w:color="auto"/>
        <w:left w:val="none" w:sz="0" w:space="0" w:color="auto"/>
        <w:bottom w:val="none" w:sz="0" w:space="0" w:color="auto"/>
        <w:right w:val="none" w:sz="0" w:space="0" w:color="auto"/>
      </w:divBdr>
    </w:div>
    <w:div w:id="164851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7D924-4D4A-4234-935E-D6FD536CD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6936</Words>
  <Characters>39539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mohadesi-f1</dc:creator>
  <cp:lastModifiedBy>کتایون حیدری</cp:lastModifiedBy>
  <cp:revision>2</cp:revision>
  <cp:lastPrinted>2019-12-21T10:27:00Z</cp:lastPrinted>
  <dcterms:created xsi:type="dcterms:W3CDTF">2020-05-23T06:38:00Z</dcterms:created>
  <dcterms:modified xsi:type="dcterms:W3CDTF">2020-05-23T06:38:00Z</dcterms:modified>
</cp:coreProperties>
</file>