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120" w:rsidRPr="00785F20" w:rsidRDefault="009D6DE1" w:rsidP="00590A0F">
      <w:pPr>
        <w:spacing w:line="216" w:lineRule="auto"/>
        <w:ind w:left="386" w:firstLine="40"/>
        <w:jc w:val="center"/>
        <w:rPr>
          <w:rFonts w:cs="B Titr"/>
          <w:b/>
          <w:bCs/>
        </w:rPr>
      </w:pPr>
      <w:bookmarkStart w:id="0" w:name="_GoBack"/>
      <w:bookmarkEnd w:id="0"/>
      <w:r>
        <w:rPr>
          <w:rFonts w:cs="B Titr" w:hint="cs"/>
          <w:b/>
          <w:bCs/>
          <w:rtl/>
        </w:rPr>
        <w:t>قرارداد</w:t>
      </w:r>
      <w:r w:rsidR="00AB6946">
        <w:rPr>
          <w:rFonts w:cs="B Titr" w:hint="cs"/>
          <w:b/>
          <w:bCs/>
          <w:rtl/>
        </w:rPr>
        <w:t xml:space="preserve"> مشاركت</w:t>
      </w:r>
      <w:r w:rsidR="003C4788">
        <w:rPr>
          <w:rFonts w:cs="B Titr" w:hint="cs"/>
          <w:b/>
          <w:bCs/>
          <w:rtl/>
        </w:rPr>
        <w:t xml:space="preserve"> در</w:t>
      </w:r>
      <w:r w:rsidR="00CD7FB1">
        <w:rPr>
          <w:rFonts w:cs="B Titr" w:hint="cs"/>
          <w:b/>
          <w:bCs/>
          <w:rtl/>
        </w:rPr>
        <w:t xml:space="preserve"> واحد</w:t>
      </w:r>
      <w:r w:rsidR="00866315">
        <w:rPr>
          <w:rFonts w:cs="B Titr" w:hint="cs"/>
          <w:b/>
          <w:bCs/>
          <w:rtl/>
        </w:rPr>
        <w:t xml:space="preserve"> </w:t>
      </w:r>
      <w:r w:rsidR="00C35CC2">
        <w:rPr>
          <w:rFonts w:cs="B Titr" w:hint="cs"/>
          <w:b/>
          <w:bCs/>
          <w:rtl/>
        </w:rPr>
        <w:t>راديولوژي</w:t>
      </w:r>
    </w:p>
    <w:tbl>
      <w:tblPr>
        <w:bidiVisual/>
        <w:tblW w:w="1107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112"/>
        <w:gridCol w:w="4962"/>
      </w:tblGrid>
      <w:tr w:rsidR="00717E23" w:rsidRPr="00546919" w:rsidTr="00074D6A">
        <w:trPr>
          <w:cantSplit/>
          <w:trHeight w:val="418"/>
          <w:jc w:val="center"/>
        </w:trPr>
        <w:tc>
          <w:tcPr>
            <w:tcW w:w="11074" w:type="dxa"/>
            <w:gridSpan w:val="2"/>
            <w:tcBorders>
              <w:top w:val="thinThickThinSmallGap" w:sz="12" w:space="0" w:color="auto"/>
              <w:left w:val="thinThickThinSmallGap" w:sz="12" w:space="0" w:color="auto"/>
              <w:right w:val="thinThickThinSmallGap" w:sz="12" w:space="0" w:color="auto"/>
            </w:tcBorders>
            <w:vAlign w:val="center"/>
          </w:tcPr>
          <w:p w:rsidR="00717E23" w:rsidRPr="00546919" w:rsidRDefault="00717E23" w:rsidP="00FA44AB">
            <w:pPr>
              <w:jc w:val="lowKashida"/>
              <w:rPr>
                <w:rFonts w:cs="B Titr"/>
                <w:b/>
                <w:bCs/>
              </w:rPr>
            </w:pPr>
            <w:r w:rsidRPr="00546919">
              <w:rPr>
                <w:rFonts w:cs="B Titr" w:hint="cs"/>
                <w:b/>
                <w:bCs/>
                <w:rtl/>
              </w:rPr>
              <w:t xml:space="preserve">1 </w:t>
            </w:r>
            <w:r w:rsidRPr="00546919">
              <w:rPr>
                <w:rFonts w:hint="cs"/>
                <w:b/>
                <w:bCs/>
                <w:rtl/>
              </w:rPr>
              <w:t>–</w:t>
            </w:r>
            <w:r w:rsidRPr="00546919">
              <w:rPr>
                <w:rFonts w:cs="B Titr" w:hint="cs"/>
                <w:b/>
                <w:bCs/>
                <w:rtl/>
              </w:rPr>
              <w:t xml:space="preserve"> نام </w:t>
            </w:r>
            <w:r w:rsidR="00A80BE5">
              <w:rPr>
                <w:rFonts w:cs="B Titr" w:hint="cs"/>
                <w:b/>
                <w:bCs/>
                <w:rtl/>
              </w:rPr>
              <w:t>طرف اول</w:t>
            </w:r>
            <w:r w:rsidR="00451B11" w:rsidRPr="00546919">
              <w:rPr>
                <w:rFonts w:cs="B Titr" w:hint="cs"/>
                <w:b/>
                <w:bCs/>
                <w:rtl/>
              </w:rPr>
              <w:t xml:space="preserve"> </w:t>
            </w:r>
            <w:r w:rsidRPr="00546919">
              <w:rPr>
                <w:rFonts w:cs="B Titr" w:hint="cs"/>
                <w:b/>
                <w:bCs/>
                <w:rtl/>
              </w:rPr>
              <w:t xml:space="preserve">: </w:t>
            </w:r>
          </w:p>
        </w:tc>
      </w:tr>
      <w:tr w:rsidR="00717E23" w:rsidRPr="00546919" w:rsidTr="00074D6A">
        <w:trPr>
          <w:trHeight w:val="979"/>
          <w:jc w:val="center"/>
        </w:trPr>
        <w:tc>
          <w:tcPr>
            <w:tcW w:w="6112" w:type="dxa"/>
            <w:tcBorders>
              <w:left w:val="thinThickThinSmallGap" w:sz="12" w:space="0" w:color="auto"/>
            </w:tcBorders>
            <w:vAlign w:val="center"/>
          </w:tcPr>
          <w:p w:rsidR="00717E23" w:rsidRPr="00546919" w:rsidRDefault="00717E23" w:rsidP="00FA44AB">
            <w:pPr>
              <w:jc w:val="lowKashida"/>
              <w:rPr>
                <w:rFonts w:cs="B Titr"/>
                <w:b/>
                <w:bCs/>
                <w:color w:val="FF0000"/>
                <w:rtl/>
              </w:rPr>
            </w:pPr>
            <w:r w:rsidRPr="00546919">
              <w:rPr>
                <w:rFonts w:cs="B Titr" w:hint="cs"/>
                <w:b/>
                <w:bCs/>
                <w:rtl/>
              </w:rPr>
              <w:t xml:space="preserve">2 </w:t>
            </w:r>
            <w:r w:rsidRPr="00546919">
              <w:rPr>
                <w:rFonts w:cs="B Titr"/>
                <w:b/>
                <w:bCs/>
                <w:rtl/>
              </w:rPr>
              <w:t>–</w:t>
            </w:r>
            <w:r w:rsidRPr="00546919">
              <w:rPr>
                <w:rFonts w:cs="B Titr" w:hint="cs"/>
                <w:b/>
                <w:bCs/>
                <w:rtl/>
              </w:rPr>
              <w:t xml:space="preserve"> نام نماينده</w:t>
            </w:r>
            <w:r w:rsidR="009D131B">
              <w:rPr>
                <w:rFonts w:cs="B Titr" w:hint="cs"/>
                <w:b/>
                <w:bCs/>
                <w:rtl/>
              </w:rPr>
              <w:t xml:space="preserve"> </w:t>
            </w:r>
            <w:r w:rsidR="00A80BE5">
              <w:rPr>
                <w:rFonts w:cs="B Titr" w:hint="cs"/>
                <w:b/>
                <w:bCs/>
                <w:rtl/>
              </w:rPr>
              <w:t>طرف اول</w:t>
            </w:r>
            <w:r w:rsidR="00451B11" w:rsidRPr="00546919">
              <w:rPr>
                <w:rFonts w:cs="B Titr" w:hint="cs"/>
                <w:b/>
                <w:bCs/>
                <w:rtl/>
              </w:rPr>
              <w:t xml:space="preserve"> </w:t>
            </w:r>
            <w:r w:rsidRPr="00546919">
              <w:rPr>
                <w:rFonts w:cs="B Titr" w:hint="cs"/>
                <w:b/>
                <w:bCs/>
                <w:rtl/>
              </w:rPr>
              <w:t>:</w:t>
            </w:r>
            <w:r w:rsidRPr="00546919">
              <w:rPr>
                <w:rFonts w:cs="B Titr" w:hint="cs"/>
                <w:b/>
                <w:bCs/>
                <w:spacing w:val="-4"/>
                <w:rtl/>
              </w:rPr>
              <w:t xml:space="preserve"> </w:t>
            </w:r>
          </w:p>
          <w:p w:rsidR="00FE354A" w:rsidRPr="00546919" w:rsidRDefault="002C1CE2" w:rsidP="00590A0F">
            <w:pPr>
              <w:jc w:val="lowKashida"/>
              <w:rPr>
                <w:rFonts w:cs="B Titr" w:hint="cs"/>
                <w:b/>
                <w:bCs/>
                <w:rtl/>
              </w:rPr>
            </w:pPr>
            <w:r w:rsidRPr="00546919">
              <w:rPr>
                <w:rFonts w:cs="B Titr" w:hint="cs"/>
                <w:b/>
                <w:bCs/>
                <w:rtl/>
              </w:rPr>
              <w:t xml:space="preserve">شناسه </w:t>
            </w:r>
            <w:r w:rsidR="00590A0F">
              <w:rPr>
                <w:rFonts w:cs="B Titr" w:hint="cs"/>
                <w:b/>
                <w:bCs/>
                <w:rtl/>
              </w:rPr>
              <w:t>ملی</w:t>
            </w:r>
            <w:r w:rsidRPr="00546919">
              <w:rPr>
                <w:rFonts w:cs="B Titr" w:hint="cs"/>
                <w:b/>
                <w:bCs/>
                <w:rtl/>
              </w:rPr>
              <w:t>:</w:t>
            </w:r>
            <w:r w:rsidR="00590A0F">
              <w:rPr>
                <w:rFonts w:cs="B Titr" w:hint="cs"/>
                <w:b/>
                <w:bCs/>
                <w:rtl/>
              </w:rPr>
              <w:t xml:space="preserve">                                         </w:t>
            </w:r>
            <w:r w:rsidR="00FE354A" w:rsidRPr="00546919">
              <w:rPr>
                <w:rFonts w:cs="B Titr" w:hint="cs"/>
                <w:b/>
                <w:bCs/>
                <w:rtl/>
              </w:rPr>
              <w:t>كد اقتصادي :</w:t>
            </w:r>
          </w:p>
        </w:tc>
        <w:tc>
          <w:tcPr>
            <w:tcW w:w="4962" w:type="dxa"/>
            <w:tcBorders>
              <w:bottom w:val="single" w:sz="12" w:space="0" w:color="auto"/>
              <w:right w:val="thinThickThinSmallGap" w:sz="12" w:space="0" w:color="auto"/>
            </w:tcBorders>
          </w:tcPr>
          <w:p w:rsidR="002C1CE2" w:rsidRPr="00546919" w:rsidRDefault="00717E23" w:rsidP="00590A0F">
            <w:pPr>
              <w:rPr>
                <w:rFonts w:cs="B Titr"/>
                <w:b/>
                <w:bCs/>
              </w:rPr>
            </w:pPr>
            <w:r w:rsidRPr="00546919">
              <w:rPr>
                <w:rFonts w:cs="B Titr" w:hint="cs"/>
                <w:b/>
                <w:bCs/>
                <w:rtl/>
              </w:rPr>
              <w:t xml:space="preserve">3 </w:t>
            </w:r>
            <w:r w:rsidRPr="00546919">
              <w:rPr>
                <w:rFonts w:hint="cs"/>
                <w:b/>
                <w:bCs/>
                <w:rtl/>
              </w:rPr>
              <w:t>–</w:t>
            </w:r>
            <w:r w:rsidRPr="00546919">
              <w:rPr>
                <w:rFonts w:cs="B Titr" w:hint="cs"/>
                <w:b/>
                <w:bCs/>
                <w:rtl/>
              </w:rPr>
              <w:t xml:space="preserve"> سمت نماينده </w:t>
            </w:r>
            <w:r w:rsidR="00A80BE5">
              <w:rPr>
                <w:rFonts w:cs="B Titr" w:hint="cs"/>
                <w:b/>
                <w:bCs/>
                <w:rtl/>
              </w:rPr>
              <w:t>طرف اول</w:t>
            </w:r>
            <w:r w:rsidR="00451B11" w:rsidRPr="00546919">
              <w:rPr>
                <w:rFonts w:cs="B Titr" w:hint="cs"/>
                <w:b/>
                <w:bCs/>
                <w:rtl/>
              </w:rPr>
              <w:t xml:space="preserve"> </w:t>
            </w:r>
            <w:r w:rsidRPr="00546919">
              <w:rPr>
                <w:rFonts w:cs="B Titr" w:hint="cs"/>
                <w:b/>
                <w:bCs/>
                <w:rtl/>
              </w:rPr>
              <w:t xml:space="preserve">: </w:t>
            </w:r>
          </w:p>
        </w:tc>
      </w:tr>
      <w:tr w:rsidR="00605526" w:rsidRPr="00546919" w:rsidTr="00074D6A">
        <w:trPr>
          <w:trHeight w:val="1544"/>
          <w:jc w:val="center"/>
        </w:trPr>
        <w:tc>
          <w:tcPr>
            <w:tcW w:w="6112" w:type="dxa"/>
            <w:tcBorders>
              <w:top w:val="single" w:sz="4" w:space="0" w:color="auto"/>
              <w:left w:val="thinThickThinSmallGap" w:sz="12" w:space="0" w:color="auto"/>
            </w:tcBorders>
          </w:tcPr>
          <w:p w:rsidR="00FE354A" w:rsidRPr="00546919" w:rsidRDefault="00FE354A" w:rsidP="00FA44AB">
            <w:pPr>
              <w:jc w:val="lowKashida"/>
              <w:rPr>
                <w:rFonts w:cs="B Titr"/>
                <w:rtl/>
              </w:rPr>
            </w:pPr>
            <w:r w:rsidRPr="00546919">
              <w:rPr>
                <w:rFonts w:cs="B Titr" w:hint="cs"/>
                <w:rtl/>
              </w:rPr>
              <w:t xml:space="preserve">4 </w:t>
            </w:r>
            <w:r w:rsidRPr="00546919">
              <w:rPr>
                <w:rFonts w:cs="B Titr"/>
                <w:rtl/>
              </w:rPr>
              <w:t>–</w:t>
            </w:r>
            <w:r w:rsidRPr="00546919">
              <w:rPr>
                <w:rFonts w:cs="B Titr" w:hint="cs"/>
                <w:rtl/>
              </w:rPr>
              <w:t xml:space="preserve"> نام </w:t>
            </w:r>
            <w:r w:rsidR="00740ED9">
              <w:rPr>
                <w:rFonts w:cs="B Titr" w:hint="cs"/>
                <w:rtl/>
              </w:rPr>
              <w:t>طرف دوم</w:t>
            </w:r>
            <w:r w:rsidR="00B21F3A">
              <w:rPr>
                <w:rFonts w:cs="B Titr" w:hint="cs"/>
                <w:rtl/>
              </w:rPr>
              <w:t>(شخص حقوقي)</w:t>
            </w:r>
            <w:r w:rsidRPr="00546919">
              <w:rPr>
                <w:rFonts w:cs="B Titr" w:hint="cs"/>
                <w:rtl/>
              </w:rPr>
              <w:t xml:space="preserve"> : </w:t>
            </w:r>
          </w:p>
          <w:p w:rsidR="00FE354A" w:rsidRPr="00546919" w:rsidRDefault="00FE354A" w:rsidP="00FA44AB">
            <w:pPr>
              <w:jc w:val="lowKashida"/>
              <w:rPr>
                <w:rFonts w:cs="B Titr"/>
                <w:rtl/>
              </w:rPr>
            </w:pPr>
            <w:r w:rsidRPr="00546919">
              <w:rPr>
                <w:rFonts w:cs="B Titr" w:hint="cs"/>
                <w:rtl/>
              </w:rPr>
              <w:t xml:space="preserve">شماره ثبت :              </w:t>
            </w:r>
            <w:r w:rsidRPr="00546919">
              <w:rPr>
                <w:rFonts w:cs="B Titr"/>
                <w:rtl/>
              </w:rPr>
              <w:tab/>
            </w:r>
            <w:r w:rsidR="002510F7" w:rsidRPr="00546919">
              <w:rPr>
                <w:rFonts w:cs="B Titr" w:hint="cs"/>
                <w:rtl/>
              </w:rPr>
              <w:t xml:space="preserve"> </w:t>
            </w:r>
            <w:r w:rsidRPr="00546919">
              <w:rPr>
                <w:rFonts w:cs="B Titr" w:hint="cs"/>
                <w:rtl/>
              </w:rPr>
              <w:t xml:space="preserve"> تاريخ ثبت : </w:t>
            </w:r>
          </w:p>
          <w:p w:rsidR="002510F7" w:rsidRPr="00546919" w:rsidRDefault="00590A0F" w:rsidP="00FA44AB">
            <w:pPr>
              <w:jc w:val="lowKashida"/>
              <w:rPr>
                <w:rFonts w:cs="B Titr" w:hint="cs"/>
                <w:rtl/>
              </w:rPr>
            </w:pPr>
            <w:r w:rsidRPr="00546919">
              <w:rPr>
                <w:rFonts w:cs="B Titr" w:hint="cs"/>
                <w:rtl/>
              </w:rPr>
              <w:t>شناسه ملي</w:t>
            </w:r>
            <w:r>
              <w:rPr>
                <w:rFonts w:cs="B Titr" w:hint="cs"/>
                <w:rtl/>
              </w:rPr>
              <w:t xml:space="preserve">:                                        </w:t>
            </w:r>
            <w:r w:rsidRPr="00546919">
              <w:rPr>
                <w:rFonts w:cs="B Titr" w:hint="cs"/>
                <w:rtl/>
              </w:rPr>
              <w:t xml:space="preserve"> </w:t>
            </w:r>
            <w:r w:rsidR="00FE354A" w:rsidRPr="00546919">
              <w:rPr>
                <w:rFonts w:cs="B Titr" w:hint="cs"/>
                <w:rtl/>
              </w:rPr>
              <w:t xml:space="preserve">كد اقتصادي : </w:t>
            </w:r>
            <w:r w:rsidR="00FE354A" w:rsidRPr="00546919">
              <w:rPr>
                <w:rFonts w:cs="B Titr"/>
                <w:rtl/>
              </w:rPr>
              <w:tab/>
            </w:r>
            <w:r w:rsidR="002510F7" w:rsidRPr="00546919">
              <w:rPr>
                <w:rFonts w:cs="B Titr" w:hint="cs"/>
                <w:rtl/>
              </w:rPr>
              <w:t xml:space="preserve">            </w:t>
            </w:r>
          </w:p>
          <w:p w:rsidR="00AB4941" w:rsidRDefault="009145E4" w:rsidP="00FA44AB">
            <w:pPr>
              <w:jc w:val="lowKashida"/>
              <w:rPr>
                <w:rFonts w:cs="B Titr" w:hint="cs"/>
                <w:color w:val="FF0000"/>
                <w:rtl/>
              </w:rPr>
            </w:pPr>
            <w:r>
              <w:rPr>
                <w:rFonts w:cs="B Titr" w:hint="cs"/>
                <w:color w:val="FF0000"/>
                <w:rtl/>
              </w:rPr>
              <w:t>درصورتيكه</w:t>
            </w:r>
            <w:r w:rsidR="009B3918">
              <w:rPr>
                <w:rFonts w:cs="B Titr" w:hint="cs"/>
                <w:color w:val="FF0000"/>
                <w:rtl/>
              </w:rPr>
              <w:t>(</w:t>
            </w:r>
            <w:r>
              <w:rPr>
                <w:rFonts w:cs="B Titr" w:hint="cs"/>
                <w:color w:val="FF0000"/>
                <w:rtl/>
              </w:rPr>
              <w:t xml:space="preserve"> </w:t>
            </w:r>
            <w:r w:rsidR="009B3918">
              <w:rPr>
                <w:rFonts w:cs="B Titr" w:hint="cs"/>
                <w:color w:val="FF0000"/>
                <w:rtl/>
              </w:rPr>
              <w:t>شخص حقيقي) با</w:t>
            </w:r>
            <w:r>
              <w:rPr>
                <w:rFonts w:cs="B Titr" w:hint="cs"/>
                <w:color w:val="FF0000"/>
                <w:rtl/>
              </w:rPr>
              <w:t>شد:</w:t>
            </w:r>
          </w:p>
          <w:p w:rsidR="009145E4" w:rsidRDefault="009145E4" w:rsidP="00590A0F">
            <w:pPr>
              <w:jc w:val="lowKashida"/>
              <w:rPr>
                <w:rFonts w:cs="B Titr" w:hint="cs"/>
                <w:color w:val="FF0000"/>
                <w:rtl/>
              </w:rPr>
            </w:pPr>
            <w:r>
              <w:rPr>
                <w:rFonts w:cs="B Titr" w:hint="cs"/>
                <w:color w:val="FF0000"/>
                <w:rtl/>
              </w:rPr>
              <w:t>كد ملي:</w:t>
            </w:r>
            <w:r w:rsidR="00590A0F">
              <w:rPr>
                <w:rFonts w:cs="B Titr" w:hint="cs"/>
                <w:color w:val="FF0000"/>
                <w:rtl/>
              </w:rPr>
              <w:t xml:space="preserve">                         </w:t>
            </w:r>
            <w:r>
              <w:rPr>
                <w:rFonts w:cs="B Titr" w:hint="cs"/>
                <w:color w:val="FF0000"/>
                <w:rtl/>
              </w:rPr>
              <w:t>مدرك تحصيلي:</w:t>
            </w:r>
          </w:p>
          <w:p w:rsidR="00B21F3A" w:rsidRPr="009145E4" w:rsidRDefault="009145E4" w:rsidP="00FA44AB">
            <w:pPr>
              <w:jc w:val="lowKashida"/>
              <w:rPr>
                <w:rFonts w:cs="B Titr" w:hint="cs"/>
                <w:color w:val="FF0000"/>
                <w:rtl/>
              </w:rPr>
            </w:pPr>
            <w:r>
              <w:rPr>
                <w:rFonts w:cs="B Titr" w:hint="cs"/>
                <w:color w:val="FF0000"/>
                <w:rtl/>
              </w:rPr>
              <w:t>شماره نظام پزشكي:</w:t>
            </w:r>
          </w:p>
        </w:tc>
        <w:tc>
          <w:tcPr>
            <w:tcW w:w="4962" w:type="dxa"/>
            <w:tcBorders>
              <w:top w:val="single" w:sz="4" w:space="0" w:color="auto"/>
              <w:right w:val="thinThickThinSmallGap" w:sz="12" w:space="0" w:color="auto"/>
            </w:tcBorders>
          </w:tcPr>
          <w:p w:rsidR="00A80BE5" w:rsidRDefault="00FE354A" w:rsidP="00FA44AB">
            <w:pPr>
              <w:jc w:val="lowKashida"/>
              <w:rPr>
                <w:rFonts w:cs="B Titr" w:hint="cs"/>
                <w:rtl/>
              </w:rPr>
            </w:pPr>
            <w:r w:rsidRPr="00546919">
              <w:rPr>
                <w:rFonts w:cs="B Titr" w:hint="cs"/>
                <w:rtl/>
              </w:rPr>
              <w:t xml:space="preserve">5 </w:t>
            </w:r>
            <w:r w:rsidRPr="00546919">
              <w:rPr>
                <w:rFonts w:cs="B Titr"/>
                <w:rtl/>
              </w:rPr>
              <w:t>–</w:t>
            </w:r>
            <w:r w:rsidRPr="00546919">
              <w:rPr>
                <w:rFonts w:cs="B Titr" w:hint="cs"/>
                <w:rtl/>
              </w:rPr>
              <w:t xml:space="preserve">تعيين صلاحيت </w:t>
            </w:r>
            <w:r w:rsidR="00740ED9">
              <w:rPr>
                <w:rFonts w:cs="B Titr" w:hint="cs"/>
                <w:rtl/>
              </w:rPr>
              <w:t>طرف دوم</w:t>
            </w:r>
            <w:r w:rsidRPr="00546919">
              <w:rPr>
                <w:rFonts w:cs="B Titr" w:hint="cs"/>
                <w:rtl/>
              </w:rPr>
              <w:t xml:space="preserve">: </w:t>
            </w:r>
          </w:p>
          <w:p w:rsidR="00FE354A" w:rsidRPr="00A80BE5" w:rsidRDefault="00A80BE5" w:rsidP="00FA44AB">
            <w:pPr>
              <w:jc w:val="lowKashida"/>
              <w:rPr>
                <w:rFonts w:cs="B Titr"/>
                <w:rtl/>
              </w:rPr>
            </w:pPr>
            <w:r w:rsidRPr="00A80BE5">
              <w:rPr>
                <w:rFonts w:cs="B Nazanin" w:hint="cs"/>
                <w:b/>
                <w:bCs/>
                <w:rtl/>
              </w:rPr>
              <w:t>بر اساس نظريه معاونت درمان دانشگاه</w:t>
            </w:r>
            <w:r>
              <w:rPr>
                <w:rFonts w:cs="B Nazanin" w:hint="cs"/>
                <w:b/>
                <w:bCs/>
                <w:rtl/>
              </w:rPr>
              <w:t>:</w:t>
            </w:r>
          </w:p>
          <w:p w:rsidR="00FE354A" w:rsidRPr="00546919" w:rsidRDefault="00FE354A" w:rsidP="00FA44AB">
            <w:pPr>
              <w:jc w:val="lowKashida"/>
              <w:rPr>
                <w:rFonts w:cs="B Titr"/>
                <w:rtl/>
              </w:rPr>
            </w:pPr>
            <w:r w:rsidRPr="00546919">
              <w:rPr>
                <w:rFonts w:cs="B Titr" w:hint="cs"/>
                <w:rtl/>
              </w:rPr>
              <w:t xml:space="preserve">شماره : </w:t>
            </w:r>
            <w:r w:rsidRPr="00546919">
              <w:rPr>
                <w:rFonts w:cs="B Titr"/>
                <w:rtl/>
              </w:rPr>
              <w:tab/>
            </w:r>
            <w:r w:rsidRPr="00546919">
              <w:rPr>
                <w:rFonts w:cs="B Titr" w:hint="cs"/>
                <w:rtl/>
              </w:rPr>
              <w:tab/>
            </w:r>
            <w:r w:rsidRPr="00546919">
              <w:rPr>
                <w:rFonts w:cs="B Titr"/>
                <w:rtl/>
              </w:rPr>
              <w:tab/>
            </w:r>
            <w:r w:rsidR="002510F7" w:rsidRPr="00546919">
              <w:rPr>
                <w:rFonts w:cs="B Titr" w:hint="cs"/>
                <w:rtl/>
              </w:rPr>
              <w:t xml:space="preserve">                          </w:t>
            </w:r>
            <w:r w:rsidRPr="00546919">
              <w:rPr>
                <w:rFonts w:cs="B Titr" w:hint="cs"/>
                <w:rtl/>
              </w:rPr>
              <w:t xml:space="preserve">  تاريخ</w:t>
            </w:r>
            <w:r w:rsidRPr="00546919">
              <w:rPr>
                <w:rFonts w:cs="B Titr"/>
              </w:rPr>
              <w:t xml:space="preserve"> </w:t>
            </w:r>
            <w:r w:rsidRPr="00546919">
              <w:rPr>
                <w:rFonts w:cs="B Titr" w:hint="cs"/>
                <w:rtl/>
              </w:rPr>
              <w:t xml:space="preserve">:  </w:t>
            </w:r>
          </w:p>
          <w:p w:rsidR="00605526" w:rsidRPr="00A80BE5" w:rsidRDefault="00FE354A" w:rsidP="00FA44AB">
            <w:pPr>
              <w:jc w:val="lowKashida"/>
              <w:rPr>
                <w:rFonts w:cs="B Titr" w:hint="cs"/>
                <w:rtl/>
              </w:rPr>
            </w:pPr>
            <w:r w:rsidRPr="00546919">
              <w:rPr>
                <w:rFonts w:cs="B Titr" w:hint="cs"/>
                <w:rtl/>
              </w:rPr>
              <w:t xml:space="preserve"> </w:t>
            </w:r>
          </w:p>
        </w:tc>
      </w:tr>
      <w:tr w:rsidR="00FE354A" w:rsidRPr="00546919" w:rsidTr="00074D6A">
        <w:trPr>
          <w:trHeight w:val="454"/>
          <w:jc w:val="center"/>
        </w:trPr>
        <w:tc>
          <w:tcPr>
            <w:tcW w:w="6112" w:type="dxa"/>
            <w:tcBorders>
              <w:top w:val="single" w:sz="4" w:space="0" w:color="auto"/>
              <w:left w:val="thinThickThinSmallGap" w:sz="12" w:space="0" w:color="auto"/>
            </w:tcBorders>
          </w:tcPr>
          <w:p w:rsidR="00FE354A" w:rsidRPr="00546919" w:rsidRDefault="00FE354A" w:rsidP="00FA44AB">
            <w:pPr>
              <w:jc w:val="lowKashida"/>
              <w:rPr>
                <w:rFonts w:cs="B Titr" w:hint="cs"/>
                <w:rtl/>
              </w:rPr>
            </w:pPr>
            <w:r w:rsidRPr="00546919">
              <w:rPr>
                <w:rFonts w:cs="B Titr" w:hint="cs"/>
                <w:rtl/>
              </w:rPr>
              <w:t xml:space="preserve">6 </w:t>
            </w:r>
            <w:r w:rsidRPr="00546919">
              <w:rPr>
                <w:rFonts w:hint="cs"/>
                <w:rtl/>
              </w:rPr>
              <w:t>–</w:t>
            </w:r>
            <w:r w:rsidRPr="00546919">
              <w:rPr>
                <w:rFonts w:cs="B Titr" w:hint="cs"/>
                <w:rtl/>
              </w:rPr>
              <w:t xml:space="preserve"> نام نماينده </w:t>
            </w:r>
            <w:r w:rsidR="00740ED9">
              <w:rPr>
                <w:rFonts w:cs="B Titr" w:hint="cs"/>
                <w:rtl/>
              </w:rPr>
              <w:t>طرف دوم</w:t>
            </w:r>
            <w:r w:rsidRPr="00546919">
              <w:rPr>
                <w:rFonts w:cs="B Titr" w:hint="cs"/>
                <w:rtl/>
              </w:rPr>
              <w:t xml:space="preserve"> :</w:t>
            </w:r>
          </w:p>
        </w:tc>
        <w:tc>
          <w:tcPr>
            <w:tcW w:w="4962" w:type="dxa"/>
            <w:tcBorders>
              <w:top w:val="single" w:sz="4" w:space="0" w:color="auto"/>
              <w:right w:val="thinThickThinSmallGap" w:sz="12" w:space="0" w:color="auto"/>
            </w:tcBorders>
          </w:tcPr>
          <w:p w:rsidR="00FE354A" w:rsidRPr="00546919" w:rsidRDefault="00FE354A" w:rsidP="00FA44AB">
            <w:pPr>
              <w:jc w:val="lowKashida"/>
              <w:rPr>
                <w:rFonts w:cs="B Titr" w:hint="cs"/>
                <w:rtl/>
              </w:rPr>
            </w:pPr>
            <w:r w:rsidRPr="00546919">
              <w:rPr>
                <w:rFonts w:cs="B Titr" w:hint="cs"/>
                <w:rtl/>
              </w:rPr>
              <w:t>7</w:t>
            </w:r>
            <w:r w:rsidRPr="00546919">
              <w:rPr>
                <w:rFonts w:hint="cs"/>
                <w:rtl/>
              </w:rPr>
              <w:t>–</w:t>
            </w:r>
            <w:r w:rsidRPr="00546919">
              <w:rPr>
                <w:rFonts w:cs="B Titr" w:hint="cs"/>
                <w:rtl/>
              </w:rPr>
              <w:t xml:space="preserve"> سمت نماينده </w:t>
            </w:r>
            <w:r w:rsidR="00740ED9">
              <w:rPr>
                <w:rFonts w:cs="B Titr" w:hint="cs"/>
                <w:rtl/>
              </w:rPr>
              <w:t>طرف دوم</w:t>
            </w:r>
            <w:r w:rsidRPr="00546919">
              <w:rPr>
                <w:rFonts w:cs="B Titr" w:hint="cs"/>
                <w:rtl/>
              </w:rPr>
              <w:t xml:space="preserve"> : </w:t>
            </w:r>
          </w:p>
        </w:tc>
      </w:tr>
      <w:tr w:rsidR="003914FE" w:rsidRPr="00546919" w:rsidTr="00074D6A">
        <w:trPr>
          <w:cantSplit/>
          <w:trHeight w:val="1568"/>
          <w:jc w:val="center"/>
        </w:trPr>
        <w:tc>
          <w:tcPr>
            <w:tcW w:w="11074" w:type="dxa"/>
            <w:gridSpan w:val="2"/>
            <w:tcBorders>
              <w:left w:val="thinThickThinSmallGap" w:sz="12" w:space="0" w:color="auto"/>
              <w:bottom w:val="single" w:sz="4" w:space="0" w:color="auto"/>
              <w:right w:val="thinThickThinSmallGap" w:sz="12" w:space="0" w:color="auto"/>
            </w:tcBorders>
          </w:tcPr>
          <w:p w:rsidR="00712778" w:rsidRPr="00546919" w:rsidRDefault="00CE4430" w:rsidP="00FA44AB">
            <w:pPr>
              <w:jc w:val="lowKashida"/>
              <w:rPr>
                <w:rFonts w:cs="B Titr"/>
                <w:b/>
                <w:bCs/>
                <w:rtl/>
              </w:rPr>
            </w:pPr>
            <w:r w:rsidRPr="003B7A18">
              <w:rPr>
                <w:rFonts w:cs="B Titr" w:hint="cs"/>
                <w:b/>
                <w:bCs/>
                <w:rtl/>
              </w:rPr>
              <w:t>8</w:t>
            </w:r>
            <w:r w:rsidR="00CA7141" w:rsidRPr="00546919">
              <w:rPr>
                <w:rFonts w:cs="B Titr" w:hint="cs"/>
                <w:b/>
                <w:bCs/>
                <w:rtl/>
              </w:rPr>
              <w:t>-</w:t>
            </w:r>
            <w:r w:rsidR="00712778" w:rsidRPr="00546919">
              <w:rPr>
                <w:rFonts w:cs="B Titr" w:hint="cs"/>
                <w:b/>
                <w:bCs/>
                <w:rtl/>
              </w:rPr>
              <w:t>مجوز هاي قانوني:</w:t>
            </w:r>
          </w:p>
          <w:p w:rsidR="003914FE" w:rsidRDefault="00804C62" w:rsidP="00FA44AB">
            <w:pPr>
              <w:ind w:left="454" w:hanging="454"/>
              <w:jc w:val="lowKashida"/>
              <w:rPr>
                <w:rFonts w:cs="B Nazanin" w:hint="cs"/>
                <w:b/>
                <w:bCs/>
                <w:rtl/>
              </w:rPr>
            </w:pPr>
            <w:r w:rsidRPr="00590A0F">
              <w:rPr>
                <w:rFonts w:cs="B Nazanin" w:hint="cs"/>
                <w:b/>
                <w:bCs/>
                <w:rtl/>
              </w:rPr>
              <w:t>1-8-</w:t>
            </w:r>
            <w:r w:rsidR="00712778" w:rsidRPr="00546919">
              <w:rPr>
                <w:rFonts w:cs="B Nazanin" w:hint="cs"/>
                <w:b/>
                <w:bCs/>
                <w:rtl/>
              </w:rPr>
              <w:t xml:space="preserve"> </w:t>
            </w:r>
            <w:r>
              <w:rPr>
                <w:rFonts w:cs="B Nazanin" w:hint="cs"/>
                <w:b/>
                <w:bCs/>
                <w:rtl/>
              </w:rPr>
              <w:t xml:space="preserve">مصوبه </w:t>
            </w:r>
            <w:r w:rsidR="009D131B">
              <w:rPr>
                <w:rFonts w:cs="B Nazanin" w:hint="cs"/>
                <w:b/>
                <w:bCs/>
                <w:rtl/>
              </w:rPr>
              <w:t>شماره ...</w:t>
            </w:r>
            <w:r w:rsidR="00D80DA5">
              <w:rPr>
                <w:rFonts w:cs="B Nazanin" w:hint="cs"/>
                <w:b/>
                <w:bCs/>
                <w:rtl/>
              </w:rPr>
              <w:t>....</w:t>
            </w:r>
            <w:r w:rsidR="009D131B">
              <w:rPr>
                <w:rFonts w:cs="B Nazanin" w:hint="cs"/>
                <w:b/>
                <w:bCs/>
                <w:rtl/>
              </w:rPr>
              <w:t>.... مورخ ..</w:t>
            </w:r>
            <w:r w:rsidR="00D80DA5">
              <w:rPr>
                <w:rFonts w:cs="B Nazanin" w:hint="cs"/>
                <w:b/>
                <w:bCs/>
                <w:rtl/>
              </w:rPr>
              <w:t>........</w:t>
            </w:r>
            <w:r w:rsidR="009D131B">
              <w:rPr>
                <w:rFonts w:cs="B Nazanin" w:hint="cs"/>
                <w:b/>
                <w:bCs/>
                <w:rtl/>
              </w:rPr>
              <w:t>...... هيات رئيسه دانشگاه و ابلاغيه شماره .....</w:t>
            </w:r>
            <w:r w:rsidR="00D80DA5">
              <w:rPr>
                <w:rFonts w:cs="B Nazanin" w:hint="cs"/>
                <w:b/>
                <w:bCs/>
                <w:rtl/>
              </w:rPr>
              <w:t>....</w:t>
            </w:r>
            <w:r w:rsidR="009D131B">
              <w:rPr>
                <w:rFonts w:cs="B Nazanin" w:hint="cs"/>
                <w:b/>
                <w:bCs/>
                <w:rtl/>
              </w:rPr>
              <w:t>.... مورخ ...</w:t>
            </w:r>
            <w:r w:rsidR="00D80DA5">
              <w:rPr>
                <w:rFonts w:cs="B Nazanin" w:hint="cs"/>
                <w:b/>
                <w:bCs/>
                <w:rtl/>
              </w:rPr>
              <w:t>.......</w:t>
            </w:r>
            <w:r w:rsidR="009D131B">
              <w:rPr>
                <w:rFonts w:cs="B Nazanin" w:hint="cs"/>
                <w:b/>
                <w:bCs/>
                <w:rtl/>
              </w:rPr>
              <w:t>... معاونت توسعه مديريت و منابع</w:t>
            </w:r>
            <w:r>
              <w:rPr>
                <w:rFonts w:cs="B Nazanin" w:hint="cs"/>
                <w:b/>
                <w:bCs/>
                <w:rtl/>
              </w:rPr>
              <w:t xml:space="preserve"> دانشگاه</w:t>
            </w:r>
            <w:r w:rsidR="009D131B">
              <w:rPr>
                <w:rFonts w:cs="B Nazanin" w:hint="cs"/>
                <w:b/>
                <w:bCs/>
                <w:rtl/>
              </w:rPr>
              <w:t xml:space="preserve"> </w:t>
            </w:r>
            <w:r>
              <w:rPr>
                <w:rFonts w:cs="B Nazanin" w:hint="cs"/>
                <w:b/>
                <w:bCs/>
                <w:rtl/>
              </w:rPr>
              <w:t>.</w:t>
            </w:r>
          </w:p>
          <w:p w:rsidR="00B93EC3" w:rsidRDefault="00B93EC3" w:rsidP="00074D6A">
            <w:pPr>
              <w:ind w:left="454" w:hanging="454"/>
              <w:jc w:val="lowKashida"/>
              <w:rPr>
                <w:rFonts w:cs="B Nazanin" w:hint="cs"/>
                <w:b/>
                <w:bCs/>
                <w:rtl/>
              </w:rPr>
            </w:pPr>
            <w:r w:rsidRPr="00590A0F">
              <w:rPr>
                <w:rFonts w:cs="B Nazanin" w:hint="cs"/>
                <w:b/>
                <w:bCs/>
                <w:rtl/>
              </w:rPr>
              <w:t>2-8-</w:t>
            </w:r>
            <w:r>
              <w:rPr>
                <w:rFonts w:cs="B Nazanin" w:hint="cs"/>
                <w:b/>
                <w:bCs/>
                <w:rtl/>
              </w:rPr>
              <w:t>مجوز تشريفات مزايده به شماره ........ مورخ ...........</w:t>
            </w:r>
          </w:p>
          <w:p w:rsidR="00736605" w:rsidRPr="00546919" w:rsidRDefault="00804C62" w:rsidP="00FA44AB">
            <w:pPr>
              <w:ind w:left="454" w:hanging="454"/>
              <w:jc w:val="lowKashida"/>
              <w:rPr>
                <w:rFonts w:cs="B Nazanin" w:hint="cs"/>
                <w:b/>
                <w:bCs/>
                <w:rtl/>
              </w:rPr>
            </w:pPr>
            <w:r w:rsidRPr="00590A0F">
              <w:rPr>
                <w:rFonts w:cs="B Nazanin" w:hint="cs"/>
                <w:b/>
                <w:bCs/>
                <w:rtl/>
              </w:rPr>
              <w:t>2-8-</w:t>
            </w:r>
            <w:r>
              <w:rPr>
                <w:rFonts w:cs="B Nazanin" w:hint="cs"/>
                <w:b/>
                <w:bCs/>
                <w:rtl/>
              </w:rPr>
              <w:t>صورتجلسه قيمت گذاري توسط كارشناسان خبره دانشگاه به شماره......... مورخ ......</w:t>
            </w:r>
          </w:p>
        </w:tc>
      </w:tr>
      <w:tr w:rsidR="00712778" w:rsidRPr="00546919" w:rsidTr="00074D6A">
        <w:trPr>
          <w:cantSplit/>
          <w:trHeight w:val="3255"/>
          <w:jc w:val="center"/>
        </w:trPr>
        <w:tc>
          <w:tcPr>
            <w:tcW w:w="11074" w:type="dxa"/>
            <w:gridSpan w:val="2"/>
            <w:tcBorders>
              <w:top w:val="single" w:sz="4" w:space="0" w:color="auto"/>
              <w:left w:val="thinThickThinSmallGap" w:sz="12" w:space="0" w:color="auto"/>
              <w:right w:val="thinThickThinSmallGap" w:sz="12" w:space="0" w:color="auto"/>
            </w:tcBorders>
          </w:tcPr>
          <w:p w:rsidR="00712778" w:rsidRPr="00546919" w:rsidRDefault="00E9218F" w:rsidP="00074D6A">
            <w:pPr>
              <w:spacing w:line="228" w:lineRule="auto"/>
              <w:ind w:left="17"/>
              <w:rPr>
                <w:rFonts w:cs="B Titr" w:hint="cs"/>
                <w:b/>
                <w:bCs/>
                <w:rtl/>
              </w:rPr>
            </w:pPr>
            <w:r w:rsidRPr="00546919">
              <w:rPr>
                <w:rFonts w:cs="B Titr" w:hint="cs"/>
                <w:b/>
                <w:bCs/>
                <w:rtl/>
              </w:rPr>
              <w:t>9</w:t>
            </w:r>
            <w:r w:rsidR="00712778" w:rsidRPr="00546919">
              <w:rPr>
                <w:rFonts w:cs="B Titr" w:hint="cs"/>
                <w:b/>
                <w:bCs/>
                <w:rtl/>
              </w:rPr>
              <w:t xml:space="preserve"> </w:t>
            </w:r>
            <w:r w:rsidR="00712778" w:rsidRPr="00546919">
              <w:rPr>
                <w:rFonts w:cs="B Titr" w:hint="cs"/>
                <w:rtl/>
              </w:rPr>
              <w:t xml:space="preserve">- </w:t>
            </w:r>
            <w:r w:rsidR="00712778" w:rsidRPr="00546919">
              <w:rPr>
                <w:rFonts w:cs="B Titr" w:hint="cs"/>
                <w:b/>
                <w:bCs/>
                <w:rtl/>
              </w:rPr>
              <w:t>موضوع قرارداد :</w:t>
            </w:r>
            <w:r w:rsidR="00E922C5" w:rsidRPr="00546919">
              <w:rPr>
                <w:rFonts w:ascii="Tahoma" w:hAnsi="Tahoma" w:cs="B Titr" w:hint="cs"/>
                <w:b/>
                <w:bCs/>
                <w:rtl/>
              </w:rPr>
              <w:t xml:space="preserve"> </w:t>
            </w:r>
          </w:p>
          <w:p w:rsidR="00980FD9" w:rsidRDefault="00AB6946" w:rsidP="00074D6A">
            <w:pPr>
              <w:spacing w:line="228" w:lineRule="auto"/>
              <w:jc w:val="both"/>
              <w:rPr>
                <w:rFonts w:cs="B Nazanin" w:hint="cs"/>
                <w:b/>
                <w:bCs/>
                <w:rtl/>
              </w:rPr>
            </w:pPr>
            <w:r w:rsidRPr="00172456">
              <w:rPr>
                <w:rStyle w:val="Strong"/>
                <w:rFonts w:cs="B Nazanin"/>
                <w:rtl/>
              </w:rPr>
              <w:t>عبارتست از مشاركت طرفين</w:t>
            </w:r>
            <w:r w:rsidRPr="00172456">
              <w:rPr>
                <w:rStyle w:val="Strong"/>
                <w:rFonts w:cs="B Nazanin" w:hint="cs"/>
                <w:rtl/>
              </w:rPr>
              <w:t xml:space="preserve"> قرارداد</w:t>
            </w:r>
            <w:r w:rsidRPr="00172456">
              <w:rPr>
                <w:rStyle w:val="Strong"/>
                <w:rFonts w:cs="B Nazanin"/>
                <w:rtl/>
              </w:rPr>
              <w:t xml:space="preserve"> در امر بهره</w:t>
            </w:r>
            <w:r w:rsidRPr="00172456">
              <w:rPr>
                <w:rStyle w:val="Strong"/>
                <w:rFonts w:cs="B Nazanin" w:hint="cs"/>
                <w:rtl/>
              </w:rPr>
              <w:t>‌‌</w:t>
            </w:r>
            <w:r w:rsidRPr="00172456">
              <w:rPr>
                <w:rStyle w:val="Strong"/>
                <w:rFonts w:cs="B Nazanin"/>
                <w:rtl/>
              </w:rPr>
              <w:t xml:space="preserve">برداري از واحد </w:t>
            </w:r>
            <w:r w:rsidR="00C35CC2">
              <w:rPr>
                <w:rStyle w:val="Strong"/>
                <w:rFonts w:cs="B Nazanin" w:hint="cs"/>
                <w:rtl/>
              </w:rPr>
              <w:t>راديولوژي</w:t>
            </w:r>
            <w:r w:rsidR="00706882" w:rsidRPr="00172456">
              <w:rPr>
                <w:rStyle w:val="Strong"/>
                <w:rFonts w:cs="B Nazanin" w:hint="cs"/>
                <w:rtl/>
              </w:rPr>
              <w:t xml:space="preserve"> بيمارستان </w:t>
            </w:r>
            <w:r w:rsidR="00AB4941" w:rsidRPr="00172456">
              <w:rPr>
                <w:rStyle w:val="Strong"/>
                <w:rFonts w:cs="B Nazanin" w:hint="cs"/>
                <w:rtl/>
              </w:rPr>
              <w:t>و ارائه</w:t>
            </w:r>
            <w:r w:rsidR="00DA4C01" w:rsidRPr="00172456">
              <w:rPr>
                <w:rStyle w:val="Strong"/>
                <w:rFonts w:cs="B Nazanin" w:hint="cs"/>
                <w:rtl/>
              </w:rPr>
              <w:t xml:space="preserve"> خدمات تشخيصي</w:t>
            </w:r>
            <w:r w:rsidR="00172456">
              <w:rPr>
                <w:rStyle w:val="Strong"/>
                <w:rFonts w:cs="B Mitra" w:hint="cs"/>
                <w:b w:val="0"/>
                <w:bCs w:val="0"/>
                <w:sz w:val="28"/>
                <w:szCs w:val="28"/>
                <w:rtl/>
              </w:rPr>
              <w:t>به صورت :</w:t>
            </w:r>
          </w:p>
          <w:p w:rsidR="00712778" w:rsidRPr="00EA58D2" w:rsidRDefault="00980FD9" w:rsidP="00074D6A">
            <w:pPr>
              <w:spacing w:line="228" w:lineRule="auto"/>
              <w:jc w:val="both"/>
              <w:rPr>
                <w:rFonts w:cs="B Nazanin" w:hint="cs"/>
                <w:b/>
                <w:bCs/>
                <w:rtl/>
              </w:rPr>
            </w:pPr>
            <w:r w:rsidRPr="004417E5">
              <w:rPr>
                <w:rFonts w:cs="B Titr" w:hint="cs"/>
                <w:rtl/>
              </w:rPr>
              <w:t>1-9-</w:t>
            </w:r>
            <w:r w:rsidR="00AB6946" w:rsidRPr="00172456">
              <w:rPr>
                <w:rFonts w:cs="B Titr" w:hint="cs"/>
                <w:b/>
                <w:bCs/>
                <w:rtl/>
              </w:rPr>
              <w:t>سهم  طرف اول</w:t>
            </w:r>
            <w:r w:rsidR="00AB6946">
              <w:rPr>
                <w:rFonts w:cs="B Nazanin" w:hint="cs"/>
                <w:b/>
                <w:bCs/>
                <w:rtl/>
              </w:rPr>
              <w:t xml:space="preserve">  جهت مشاركت شامل </w:t>
            </w:r>
            <w:r w:rsidR="00EA58D2" w:rsidRPr="00EA58D2">
              <w:rPr>
                <w:rFonts w:cs="B Nazanin" w:hint="cs"/>
                <w:b/>
                <w:bCs/>
                <w:rtl/>
              </w:rPr>
              <w:t xml:space="preserve"> :</w:t>
            </w:r>
          </w:p>
          <w:p w:rsidR="00155DBD" w:rsidRPr="00155DBD" w:rsidRDefault="00155DBD" w:rsidP="00074D6A">
            <w:pPr>
              <w:pStyle w:val="ListParagraph"/>
              <w:tabs>
                <w:tab w:val="right" w:pos="448"/>
              </w:tabs>
              <w:spacing w:after="0" w:line="228" w:lineRule="auto"/>
              <w:rPr>
                <w:rStyle w:val="Strong"/>
                <w:rFonts w:ascii="Times New Roman" w:eastAsia="Times New Roman" w:hAnsi="Times New Roman" w:cs="B Nazanin"/>
                <w:sz w:val="24"/>
                <w:szCs w:val="24"/>
                <w:rtl/>
              </w:rPr>
            </w:pPr>
            <w:r w:rsidRPr="00155DBD">
              <w:rPr>
                <w:rStyle w:val="Strong"/>
                <w:rFonts w:ascii="Times New Roman" w:eastAsia="Times New Roman" w:hAnsi="Times New Roman" w:cs="B Nazanin" w:hint="cs"/>
                <w:sz w:val="24"/>
                <w:szCs w:val="24"/>
                <w:rtl/>
              </w:rPr>
              <w:t xml:space="preserve">مکان : به مساحت تقریبی ... متر متربع شامل: </w:t>
            </w:r>
          </w:p>
          <w:p w:rsidR="00155DBD" w:rsidRPr="00155DBD" w:rsidRDefault="00155DBD" w:rsidP="00074D6A">
            <w:pPr>
              <w:pStyle w:val="ListParagraph"/>
              <w:tabs>
                <w:tab w:val="right" w:pos="448"/>
              </w:tabs>
              <w:spacing w:after="0" w:line="228" w:lineRule="auto"/>
              <w:rPr>
                <w:rStyle w:val="Strong"/>
                <w:rFonts w:ascii="Times New Roman" w:eastAsia="Times New Roman" w:hAnsi="Times New Roman" w:cs="B Nazanin"/>
                <w:sz w:val="24"/>
                <w:szCs w:val="24"/>
                <w:rtl/>
              </w:rPr>
            </w:pPr>
            <w:r w:rsidRPr="00155DBD">
              <w:rPr>
                <w:rStyle w:val="Strong"/>
                <w:rFonts w:ascii="Times New Roman" w:eastAsia="Times New Roman" w:hAnsi="Times New Roman" w:cs="B Nazanin" w:hint="cs"/>
                <w:sz w:val="24"/>
                <w:szCs w:val="24"/>
                <w:rtl/>
              </w:rPr>
              <w:t xml:space="preserve">الف -فضای اکتیو : </w:t>
            </w:r>
            <w:r w:rsidR="00C35CC2">
              <w:rPr>
                <w:rStyle w:val="Strong"/>
                <w:rFonts w:ascii="Times New Roman" w:eastAsia="Times New Roman" w:hAnsi="Times New Roman" w:cs="B Nazanin" w:hint="cs"/>
                <w:sz w:val="24"/>
                <w:szCs w:val="24"/>
                <w:rtl/>
              </w:rPr>
              <w:t>.......................</w:t>
            </w:r>
          </w:p>
          <w:p w:rsidR="00155DBD" w:rsidRPr="00155DBD" w:rsidRDefault="00155DBD" w:rsidP="00074D6A">
            <w:pPr>
              <w:pStyle w:val="ListParagraph"/>
              <w:tabs>
                <w:tab w:val="right" w:pos="448"/>
              </w:tabs>
              <w:spacing w:after="0" w:line="228" w:lineRule="auto"/>
              <w:rPr>
                <w:rStyle w:val="Strong"/>
                <w:rFonts w:ascii="Times New Roman" w:eastAsia="Times New Roman" w:hAnsi="Times New Roman" w:cs="B Nazanin"/>
                <w:sz w:val="24"/>
                <w:szCs w:val="24"/>
                <w:rtl/>
              </w:rPr>
            </w:pPr>
            <w:r w:rsidRPr="00155DBD">
              <w:rPr>
                <w:rStyle w:val="Strong"/>
                <w:rFonts w:ascii="Times New Roman" w:eastAsia="Times New Roman" w:hAnsi="Times New Roman" w:cs="B Nazanin" w:hint="cs"/>
                <w:sz w:val="24"/>
                <w:szCs w:val="24"/>
                <w:rtl/>
              </w:rPr>
              <w:t xml:space="preserve">ب-فضای غیراکتیو </w:t>
            </w:r>
            <w:r w:rsidR="00C35CC2">
              <w:rPr>
                <w:rStyle w:val="Strong"/>
                <w:rFonts w:ascii="Times New Roman" w:eastAsia="Times New Roman" w:hAnsi="Times New Roman" w:cs="B Nazanin" w:hint="cs"/>
                <w:sz w:val="24"/>
                <w:szCs w:val="24"/>
                <w:rtl/>
              </w:rPr>
              <w:t>......................</w:t>
            </w:r>
            <w:r w:rsidRPr="00155DBD">
              <w:rPr>
                <w:rStyle w:val="Strong"/>
                <w:rFonts w:ascii="Times New Roman" w:eastAsia="Times New Roman" w:hAnsi="Times New Roman" w:cs="B Nazanin" w:hint="cs"/>
                <w:sz w:val="24"/>
                <w:szCs w:val="24"/>
                <w:rtl/>
              </w:rPr>
              <w:t xml:space="preserve"> </w:t>
            </w:r>
          </w:p>
          <w:p w:rsidR="00EA58D2" w:rsidRDefault="00EA58D2" w:rsidP="00074D6A">
            <w:pPr>
              <w:spacing w:line="228" w:lineRule="auto"/>
              <w:jc w:val="both"/>
              <w:rPr>
                <w:rFonts w:cs="B Nazanin" w:hint="cs"/>
                <w:b/>
                <w:bCs/>
                <w:rtl/>
              </w:rPr>
            </w:pPr>
            <w:r w:rsidRPr="00172456">
              <w:rPr>
                <w:rFonts w:cs="B Nazanin" w:hint="cs"/>
                <w:b/>
                <w:bCs/>
                <w:rtl/>
              </w:rPr>
              <w:t>تجهيزات :</w:t>
            </w:r>
            <w:r>
              <w:rPr>
                <w:rFonts w:cs="B Titr" w:hint="cs"/>
                <w:b/>
                <w:bCs/>
                <w:rtl/>
              </w:rPr>
              <w:t xml:space="preserve"> </w:t>
            </w:r>
            <w:r w:rsidRPr="00EA58D2">
              <w:rPr>
                <w:rFonts w:cs="B Nazanin" w:hint="cs"/>
                <w:b/>
                <w:bCs/>
                <w:rtl/>
              </w:rPr>
              <w:t xml:space="preserve">بر اساس پيوست </w:t>
            </w:r>
            <w:r w:rsidR="00980FD9" w:rsidRPr="00980FD9">
              <w:rPr>
                <w:rFonts w:cs="B Titr" w:hint="cs"/>
                <w:b/>
                <w:bCs/>
                <w:rtl/>
              </w:rPr>
              <w:t>(</w:t>
            </w:r>
            <w:r w:rsidRPr="00980FD9">
              <w:rPr>
                <w:rFonts w:cs="B Titr" w:hint="cs"/>
                <w:b/>
                <w:bCs/>
                <w:rtl/>
              </w:rPr>
              <w:t>الف</w:t>
            </w:r>
            <w:r w:rsidR="00980FD9" w:rsidRPr="00980FD9">
              <w:rPr>
                <w:rFonts w:cs="B Titr" w:hint="cs"/>
                <w:b/>
                <w:bCs/>
                <w:rtl/>
              </w:rPr>
              <w:t>)</w:t>
            </w:r>
            <w:r w:rsidRPr="00EA58D2">
              <w:rPr>
                <w:rFonts w:cs="B Nazanin" w:hint="cs"/>
                <w:b/>
                <w:bCs/>
                <w:rtl/>
              </w:rPr>
              <w:t xml:space="preserve"> قراردا</w:t>
            </w:r>
            <w:r>
              <w:rPr>
                <w:rFonts w:cs="B Nazanin" w:hint="cs"/>
                <w:b/>
                <w:bCs/>
                <w:rtl/>
              </w:rPr>
              <w:t>د</w:t>
            </w:r>
            <w:r w:rsidR="00706882">
              <w:rPr>
                <w:rFonts w:cs="B Nazanin" w:hint="cs"/>
                <w:b/>
                <w:bCs/>
                <w:rtl/>
              </w:rPr>
              <w:t>.</w:t>
            </w:r>
          </w:p>
          <w:p w:rsidR="00AB6946" w:rsidRDefault="00980FD9" w:rsidP="00074D6A">
            <w:pPr>
              <w:spacing w:line="228" w:lineRule="auto"/>
              <w:jc w:val="both"/>
              <w:rPr>
                <w:rFonts w:cs="B Nazanin" w:hint="cs"/>
                <w:b/>
                <w:bCs/>
                <w:rtl/>
              </w:rPr>
            </w:pPr>
            <w:r w:rsidRPr="004417E5">
              <w:rPr>
                <w:rFonts w:cs="B Titr" w:hint="cs"/>
                <w:rtl/>
              </w:rPr>
              <w:t>2-9-</w:t>
            </w:r>
            <w:r w:rsidR="00AB6946" w:rsidRPr="00172456">
              <w:rPr>
                <w:rFonts w:cs="B Titr" w:hint="cs"/>
                <w:b/>
                <w:bCs/>
                <w:rtl/>
              </w:rPr>
              <w:t xml:space="preserve"> سهم طرف دوم </w:t>
            </w:r>
            <w:r w:rsidR="00AB6946">
              <w:rPr>
                <w:rFonts w:cs="B Nazanin" w:hint="cs"/>
                <w:b/>
                <w:bCs/>
                <w:rtl/>
              </w:rPr>
              <w:t>در مشاركت شامل:</w:t>
            </w:r>
          </w:p>
          <w:p w:rsidR="00FF3571" w:rsidRDefault="00AB6946" w:rsidP="00074D6A">
            <w:pPr>
              <w:spacing w:line="228" w:lineRule="auto"/>
              <w:jc w:val="both"/>
              <w:rPr>
                <w:rFonts w:cs="B Nazanin" w:hint="cs"/>
                <w:b/>
                <w:bCs/>
                <w:rtl/>
              </w:rPr>
            </w:pPr>
            <w:r w:rsidRPr="00A13F09">
              <w:rPr>
                <w:rFonts w:cs="B Nazanin" w:hint="cs"/>
                <w:b/>
                <w:bCs/>
                <w:rtl/>
              </w:rPr>
              <w:t xml:space="preserve">سرمايه گذاري </w:t>
            </w:r>
            <w:r w:rsidR="003317EC" w:rsidRPr="00A13F09">
              <w:rPr>
                <w:rFonts w:cs="B Nazanin" w:hint="cs"/>
                <w:b/>
                <w:bCs/>
                <w:rtl/>
              </w:rPr>
              <w:t>:</w:t>
            </w:r>
          </w:p>
          <w:p w:rsidR="00A13F09" w:rsidRDefault="003317EC" w:rsidP="00074D6A">
            <w:pPr>
              <w:spacing w:line="228" w:lineRule="auto"/>
              <w:jc w:val="both"/>
              <w:rPr>
                <w:rFonts w:cs="B Nazanin" w:hint="cs"/>
                <w:b/>
                <w:bCs/>
                <w:rtl/>
              </w:rPr>
            </w:pPr>
            <w:r>
              <w:rPr>
                <w:rFonts w:cs="B Nazanin" w:hint="cs"/>
                <w:b/>
                <w:bCs/>
                <w:rtl/>
              </w:rPr>
              <w:t xml:space="preserve"> شامل</w:t>
            </w:r>
            <w:r w:rsidR="00D053F8">
              <w:rPr>
                <w:rFonts w:cs="B Nazanin" w:hint="cs"/>
                <w:b/>
                <w:bCs/>
                <w:rtl/>
              </w:rPr>
              <w:t xml:space="preserve"> </w:t>
            </w:r>
            <w:r w:rsidR="00AB6946">
              <w:rPr>
                <w:rFonts w:cs="B Nazanin" w:hint="cs"/>
                <w:b/>
                <w:bCs/>
                <w:rtl/>
              </w:rPr>
              <w:t>تامين تجهيزات</w:t>
            </w:r>
            <w:r w:rsidR="00FF3571">
              <w:rPr>
                <w:rFonts w:cs="B Nazanin" w:hint="cs"/>
                <w:b/>
                <w:bCs/>
                <w:rtl/>
              </w:rPr>
              <w:t xml:space="preserve"> </w:t>
            </w:r>
            <w:r w:rsidR="00454F3D">
              <w:rPr>
                <w:rFonts w:cs="B Nazanin" w:hint="cs"/>
                <w:b/>
                <w:bCs/>
                <w:rtl/>
              </w:rPr>
              <w:t>و ......</w:t>
            </w:r>
            <w:r w:rsidR="00B00110">
              <w:rPr>
                <w:rFonts w:cs="B Nazanin" w:hint="cs"/>
                <w:b/>
                <w:bCs/>
                <w:rtl/>
              </w:rPr>
              <w:t>بر اساس پيوست</w:t>
            </w:r>
            <w:r w:rsidR="00B00110" w:rsidRPr="00980FD9">
              <w:rPr>
                <w:rFonts w:cs="B Titr" w:hint="cs"/>
                <w:b/>
                <w:bCs/>
                <w:rtl/>
              </w:rPr>
              <w:t>( ب)</w:t>
            </w:r>
            <w:r w:rsidR="00B00110">
              <w:rPr>
                <w:rFonts w:cs="B Nazanin" w:hint="cs"/>
                <w:b/>
                <w:bCs/>
                <w:rtl/>
              </w:rPr>
              <w:t xml:space="preserve"> </w:t>
            </w:r>
            <w:r w:rsidR="00D053F8">
              <w:rPr>
                <w:rFonts w:cs="B Nazanin" w:hint="cs"/>
                <w:b/>
                <w:bCs/>
                <w:rtl/>
              </w:rPr>
              <w:t>قرارداد.</w:t>
            </w:r>
            <w:r w:rsidR="00B00110">
              <w:rPr>
                <w:rFonts w:cs="B Nazanin" w:hint="cs"/>
                <w:b/>
                <w:bCs/>
                <w:rtl/>
              </w:rPr>
              <w:t xml:space="preserve"> </w:t>
            </w:r>
          </w:p>
          <w:p w:rsidR="00FF3571" w:rsidRDefault="009C18B3" w:rsidP="00074D6A">
            <w:pPr>
              <w:spacing w:line="228" w:lineRule="auto"/>
              <w:jc w:val="both"/>
              <w:rPr>
                <w:rFonts w:cs="B Nazanin"/>
                <w:b/>
                <w:bCs/>
              </w:rPr>
            </w:pPr>
            <w:r>
              <w:rPr>
                <w:rFonts w:cs="B Nazanin" w:hint="cs"/>
                <w:b/>
                <w:bCs/>
                <w:rtl/>
              </w:rPr>
              <w:t>مديريت</w:t>
            </w:r>
            <w:r w:rsidR="00FF3571">
              <w:rPr>
                <w:rFonts w:cs="B Nazanin" w:hint="cs"/>
                <w:b/>
                <w:bCs/>
                <w:rtl/>
              </w:rPr>
              <w:t xml:space="preserve"> بخش</w:t>
            </w:r>
            <w:r>
              <w:rPr>
                <w:rFonts w:cs="B Nazanin" w:hint="cs"/>
                <w:b/>
                <w:bCs/>
                <w:rtl/>
              </w:rPr>
              <w:t xml:space="preserve"> </w:t>
            </w:r>
            <w:r w:rsidR="00C35CC2">
              <w:rPr>
                <w:rFonts w:cs="B Nazanin" w:hint="cs"/>
                <w:b/>
                <w:bCs/>
                <w:rtl/>
              </w:rPr>
              <w:t>راديولوژي</w:t>
            </w:r>
            <w:r w:rsidR="0068596F">
              <w:rPr>
                <w:rFonts w:cs="B Nazanin" w:hint="cs"/>
                <w:b/>
                <w:bCs/>
                <w:rtl/>
              </w:rPr>
              <w:t>:</w:t>
            </w:r>
          </w:p>
          <w:p w:rsidR="00B00110" w:rsidRPr="00B00110" w:rsidRDefault="003317EC" w:rsidP="00074D6A">
            <w:pPr>
              <w:spacing w:line="228" w:lineRule="auto"/>
              <w:jc w:val="both"/>
              <w:rPr>
                <w:rFonts w:cs="B Nazanin" w:hint="cs"/>
                <w:b/>
                <w:bCs/>
                <w:rtl/>
              </w:rPr>
            </w:pPr>
            <w:r>
              <w:rPr>
                <w:rFonts w:cs="B Nazanin" w:hint="cs"/>
                <w:b/>
                <w:bCs/>
                <w:rtl/>
              </w:rPr>
              <w:t>تامين نيرو</w:t>
            </w:r>
            <w:r w:rsidR="009C18B3">
              <w:rPr>
                <w:rFonts w:cs="B Nazanin" w:hint="cs"/>
                <w:b/>
                <w:bCs/>
                <w:rtl/>
              </w:rPr>
              <w:t xml:space="preserve"> و مسئول فني</w:t>
            </w:r>
            <w:r>
              <w:rPr>
                <w:rFonts w:cs="B Nazanin" w:hint="cs"/>
                <w:b/>
                <w:bCs/>
                <w:rtl/>
              </w:rPr>
              <w:t xml:space="preserve">،كليه اقلام و مواد مصرفي ،پرداخت </w:t>
            </w:r>
            <w:r w:rsidR="00AD1C1B">
              <w:rPr>
                <w:rFonts w:cs="B Nazanin" w:hint="cs"/>
                <w:b/>
                <w:bCs/>
                <w:rtl/>
              </w:rPr>
              <w:t xml:space="preserve"> كليه </w:t>
            </w:r>
            <w:r w:rsidR="009C18B3">
              <w:rPr>
                <w:rFonts w:cs="B Nazanin" w:hint="cs"/>
                <w:b/>
                <w:bCs/>
                <w:rtl/>
              </w:rPr>
              <w:t>هزينه ها بر</w:t>
            </w:r>
            <w:r>
              <w:rPr>
                <w:rFonts w:cs="B Nazanin" w:hint="cs"/>
                <w:b/>
                <w:bCs/>
                <w:rtl/>
              </w:rPr>
              <w:t>اساس تعهدات مندرج در قرارداد.</w:t>
            </w:r>
          </w:p>
        </w:tc>
      </w:tr>
      <w:tr w:rsidR="003036EA" w:rsidRPr="00546919" w:rsidTr="00074D6A">
        <w:trPr>
          <w:cantSplit/>
          <w:trHeight w:val="719"/>
          <w:jc w:val="center"/>
        </w:trPr>
        <w:tc>
          <w:tcPr>
            <w:tcW w:w="11074" w:type="dxa"/>
            <w:gridSpan w:val="2"/>
            <w:tcBorders>
              <w:left w:val="thinThickThinSmallGap" w:sz="12" w:space="0" w:color="auto"/>
              <w:bottom w:val="single" w:sz="12" w:space="0" w:color="auto"/>
              <w:right w:val="thinThickThinSmallGap" w:sz="12" w:space="0" w:color="auto"/>
            </w:tcBorders>
          </w:tcPr>
          <w:p w:rsidR="003036EA" w:rsidRPr="00546919" w:rsidRDefault="00E9218F" w:rsidP="00FA44AB">
            <w:pPr>
              <w:spacing w:line="235" w:lineRule="auto"/>
              <w:jc w:val="lowKashida"/>
              <w:rPr>
                <w:rFonts w:cs="B Titr"/>
                <w:b/>
                <w:bCs/>
                <w:rtl/>
              </w:rPr>
            </w:pPr>
            <w:r w:rsidRPr="00546919">
              <w:rPr>
                <w:rFonts w:cs="B Titr" w:hint="cs"/>
                <w:b/>
                <w:bCs/>
                <w:rtl/>
              </w:rPr>
              <w:t>10</w:t>
            </w:r>
            <w:r w:rsidR="003036EA" w:rsidRPr="00546919">
              <w:rPr>
                <w:rFonts w:cs="B Titr" w:hint="cs"/>
                <w:b/>
                <w:bCs/>
                <w:rtl/>
              </w:rPr>
              <w:t xml:space="preserve"> - مدت قرارداد</w:t>
            </w:r>
            <w:r w:rsidR="00451B11" w:rsidRPr="00546919">
              <w:rPr>
                <w:rFonts w:cs="B Titr" w:hint="cs"/>
                <w:b/>
                <w:bCs/>
                <w:rtl/>
              </w:rPr>
              <w:t xml:space="preserve"> </w:t>
            </w:r>
            <w:r w:rsidR="003036EA" w:rsidRPr="00546919">
              <w:rPr>
                <w:rFonts w:cs="B Titr" w:hint="cs"/>
                <w:b/>
                <w:bCs/>
                <w:rtl/>
              </w:rPr>
              <w:t>:</w:t>
            </w:r>
          </w:p>
          <w:p w:rsidR="003036EA" w:rsidRPr="00546919" w:rsidRDefault="006805E3" w:rsidP="00FA44AB">
            <w:pPr>
              <w:spacing w:line="235" w:lineRule="auto"/>
              <w:jc w:val="lowKashida"/>
              <w:rPr>
                <w:rFonts w:cs="B Titr"/>
                <w:rtl/>
              </w:rPr>
            </w:pPr>
            <w:r w:rsidRPr="00EA58D2">
              <w:rPr>
                <w:rFonts w:cs="B Nazanin" w:hint="cs"/>
                <w:b/>
                <w:bCs/>
                <w:rtl/>
              </w:rPr>
              <w:t>زمان انجام قرارداد به مدت................</w:t>
            </w:r>
            <w:r w:rsidR="00A11C19">
              <w:rPr>
                <w:rFonts w:cs="B Nazanin" w:hint="cs"/>
                <w:b/>
                <w:bCs/>
                <w:rtl/>
              </w:rPr>
              <w:t xml:space="preserve"> سال شمسي</w:t>
            </w:r>
            <w:r w:rsidRPr="00EA58D2">
              <w:rPr>
                <w:rFonts w:cs="B Nazanin" w:hint="cs"/>
                <w:b/>
                <w:bCs/>
                <w:rtl/>
              </w:rPr>
              <w:t xml:space="preserve"> از تاريخ ............................ لغايت ..</w:t>
            </w:r>
            <w:r w:rsidR="001E3CA8">
              <w:rPr>
                <w:rFonts w:cs="B Nazanin" w:hint="cs"/>
                <w:b/>
                <w:bCs/>
                <w:rtl/>
              </w:rPr>
              <w:t>....................... مي باشد،</w:t>
            </w:r>
          </w:p>
        </w:tc>
      </w:tr>
      <w:tr w:rsidR="00BA5E63" w:rsidRPr="00546919" w:rsidTr="00074D6A">
        <w:trPr>
          <w:cantSplit/>
          <w:trHeight w:val="719"/>
          <w:jc w:val="center"/>
        </w:trPr>
        <w:tc>
          <w:tcPr>
            <w:tcW w:w="11074" w:type="dxa"/>
            <w:gridSpan w:val="2"/>
            <w:tcBorders>
              <w:left w:val="thinThickThinSmallGap" w:sz="12" w:space="0" w:color="auto"/>
              <w:bottom w:val="thinThickThinSmallGap" w:sz="12" w:space="0" w:color="auto"/>
              <w:right w:val="thinThickThinSmallGap" w:sz="12" w:space="0" w:color="auto"/>
            </w:tcBorders>
          </w:tcPr>
          <w:p w:rsidR="00BA5E63" w:rsidRDefault="00E9218F" w:rsidP="00FA44AB">
            <w:pPr>
              <w:spacing w:line="235" w:lineRule="auto"/>
              <w:jc w:val="lowKashida"/>
              <w:rPr>
                <w:rFonts w:cs="B Titr" w:hint="cs"/>
                <w:b/>
                <w:bCs/>
                <w:rtl/>
              </w:rPr>
            </w:pPr>
            <w:r w:rsidRPr="00546919">
              <w:rPr>
                <w:rFonts w:cs="B Titr" w:hint="cs"/>
                <w:b/>
                <w:bCs/>
                <w:rtl/>
              </w:rPr>
              <w:t>11</w:t>
            </w:r>
            <w:r w:rsidR="00BA5E63" w:rsidRPr="00546919">
              <w:rPr>
                <w:rFonts w:cs="B Titr" w:hint="cs"/>
                <w:b/>
                <w:bCs/>
                <w:rtl/>
              </w:rPr>
              <w:t>-مبلغ قرارداد:</w:t>
            </w:r>
          </w:p>
          <w:p w:rsidR="00AE0E2E" w:rsidRPr="00A95F9E" w:rsidRDefault="00AE0E2E" w:rsidP="00FA44AB">
            <w:pPr>
              <w:spacing w:line="235" w:lineRule="auto"/>
              <w:jc w:val="lowKashida"/>
              <w:rPr>
                <w:rFonts w:cs="B Nazanin" w:hint="cs"/>
                <w:b/>
                <w:bCs/>
                <w:rtl/>
              </w:rPr>
            </w:pPr>
            <w:r w:rsidRPr="00BC08B0">
              <w:rPr>
                <w:rStyle w:val="Strong"/>
                <w:rFonts w:cs="B Nazanin" w:hint="cs"/>
                <w:rtl/>
              </w:rPr>
              <w:t>سهم طرفين</w:t>
            </w:r>
            <w:r w:rsidR="003E7F3A" w:rsidRPr="00BC08B0">
              <w:rPr>
                <w:rStyle w:val="Strong"/>
                <w:rFonts w:cs="B Nazanin" w:hint="cs"/>
                <w:rtl/>
              </w:rPr>
              <w:t xml:space="preserve"> قرارداد </w:t>
            </w:r>
            <w:r w:rsidR="00FA1262" w:rsidRPr="00BC08B0">
              <w:rPr>
                <w:rStyle w:val="Strong"/>
                <w:rFonts w:cs="B Nazanin" w:hint="cs"/>
                <w:rtl/>
              </w:rPr>
              <w:t>از كل در آمد ناخالص</w:t>
            </w:r>
            <w:r w:rsidRPr="00BC08B0">
              <w:rPr>
                <w:rStyle w:val="Strong"/>
                <w:rFonts w:cs="B Nazanin"/>
                <w:rtl/>
              </w:rPr>
              <w:t xml:space="preserve"> بصورت </w:t>
            </w:r>
            <w:r w:rsidRPr="00BC08B0">
              <w:rPr>
                <w:rStyle w:val="Strong"/>
                <w:rFonts w:cs="B Nazanin" w:hint="cs"/>
                <w:rtl/>
              </w:rPr>
              <w:t xml:space="preserve">......... </w:t>
            </w:r>
            <w:r w:rsidR="00FA1262" w:rsidRPr="00BC08B0">
              <w:rPr>
                <w:rStyle w:val="Strong"/>
                <w:rFonts w:cs="B Nazanin" w:hint="cs"/>
                <w:rtl/>
              </w:rPr>
              <w:t xml:space="preserve"> درصد </w:t>
            </w:r>
            <w:r w:rsidRPr="00BC08B0">
              <w:rPr>
                <w:rStyle w:val="Strong"/>
                <w:rFonts w:cs="B Nazanin"/>
                <w:rtl/>
              </w:rPr>
              <w:t xml:space="preserve">سهم طرف اول و </w:t>
            </w:r>
            <w:r w:rsidRPr="00BC08B0">
              <w:rPr>
                <w:rStyle w:val="Strong"/>
                <w:rFonts w:cs="B Nazanin" w:hint="cs"/>
                <w:rtl/>
              </w:rPr>
              <w:t xml:space="preserve">............. </w:t>
            </w:r>
            <w:r w:rsidR="00FA1262" w:rsidRPr="00BC08B0">
              <w:rPr>
                <w:rStyle w:val="Strong"/>
                <w:rFonts w:cs="B Nazanin" w:hint="cs"/>
                <w:rtl/>
              </w:rPr>
              <w:t xml:space="preserve"> درصد </w:t>
            </w:r>
            <w:r w:rsidRPr="00BC08B0">
              <w:rPr>
                <w:rStyle w:val="Strong"/>
                <w:rFonts w:cs="B Nazanin"/>
                <w:rtl/>
              </w:rPr>
              <w:t xml:space="preserve">سهم طرف دوم </w:t>
            </w:r>
            <w:r w:rsidR="00FA1262" w:rsidRPr="00BC08B0">
              <w:rPr>
                <w:rStyle w:val="Strong"/>
                <w:rFonts w:cs="B Nazanin" w:hint="cs"/>
                <w:rtl/>
              </w:rPr>
              <w:t>مي باشد</w:t>
            </w:r>
            <w:r w:rsidR="00FA1262" w:rsidRPr="00A95F9E">
              <w:rPr>
                <w:rStyle w:val="Strong"/>
                <w:rFonts w:cs="B Nazanin" w:hint="cs"/>
                <w:b w:val="0"/>
                <w:bCs w:val="0"/>
                <w:sz w:val="28"/>
                <w:szCs w:val="28"/>
                <w:rtl/>
              </w:rPr>
              <w:t>.</w:t>
            </w:r>
          </w:p>
        </w:tc>
      </w:tr>
      <w:tr w:rsidR="003036EA" w:rsidRPr="00546919" w:rsidTr="00074D6A">
        <w:trPr>
          <w:cantSplit/>
          <w:trHeight w:val="1468"/>
          <w:jc w:val="center"/>
        </w:trPr>
        <w:tc>
          <w:tcPr>
            <w:tcW w:w="11074" w:type="dxa"/>
            <w:gridSpan w:val="2"/>
            <w:tcBorders>
              <w:top w:val="thinThickThinSmallGap" w:sz="12" w:space="0" w:color="auto"/>
              <w:left w:val="thinThickThinSmallGap" w:sz="12" w:space="0" w:color="auto"/>
              <w:right w:val="thinThickThinSmallGap" w:sz="12" w:space="0" w:color="auto"/>
            </w:tcBorders>
          </w:tcPr>
          <w:p w:rsidR="00295035" w:rsidRPr="00546919" w:rsidRDefault="00E9218F" w:rsidP="00074D6A">
            <w:pPr>
              <w:spacing w:line="223" w:lineRule="auto"/>
              <w:jc w:val="lowKashida"/>
              <w:rPr>
                <w:rFonts w:cs="B Titr" w:hint="cs"/>
                <w:b/>
                <w:bCs/>
                <w:rtl/>
              </w:rPr>
            </w:pPr>
            <w:r w:rsidRPr="00546919">
              <w:rPr>
                <w:rFonts w:cs="B Titr" w:hint="cs"/>
                <w:b/>
                <w:bCs/>
                <w:rtl/>
              </w:rPr>
              <w:lastRenderedPageBreak/>
              <w:t>12</w:t>
            </w:r>
            <w:r w:rsidR="00BA5E63" w:rsidRPr="00546919">
              <w:rPr>
                <w:rFonts w:cs="B Titr" w:hint="cs"/>
                <w:b/>
                <w:bCs/>
                <w:rtl/>
              </w:rPr>
              <w:t>-</w:t>
            </w:r>
            <w:r w:rsidR="00295035" w:rsidRPr="00546919">
              <w:rPr>
                <w:rFonts w:cs="B Titr" w:hint="cs"/>
                <w:b/>
                <w:bCs/>
                <w:rtl/>
              </w:rPr>
              <w:t xml:space="preserve"> نحوه پرداخت:</w:t>
            </w:r>
          </w:p>
          <w:p w:rsidR="004E3671" w:rsidRDefault="004E3671" w:rsidP="00074D6A">
            <w:pPr>
              <w:pStyle w:val="NormalWeb"/>
              <w:bidi/>
              <w:spacing w:before="0" w:beforeAutospacing="0" w:after="0" w:afterAutospacing="0" w:line="223" w:lineRule="auto"/>
              <w:jc w:val="lowKashida"/>
              <w:rPr>
                <w:rFonts w:cs="B Nazanin" w:hint="cs"/>
                <w:b/>
                <w:bCs/>
                <w:rtl/>
              </w:rPr>
            </w:pPr>
            <w:r w:rsidRPr="004C7916">
              <w:rPr>
                <w:rFonts w:cs="B Nazanin" w:hint="cs"/>
                <w:b/>
                <w:bCs/>
                <w:rtl/>
              </w:rPr>
              <w:t>طرف اول متعهد است ماهانه، سهم طرف دوم از درآمد نقدي را</w:t>
            </w:r>
            <w:r w:rsidRPr="004C7916">
              <w:rPr>
                <w:rStyle w:val="Strong"/>
                <w:rFonts w:cs="B Nazanin" w:hint="cs"/>
                <w:rtl/>
              </w:rPr>
              <w:t xml:space="preserve"> پس از واريز درآمد به حساب خزانه و برگشت آن به درآمد اختصاصي </w:t>
            </w:r>
            <w:r w:rsidRPr="004C7916">
              <w:rPr>
                <w:rFonts w:cs="B Nazanin" w:hint="cs"/>
                <w:b/>
                <w:bCs/>
                <w:rtl/>
              </w:rPr>
              <w:t>بيمارستان پرداخت و  همچنين درآمد بيمه‌اي را پس از وصول از سازمان‌هاي بيمه پايه و مكمل و كسر  كليه كسورات قانوني و ساير هزينه‌هاي جاري</w:t>
            </w:r>
            <w:r w:rsidR="006D3532" w:rsidRPr="004C7916">
              <w:rPr>
                <w:rFonts w:cs="B Nazanin" w:hint="cs"/>
                <w:b/>
                <w:bCs/>
                <w:rtl/>
              </w:rPr>
              <w:t>،</w:t>
            </w:r>
            <w:r w:rsidRPr="004C7916">
              <w:rPr>
                <w:rFonts w:cs="B Nazanin" w:hint="cs"/>
                <w:b/>
                <w:bCs/>
                <w:rtl/>
              </w:rPr>
              <w:t xml:space="preserve"> مصرفي </w:t>
            </w:r>
            <w:r w:rsidR="006D3532" w:rsidRPr="004C7916">
              <w:rPr>
                <w:rFonts w:cs="B Nazanin" w:hint="cs"/>
                <w:b/>
                <w:bCs/>
                <w:rtl/>
              </w:rPr>
              <w:t>،</w:t>
            </w:r>
            <w:r w:rsidRPr="004C7916">
              <w:rPr>
                <w:rFonts w:cs="B Nazanin" w:hint="cs"/>
                <w:b/>
                <w:bCs/>
                <w:rtl/>
              </w:rPr>
              <w:t xml:space="preserve"> جرايم مربوطه و براساس امتياز ارزشيابي عملكرد </w:t>
            </w:r>
            <w:r w:rsidR="00FB3F6F" w:rsidRPr="007D72A3">
              <w:rPr>
                <w:rFonts w:cs="B Nazanin" w:hint="cs"/>
                <w:b/>
                <w:bCs/>
                <w:u w:val="single"/>
                <w:rtl/>
              </w:rPr>
              <w:t>(پيوست ج)</w:t>
            </w:r>
            <w:r w:rsidRPr="004C7916">
              <w:rPr>
                <w:rFonts w:cs="B Nazanin" w:hint="cs"/>
                <w:b/>
                <w:bCs/>
                <w:rtl/>
              </w:rPr>
              <w:t>مطابق مفاد قرارداد پرداخت نمايد.</w:t>
            </w:r>
          </w:p>
          <w:p w:rsidR="004C7916" w:rsidRDefault="004E3671" w:rsidP="00074D6A">
            <w:pPr>
              <w:spacing w:line="223" w:lineRule="auto"/>
              <w:jc w:val="lowKashida"/>
              <w:rPr>
                <w:rFonts w:cs="B Nazanin" w:hint="cs"/>
                <w:b/>
                <w:bCs/>
                <w:rtl/>
              </w:rPr>
            </w:pPr>
            <w:r w:rsidRPr="004C7916">
              <w:rPr>
                <w:rFonts w:cs="B Nazanin" w:hint="cs"/>
                <w:b/>
                <w:bCs/>
                <w:rtl/>
              </w:rPr>
              <w:t xml:space="preserve">***طرف دوم موظف است همه ماهه ليست حقوق ، بيمه و مزاياي پرداختي به پرسنل خود را به طرف </w:t>
            </w:r>
            <w:r w:rsidR="003477F8">
              <w:rPr>
                <w:rFonts w:cs="B Nazanin" w:hint="cs"/>
                <w:b/>
                <w:bCs/>
                <w:rtl/>
              </w:rPr>
              <w:t>اول</w:t>
            </w:r>
            <w:r w:rsidRPr="004C7916">
              <w:rPr>
                <w:rFonts w:cs="B Nazanin" w:hint="cs"/>
                <w:b/>
                <w:bCs/>
                <w:rtl/>
              </w:rPr>
              <w:t xml:space="preserve"> ارائه نمايد بديهي است هرگونه پرداخت به طرف دوم منوط به تاييد ليست فوق توسط ناظر قرارداد مي باشد .</w:t>
            </w:r>
          </w:p>
          <w:p w:rsidR="004C7916" w:rsidRPr="004C7916" w:rsidRDefault="004C7916" w:rsidP="00074D6A">
            <w:pPr>
              <w:spacing w:line="223" w:lineRule="auto"/>
              <w:jc w:val="lowKashida"/>
              <w:rPr>
                <w:rFonts w:cs="B Nazanin"/>
                <w:b/>
                <w:bCs/>
                <w:rtl/>
              </w:rPr>
            </w:pPr>
            <w:r w:rsidRPr="004C7916">
              <w:rPr>
                <w:rFonts w:cs="B Nazanin" w:hint="cs"/>
                <w:b/>
                <w:bCs/>
                <w:rtl/>
              </w:rPr>
              <w:t>***</w:t>
            </w:r>
            <w:r w:rsidRPr="004C7916">
              <w:rPr>
                <w:rStyle w:val="Strong"/>
                <w:rFonts w:cs="B Nazanin" w:hint="cs"/>
                <w:rtl/>
              </w:rPr>
              <w:t>از هر پرداختي به طرف دوم 5% بابت ماده 38 قانون تامين اجتماعي كسر و در حساب سپرده نزد دانشگاه نگهداري مي‌شود، استرداد مبلغ ذكر شده پس از ارائه مفاصاحساب از سازمان تامين اجتماعي توسط طرف دوم و با رعايت ماده 38 و اصلاحات الحاقي به آن ممكن خواهد بود.</w:t>
            </w:r>
          </w:p>
        </w:tc>
      </w:tr>
      <w:tr w:rsidR="006A7CC8" w:rsidRPr="00546919" w:rsidTr="00074D6A">
        <w:trPr>
          <w:cantSplit/>
          <w:trHeight w:val="1548"/>
          <w:jc w:val="center"/>
        </w:trPr>
        <w:tc>
          <w:tcPr>
            <w:tcW w:w="11074" w:type="dxa"/>
            <w:gridSpan w:val="2"/>
            <w:tcBorders>
              <w:left w:val="thinThickThinSmallGap" w:sz="12" w:space="0" w:color="auto"/>
              <w:right w:val="thinThickThinSmallGap" w:sz="12" w:space="0" w:color="auto"/>
            </w:tcBorders>
          </w:tcPr>
          <w:p w:rsidR="006A7CC8" w:rsidRPr="00546919" w:rsidRDefault="00E02637" w:rsidP="00074D6A">
            <w:pPr>
              <w:spacing w:line="223" w:lineRule="auto"/>
              <w:jc w:val="lowKashida"/>
              <w:rPr>
                <w:rFonts w:cs="B Titr" w:hint="cs"/>
                <w:b/>
                <w:bCs/>
                <w:rtl/>
              </w:rPr>
            </w:pPr>
            <w:r>
              <w:rPr>
                <w:rFonts w:cs="B Titr" w:hint="cs"/>
                <w:b/>
                <w:bCs/>
                <w:rtl/>
              </w:rPr>
              <w:t xml:space="preserve"> </w:t>
            </w:r>
            <w:r w:rsidR="00E9218F" w:rsidRPr="00546919">
              <w:rPr>
                <w:rFonts w:cs="B Titr" w:hint="cs"/>
                <w:b/>
                <w:bCs/>
                <w:rtl/>
              </w:rPr>
              <w:t>13</w:t>
            </w:r>
            <w:r w:rsidR="006A7CC8" w:rsidRPr="00546919">
              <w:rPr>
                <w:rFonts w:cs="B Titr" w:hint="cs"/>
                <w:b/>
                <w:bCs/>
                <w:rtl/>
              </w:rPr>
              <w:t>- روش اصلاح قرارداد:</w:t>
            </w:r>
          </w:p>
          <w:p w:rsidR="005970EE" w:rsidRPr="00FA44AB" w:rsidRDefault="00E02637" w:rsidP="00074D6A">
            <w:pPr>
              <w:numPr>
                <w:ilvl w:val="0"/>
                <w:numId w:val="4"/>
              </w:numPr>
              <w:spacing w:line="223" w:lineRule="auto"/>
              <w:ind w:left="555" w:hanging="277"/>
              <w:jc w:val="lowKashida"/>
              <w:rPr>
                <w:rFonts w:cs="B Nazanin" w:hint="cs"/>
                <w:b/>
                <w:bCs/>
                <w:rtl/>
              </w:rPr>
            </w:pPr>
            <w:r>
              <w:rPr>
                <w:rFonts w:cs="B Nazanin" w:hint="cs"/>
                <w:b/>
                <w:bCs/>
                <w:rtl/>
              </w:rPr>
              <w:t>طرف اول مي‌ تواند با اعلام به طرف دوم در صورت ضرورت و يا تغيير ميزان كار ، حجم قرارداد و يا تغيير ميزان سرمايه گذاري طرفين ، افزايش تعرفه هاي دولتي خدمات ، ايجاد بخش جديد كه منجر به افزايش درآمد گردد و يا افزايش مراجعين بيمارستاني ، درصد مشاركت را در طول مدت قرارداد بر اساس نظريه كارشناسان منتخب دانشگاه پس از أخذ مجوز از معاونت توسعه مديريت و منابع تا 25 درصد كاهش يا افزايش دهد و مبلغ قرارداد به تناسب افزایش و کاهش میزان قرارداد تقلیل و افزوده می شود. با توجه به نوع قرارداد تغییر مدت قرارداد با تشخیص و تعیین کارفرما بوده پیمانکار حق هرگونه اعتراضی را در این خصوص از خود سلب می کند</w:t>
            </w:r>
            <w:r w:rsidR="00C52CD3">
              <w:rPr>
                <w:rFonts w:cs="B Nazanin" w:hint="cs"/>
                <w:b/>
                <w:bCs/>
                <w:rtl/>
              </w:rPr>
              <w:t>.</w:t>
            </w:r>
          </w:p>
        </w:tc>
      </w:tr>
      <w:tr w:rsidR="003036EA" w:rsidRPr="00546919" w:rsidTr="00074D6A">
        <w:trPr>
          <w:cantSplit/>
          <w:trHeight w:val="1678"/>
          <w:jc w:val="center"/>
        </w:trPr>
        <w:tc>
          <w:tcPr>
            <w:tcW w:w="11074" w:type="dxa"/>
            <w:gridSpan w:val="2"/>
            <w:tcBorders>
              <w:left w:val="thinThickThinSmallGap" w:sz="12" w:space="0" w:color="auto"/>
              <w:right w:val="thinThickThinSmallGap" w:sz="12" w:space="0" w:color="auto"/>
            </w:tcBorders>
          </w:tcPr>
          <w:p w:rsidR="00372FDA" w:rsidRPr="00546919" w:rsidRDefault="00E9218F" w:rsidP="00074D6A">
            <w:pPr>
              <w:spacing w:line="223" w:lineRule="auto"/>
              <w:jc w:val="lowKashida"/>
              <w:rPr>
                <w:rFonts w:ascii="F_lotus" w:hAnsi="F_lotus" w:cs="B Titr" w:hint="cs"/>
                <w:b/>
                <w:bCs/>
              </w:rPr>
            </w:pPr>
            <w:r w:rsidRPr="00546919">
              <w:rPr>
                <w:rFonts w:ascii="F_lotus" w:hAnsi="F_lotus" w:cs="B Titr" w:hint="cs"/>
                <w:b/>
                <w:bCs/>
                <w:rtl/>
              </w:rPr>
              <w:t>14-</w:t>
            </w:r>
            <w:r w:rsidR="003036EA" w:rsidRPr="00546919">
              <w:rPr>
                <w:rFonts w:cs="B Titr" w:hint="cs"/>
                <w:b/>
                <w:bCs/>
                <w:rtl/>
              </w:rPr>
              <w:t xml:space="preserve"> </w:t>
            </w:r>
            <w:r w:rsidR="00372FDA" w:rsidRPr="00546919">
              <w:rPr>
                <w:rFonts w:ascii="F_lotus" w:hAnsi="F_lotus" w:cs="B Titr" w:hint="cs"/>
                <w:b/>
                <w:bCs/>
                <w:rtl/>
              </w:rPr>
              <w:t>تضمين</w:t>
            </w:r>
            <w:r w:rsidR="003036EA" w:rsidRPr="00546919">
              <w:rPr>
                <w:rFonts w:ascii="F_lotus" w:hAnsi="F_lotus" w:cs="B Titr" w:hint="cs"/>
                <w:b/>
                <w:bCs/>
                <w:rtl/>
              </w:rPr>
              <w:t xml:space="preserve"> انجام </w:t>
            </w:r>
            <w:r w:rsidR="00280BF9" w:rsidRPr="00546919">
              <w:rPr>
                <w:rFonts w:ascii="F_lotus" w:hAnsi="F_lotus" w:cs="B Titr" w:hint="cs"/>
                <w:b/>
                <w:bCs/>
                <w:rtl/>
              </w:rPr>
              <w:t>تعهدا</w:t>
            </w:r>
            <w:r w:rsidR="00372FDA" w:rsidRPr="00546919">
              <w:rPr>
                <w:rFonts w:ascii="F_lotus" w:hAnsi="F_lotus" w:cs="B Titr" w:hint="cs"/>
                <w:b/>
                <w:bCs/>
                <w:rtl/>
              </w:rPr>
              <w:t>ت:</w:t>
            </w:r>
          </w:p>
          <w:p w:rsidR="00731427" w:rsidRPr="00DB579B" w:rsidRDefault="00731427" w:rsidP="00074D6A">
            <w:pPr>
              <w:numPr>
                <w:ilvl w:val="0"/>
                <w:numId w:val="22"/>
              </w:numPr>
              <w:spacing w:line="223" w:lineRule="auto"/>
              <w:ind w:left="555" w:hanging="277"/>
              <w:jc w:val="lowKashida"/>
              <w:rPr>
                <w:rFonts w:ascii="F_lotus" w:hAnsi="F_lotus" w:cs="B Nazanin" w:hint="cs"/>
                <w:b/>
                <w:bCs/>
                <w:color w:val="000000"/>
                <w:rtl/>
              </w:rPr>
            </w:pPr>
            <w:r w:rsidRPr="00DB579B">
              <w:rPr>
                <w:rFonts w:ascii="F_lotus" w:hAnsi="F_lotus" w:cs="B Nazanin" w:hint="cs"/>
                <w:b/>
                <w:bCs/>
                <w:color w:val="000000"/>
                <w:rtl/>
              </w:rPr>
              <w:t xml:space="preserve">به منظور حسن اجراي قرارداد و تضمين انجام تعهدات، </w:t>
            </w:r>
            <w:r w:rsidRPr="00DB579B">
              <w:rPr>
                <w:rFonts w:cs="B Nazanin" w:hint="cs"/>
                <w:b/>
                <w:bCs/>
                <w:color w:val="000000"/>
                <w:rtl/>
              </w:rPr>
              <w:t xml:space="preserve">طرف دوم </w:t>
            </w:r>
            <w:r w:rsidRPr="00DB579B">
              <w:rPr>
                <w:rFonts w:ascii="F_lotus" w:hAnsi="F_lotus" w:cs="B Nazanin" w:hint="cs"/>
                <w:b/>
                <w:bCs/>
                <w:color w:val="000000"/>
                <w:rtl/>
              </w:rPr>
              <w:t>موظف است به ميزان مقرر(10% كل قرارداد)</w:t>
            </w:r>
            <w:r w:rsidR="00DB579B">
              <w:rPr>
                <w:rFonts w:ascii="F_lotus" w:hAnsi="F_lotus" w:cs="B Nazanin" w:hint="cs"/>
                <w:b/>
                <w:bCs/>
                <w:color w:val="000000"/>
                <w:rtl/>
              </w:rPr>
              <w:t>كه در صورتجلسه قيمت گذاري كارشناسان منتخب دانشگاه قيد شده است</w:t>
            </w:r>
            <w:r w:rsidRPr="00DB579B">
              <w:rPr>
                <w:rFonts w:ascii="F_lotus" w:hAnsi="F_lotus" w:cs="B Nazanin" w:hint="cs"/>
                <w:b/>
                <w:bCs/>
                <w:color w:val="000000"/>
                <w:rtl/>
              </w:rPr>
              <w:t xml:space="preserve"> تضمين قانوني بسپارد.</w:t>
            </w:r>
          </w:p>
          <w:p w:rsidR="00731427" w:rsidRDefault="00285248" w:rsidP="00074D6A">
            <w:pPr>
              <w:spacing w:line="223" w:lineRule="auto"/>
              <w:jc w:val="lowKashida"/>
              <w:rPr>
                <w:rFonts w:ascii="F_lotus" w:hAnsi="F_lotus" w:cs="B Nazanin" w:hint="cs"/>
                <w:b/>
                <w:bCs/>
                <w:rtl/>
              </w:rPr>
            </w:pPr>
            <w:r>
              <w:rPr>
                <w:rFonts w:ascii="F_lotus" w:hAnsi="F_lotus" w:cs="B Nazanin" w:hint="cs"/>
                <w:b/>
                <w:bCs/>
                <w:rtl/>
              </w:rPr>
              <w:t>***</w:t>
            </w:r>
            <w:r w:rsidR="00731427" w:rsidRPr="00383721">
              <w:rPr>
                <w:rFonts w:ascii="F_lotus" w:hAnsi="F_lotus" w:cs="B Nazanin" w:hint="cs"/>
                <w:b/>
                <w:bCs/>
                <w:rtl/>
              </w:rPr>
              <w:t xml:space="preserve">يك فقره ضمانت نامه بانكي حسن انجام تعهدات به شماره .................. مورخ ........................ به عهده بانك ..................... شعبه ........... به مبلغ ................................... ريال بحروف ...................................................... ريال تسليم طرف اول گرديد كه پس از ارائه گواهي انجام كار از سوي </w:t>
            </w:r>
            <w:r w:rsidR="00731427" w:rsidRPr="00383721">
              <w:rPr>
                <w:rFonts w:cs="B Nazanin" w:hint="cs"/>
                <w:b/>
                <w:bCs/>
                <w:rtl/>
              </w:rPr>
              <w:t xml:space="preserve">طرف اول </w:t>
            </w:r>
            <w:r w:rsidR="00731427" w:rsidRPr="00383721">
              <w:rPr>
                <w:rFonts w:ascii="F_lotus" w:hAnsi="F_lotus" w:cs="B Nazanin" w:hint="cs"/>
                <w:b/>
                <w:bCs/>
                <w:rtl/>
              </w:rPr>
              <w:t xml:space="preserve">در صورت رعايت كامل مفاد قرارداد و تائيد </w:t>
            </w:r>
            <w:r w:rsidR="00731427" w:rsidRPr="00383721">
              <w:rPr>
                <w:rFonts w:cs="B Nazanin" w:hint="cs"/>
                <w:b/>
                <w:bCs/>
                <w:rtl/>
              </w:rPr>
              <w:t xml:space="preserve">طرف اول </w:t>
            </w:r>
            <w:r w:rsidR="00731427" w:rsidRPr="00383721">
              <w:rPr>
                <w:rFonts w:ascii="F_lotus" w:hAnsi="F_lotus" w:cs="B Nazanin" w:hint="cs"/>
                <w:b/>
                <w:bCs/>
                <w:rtl/>
              </w:rPr>
              <w:t>قابل استرداد است.</w:t>
            </w:r>
          </w:p>
          <w:p w:rsidR="003036EA" w:rsidRPr="00BB491D" w:rsidRDefault="00BB491D" w:rsidP="00074D6A">
            <w:pPr>
              <w:numPr>
                <w:ilvl w:val="0"/>
                <w:numId w:val="22"/>
              </w:numPr>
              <w:spacing w:line="223" w:lineRule="auto"/>
              <w:ind w:left="555" w:hanging="277"/>
              <w:jc w:val="lowKashida"/>
              <w:rPr>
                <w:rFonts w:ascii="F_lotus" w:hAnsi="F_lotus" w:cs="B Nazanin"/>
                <w:b/>
                <w:bCs/>
                <w:rtl/>
              </w:rPr>
            </w:pPr>
            <w:r w:rsidRPr="00383721">
              <w:rPr>
                <w:rFonts w:ascii="F_lotus" w:hAnsi="F_lotus" w:cs="B Nazanin" w:hint="cs"/>
                <w:b/>
                <w:bCs/>
                <w:rtl/>
              </w:rPr>
              <w:t xml:space="preserve">طرف دوم موظف به </w:t>
            </w:r>
            <w:r w:rsidRPr="00EC1114">
              <w:rPr>
                <w:rFonts w:ascii="F_lotus" w:hAnsi="F_lotus" w:cs="B Nazanin" w:hint="cs"/>
                <w:b/>
                <w:bCs/>
                <w:color w:val="000000"/>
                <w:rtl/>
              </w:rPr>
              <w:t xml:space="preserve">ارائه </w:t>
            </w:r>
            <w:r w:rsidR="00963708">
              <w:rPr>
                <w:rFonts w:ascii="F_lotus" w:hAnsi="F_lotus" w:cs="B Nazanin" w:hint="cs"/>
                <w:b/>
                <w:bCs/>
                <w:color w:val="000000"/>
                <w:rtl/>
              </w:rPr>
              <w:t>تضمين معتبر</w:t>
            </w:r>
            <w:r w:rsidRPr="00EC1114">
              <w:rPr>
                <w:rFonts w:ascii="F_lotus" w:hAnsi="F_lotus" w:cs="B Nazanin" w:hint="cs"/>
                <w:b/>
                <w:bCs/>
                <w:color w:val="000000"/>
                <w:rtl/>
              </w:rPr>
              <w:t xml:space="preserve"> معادل ارزش دستگاه‌هاي</w:t>
            </w:r>
            <w:r>
              <w:rPr>
                <w:rFonts w:ascii="F_lotus" w:hAnsi="F_lotus" w:cs="B Nazanin" w:hint="cs"/>
                <w:b/>
                <w:bCs/>
                <w:rtl/>
              </w:rPr>
              <w:t xml:space="preserve"> تحويلي بر اساس پيوست</w:t>
            </w:r>
            <w:r w:rsidRPr="0074686A">
              <w:rPr>
                <w:rFonts w:ascii="F_lotus" w:hAnsi="F_lotus" w:cs="B Titr" w:hint="cs"/>
                <w:b/>
                <w:bCs/>
                <w:rtl/>
              </w:rPr>
              <w:t>( الف)</w:t>
            </w:r>
            <w:r>
              <w:rPr>
                <w:rFonts w:ascii="F_lotus" w:hAnsi="F_lotus" w:cs="B Nazanin" w:hint="cs"/>
                <w:b/>
                <w:bCs/>
                <w:rtl/>
              </w:rPr>
              <w:t xml:space="preserve"> بوده كه تضمين فوق</w:t>
            </w:r>
            <w:r w:rsidRPr="00383721">
              <w:rPr>
                <w:rFonts w:ascii="F_lotus" w:hAnsi="F_lotus" w:cs="B Nazanin" w:hint="cs"/>
                <w:b/>
                <w:bCs/>
                <w:rtl/>
              </w:rPr>
              <w:t xml:space="preserve"> </w:t>
            </w:r>
            <w:r>
              <w:rPr>
                <w:rFonts w:ascii="F_lotus" w:hAnsi="F_lotus" w:cs="B Nazanin" w:hint="cs"/>
                <w:b/>
                <w:bCs/>
                <w:rtl/>
              </w:rPr>
              <w:t xml:space="preserve"> در پايان قرارداد پس از تحويل </w:t>
            </w:r>
            <w:r w:rsidRPr="00383721">
              <w:rPr>
                <w:rFonts w:ascii="F_lotus" w:hAnsi="F_lotus" w:cs="B Nazanin" w:hint="cs"/>
                <w:b/>
                <w:bCs/>
                <w:rtl/>
              </w:rPr>
              <w:t xml:space="preserve">تجهيزات </w:t>
            </w:r>
            <w:r>
              <w:rPr>
                <w:rFonts w:ascii="F_lotus" w:hAnsi="F_lotus" w:cs="B Nazanin" w:hint="cs"/>
                <w:b/>
                <w:bCs/>
                <w:rtl/>
              </w:rPr>
              <w:t xml:space="preserve"> به صورت سالم و كاليبره قابل استرداد است</w:t>
            </w:r>
            <w:r w:rsidR="00D56ACB">
              <w:rPr>
                <w:rFonts w:ascii="F_lotus" w:hAnsi="F_lotus" w:cs="B Nazanin" w:hint="cs"/>
                <w:b/>
                <w:bCs/>
                <w:rtl/>
              </w:rPr>
              <w:t>.</w:t>
            </w:r>
          </w:p>
        </w:tc>
      </w:tr>
      <w:tr w:rsidR="00AE7E7F" w:rsidRPr="00546919" w:rsidTr="00074D6A">
        <w:trPr>
          <w:cantSplit/>
          <w:trHeight w:val="1976"/>
          <w:jc w:val="center"/>
        </w:trPr>
        <w:tc>
          <w:tcPr>
            <w:tcW w:w="11074" w:type="dxa"/>
            <w:gridSpan w:val="2"/>
            <w:tcBorders>
              <w:left w:val="thinThickThinSmallGap" w:sz="12" w:space="0" w:color="auto"/>
              <w:bottom w:val="single" w:sz="12" w:space="0" w:color="auto"/>
              <w:right w:val="thinThickThinSmallGap" w:sz="12" w:space="0" w:color="auto"/>
            </w:tcBorders>
          </w:tcPr>
          <w:p w:rsidR="00AE7E7F" w:rsidRPr="00546919" w:rsidRDefault="00090AD3" w:rsidP="00074D6A">
            <w:pPr>
              <w:spacing w:line="223" w:lineRule="auto"/>
              <w:jc w:val="lowKashida"/>
              <w:rPr>
                <w:rFonts w:cs="B Titr" w:hint="cs"/>
                <w:b/>
                <w:bCs/>
                <w:rtl/>
              </w:rPr>
            </w:pPr>
            <w:r w:rsidRPr="00546919">
              <w:rPr>
                <w:rFonts w:cs="B Titr" w:hint="cs"/>
                <w:b/>
                <w:bCs/>
                <w:rtl/>
              </w:rPr>
              <w:t>15</w:t>
            </w:r>
            <w:r w:rsidR="00AE7E7F" w:rsidRPr="00546919">
              <w:rPr>
                <w:rFonts w:cs="B Titr" w:hint="cs"/>
                <w:b/>
                <w:bCs/>
                <w:rtl/>
              </w:rPr>
              <w:t xml:space="preserve"> - نظارت و ارزشيابي عملكرد : </w:t>
            </w:r>
          </w:p>
          <w:p w:rsidR="00AE7E7F" w:rsidRPr="00546919" w:rsidRDefault="00740ED9" w:rsidP="00074D6A">
            <w:pPr>
              <w:numPr>
                <w:ilvl w:val="0"/>
                <w:numId w:val="3"/>
              </w:numPr>
              <w:spacing w:line="223" w:lineRule="auto"/>
              <w:jc w:val="both"/>
              <w:rPr>
                <w:rFonts w:cs="B Nazanin"/>
                <w:b/>
                <w:bCs/>
                <w:rtl/>
              </w:rPr>
            </w:pPr>
            <w:r>
              <w:rPr>
                <w:rFonts w:cs="B Nazanin" w:hint="cs"/>
                <w:b/>
                <w:bCs/>
                <w:rtl/>
              </w:rPr>
              <w:t xml:space="preserve">طرف </w:t>
            </w:r>
            <w:r w:rsidR="00D56ACB">
              <w:rPr>
                <w:rFonts w:cs="B Nazanin" w:hint="cs"/>
                <w:b/>
                <w:bCs/>
                <w:rtl/>
              </w:rPr>
              <w:t>اول</w:t>
            </w:r>
            <w:r w:rsidR="00972E5A" w:rsidRPr="00546919">
              <w:rPr>
                <w:rFonts w:cs="B Nazanin" w:hint="cs"/>
                <w:b/>
                <w:bCs/>
                <w:rtl/>
              </w:rPr>
              <w:t xml:space="preserve"> </w:t>
            </w:r>
            <w:r w:rsidR="00AE7E7F" w:rsidRPr="00546919">
              <w:rPr>
                <w:rFonts w:cs="B Nazanin" w:hint="cs"/>
                <w:b/>
                <w:bCs/>
                <w:rtl/>
              </w:rPr>
              <w:t xml:space="preserve">پس ازعقد قرارداد ناظر خود را جهت نظارت بر اجرای کلیه مفاد قرارداد کتبا به </w:t>
            </w:r>
            <w:r>
              <w:rPr>
                <w:rFonts w:cs="B Nazanin" w:hint="cs"/>
                <w:b/>
                <w:bCs/>
                <w:rtl/>
              </w:rPr>
              <w:t>طرف دوم</w:t>
            </w:r>
            <w:r w:rsidR="00B46CD4" w:rsidRPr="00546919">
              <w:rPr>
                <w:rFonts w:cs="B Nazanin" w:hint="cs"/>
                <w:b/>
                <w:bCs/>
                <w:rtl/>
              </w:rPr>
              <w:t xml:space="preserve"> </w:t>
            </w:r>
            <w:r w:rsidR="00AE7E7F" w:rsidRPr="00546919">
              <w:rPr>
                <w:rFonts w:cs="B Nazanin" w:hint="cs"/>
                <w:b/>
                <w:bCs/>
                <w:rtl/>
              </w:rPr>
              <w:t>معرفی می‌نماید.</w:t>
            </w:r>
          </w:p>
          <w:p w:rsidR="0048361B" w:rsidRPr="00546919" w:rsidRDefault="0048361B" w:rsidP="00074D6A">
            <w:pPr>
              <w:numPr>
                <w:ilvl w:val="0"/>
                <w:numId w:val="3"/>
              </w:numPr>
              <w:spacing w:line="223" w:lineRule="auto"/>
              <w:jc w:val="both"/>
              <w:rPr>
                <w:rFonts w:cs="B Nazanin"/>
                <w:b/>
                <w:bCs/>
                <w:rtl/>
              </w:rPr>
            </w:pPr>
            <w:r w:rsidRPr="00546919">
              <w:rPr>
                <w:rFonts w:cs="B Nazanin" w:hint="cs"/>
                <w:b/>
                <w:bCs/>
                <w:rtl/>
              </w:rPr>
              <w:t xml:space="preserve">در صورتي كه نتايج ارزيابي عملكرد </w:t>
            </w:r>
            <w:r w:rsidR="00740ED9">
              <w:rPr>
                <w:rFonts w:cs="B Nazanin" w:hint="cs"/>
                <w:b/>
                <w:bCs/>
                <w:rtl/>
              </w:rPr>
              <w:t>طرف دوم</w:t>
            </w:r>
            <w:r w:rsidRPr="00546919">
              <w:rPr>
                <w:rFonts w:cs="B Nazanin" w:hint="cs"/>
                <w:b/>
                <w:bCs/>
                <w:rtl/>
              </w:rPr>
              <w:t xml:space="preserve"> بر اساس</w:t>
            </w:r>
            <w:r w:rsidRPr="00FB3F6F">
              <w:rPr>
                <w:rFonts w:cs="B Nazanin" w:hint="cs"/>
                <w:b/>
                <w:bCs/>
                <w:color w:val="000000"/>
                <w:rtl/>
              </w:rPr>
              <w:t xml:space="preserve"> </w:t>
            </w:r>
            <w:r w:rsidR="0044482D" w:rsidRPr="00FB3F6F">
              <w:rPr>
                <w:rFonts w:cs="B Nazanin" w:hint="cs"/>
                <w:b/>
                <w:bCs/>
                <w:color w:val="000000"/>
                <w:u w:val="single"/>
                <w:rtl/>
              </w:rPr>
              <w:t>چك ليست نظارت و ارزيابي عملكرد (پيوست ج)</w:t>
            </w:r>
            <w:r w:rsidRPr="00546919">
              <w:rPr>
                <w:rFonts w:cs="B Nazanin" w:hint="cs"/>
                <w:b/>
                <w:bCs/>
                <w:rtl/>
              </w:rPr>
              <w:t xml:space="preserve"> 90 و بالاتر باشد سهم </w:t>
            </w:r>
            <w:r w:rsidR="00740ED9">
              <w:rPr>
                <w:rFonts w:cs="B Nazanin" w:hint="cs"/>
                <w:b/>
                <w:bCs/>
                <w:rtl/>
              </w:rPr>
              <w:t>طرف دوم</w:t>
            </w:r>
            <w:r w:rsidRPr="00546919">
              <w:rPr>
                <w:rFonts w:cs="B Nazanin" w:hint="cs"/>
                <w:b/>
                <w:bCs/>
                <w:rtl/>
              </w:rPr>
              <w:t xml:space="preserve"> بصورت كامل پرداخت خواهد شد . </w:t>
            </w:r>
          </w:p>
          <w:p w:rsidR="00134795" w:rsidRPr="00546919" w:rsidRDefault="0048361B" w:rsidP="00074D6A">
            <w:pPr>
              <w:numPr>
                <w:ilvl w:val="0"/>
                <w:numId w:val="3"/>
              </w:numPr>
              <w:spacing w:line="223" w:lineRule="auto"/>
              <w:jc w:val="both"/>
              <w:rPr>
                <w:rFonts w:cs="B Nazanin" w:hint="cs"/>
                <w:b/>
                <w:bCs/>
                <w:rtl/>
              </w:rPr>
            </w:pPr>
            <w:r w:rsidRPr="00546919">
              <w:rPr>
                <w:rFonts w:cs="B Nazanin" w:hint="cs"/>
                <w:b/>
                <w:bCs/>
                <w:rtl/>
              </w:rPr>
              <w:t xml:space="preserve">چنانچه امتيازات كسب شده از نتايج ارزيابي عملكرد بر اساس چك ليست‌هاي نظارتي كمتر از 90 امتياز شود </w:t>
            </w:r>
            <w:r w:rsidR="00740ED9">
              <w:rPr>
                <w:rFonts w:cs="B Nazanin" w:hint="cs"/>
                <w:b/>
                <w:bCs/>
                <w:rtl/>
              </w:rPr>
              <w:t>طرف دوم</w:t>
            </w:r>
            <w:r w:rsidRPr="00546919">
              <w:rPr>
                <w:rFonts w:cs="B Nazanin" w:hint="cs"/>
                <w:b/>
                <w:bCs/>
                <w:rtl/>
              </w:rPr>
              <w:t xml:space="preserve"> موظف به پاسخگويي به </w:t>
            </w:r>
            <w:r w:rsidR="00A80BE5">
              <w:rPr>
                <w:rFonts w:cs="B Nazanin" w:hint="cs"/>
                <w:b/>
                <w:bCs/>
                <w:rtl/>
              </w:rPr>
              <w:t>طرف اول</w:t>
            </w:r>
            <w:r w:rsidRPr="00546919">
              <w:rPr>
                <w:rFonts w:cs="B Nazanin" w:hint="cs"/>
                <w:b/>
                <w:bCs/>
                <w:rtl/>
              </w:rPr>
              <w:t xml:space="preserve"> </w:t>
            </w:r>
            <w:r w:rsidR="005A554F" w:rsidRPr="00546919">
              <w:rPr>
                <w:rFonts w:cs="B Nazanin" w:hint="cs"/>
                <w:b/>
                <w:bCs/>
                <w:rtl/>
              </w:rPr>
              <w:t>بوده و</w:t>
            </w:r>
            <w:r w:rsidRPr="00546919">
              <w:rPr>
                <w:rFonts w:cs="B Nazanin" w:hint="cs"/>
                <w:b/>
                <w:bCs/>
                <w:rtl/>
              </w:rPr>
              <w:t xml:space="preserve"> در صورت عدم حضور و يا عدم ارائه توضيحات قانع كننده و مورد قبول، </w:t>
            </w:r>
            <w:r w:rsidR="00A80BE5">
              <w:rPr>
                <w:rFonts w:cs="B Nazanin" w:hint="cs"/>
                <w:b/>
                <w:bCs/>
                <w:rtl/>
              </w:rPr>
              <w:t>طرف اول</w:t>
            </w:r>
            <w:r w:rsidRPr="00546919">
              <w:rPr>
                <w:rFonts w:cs="B Nazanin" w:hint="cs"/>
                <w:b/>
                <w:bCs/>
                <w:rtl/>
              </w:rPr>
              <w:t xml:space="preserve"> می‌تواند به همان نسبت  از پرداختی ماهانه به </w:t>
            </w:r>
            <w:r w:rsidR="00740ED9">
              <w:rPr>
                <w:rFonts w:cs="B Nazanin" w:hint="cs"/>
                <w:b/>
                <w:bCs/>
                <w:rtl/>
              </w:rPr>
              <w:t>طرف دوم</w:t>
            </w:r>
            <w:r w:rsidRPr="00546919">
              <w:rPr>
                <w:rFonts w:cs="B Nazanin" w:hint="cs"/>
                <w:b/>
                <w:bCs/>
                <w:rtl/>
              </w:rPr>
              <w:t xml:space="preserve"> کسر نماید.</w:t>
            </w:r>
          </w:p>
        </w:tc>
      </w:tr>
      <w:tr w:rsidR="00514BAE" w:rsidRPr="00546919" w:rsidTr="00074D6A">
        <w:trPr>
          <w:cantSplit/>
          <w:trHeight w:val="1495"/>
          <w:jc w:val="center"/>
        </w:trPr>
        <w:tc>
          <w:tcPr>
            <w:tcW w:w="11074" w:type="dxa"/>
            <w:gridSpan w:val="2"/>
            <w:tcBorders>
              <w:left w:val="thinThickThinSmallGap" w:sz="12" w:space="0" w:color="auto"/>
              <w:bottom w:val="thinThickThinSmallGap" w:sz="12" w:space="0" w:color="auto"/>
              <w:right w:val="thinThickThinSmallGap" w:sz="12" w:space="0" w:color="auto"/>
            </w:tcBorders>
          </w:tcPr>
          <w:p w:rsidR="00514BAE" w:rsidRPr="00546919" w:rsidRDefault="00A11260" w:rsidP="00074D6A">
            <w:pPr>
              <w:spacing w:line="223" w:lineRule="auto"/>
              <w:jc w:val="both"/>
              <w:rPr>
                <w:rFonts w:cs="B Titr" w:hint="cs"/>
                <w:b/>
                <w:bCs/>
                <w:lang w:bidi="ar-SA"/>
              </w:rPr>
            </w:pPr>
            <w:r>
              <w:rPr>
                <w:rFonts w:cs="B Titr" w:hint="cs"/>
                <w:b/>
                <w:bCs/>
                <w:rtl/>
                <w:lang w:bidi="ar-SA"/>
              </w:rPr>
              <w:t>16</w:t>
            </w:r>
            <w:r w:rsidR="00514BAE" w:rsidRPr="00546919">
              <w:rPr>
                <w:rFonts w:cs="B Titr" w:hint="cs"/>
                <w:b/>
                <w:bCs/>
                <w:rtl/>
                <w:lang w:bidi="ar-SA"/>
              </w:rPr>
              <w:t xml:space="preserve">-  </w:t>
            </w:r>
            <w:r w:rsidR="00514BAE" w:rsidRPr="00546919">
              <w:rPr>
                <w:rFonts w:cs="B Titr" w:hint="cs"/>
                <w:b/>
                <w:bCs/>
                <w:rtl/>
              </w:rPr>
              <w:t>تعهدات</w:t>
            </w:r>
            <w:r w:rsidR="00514BAE" w:rsidRPr="00546919">
              <w:rPr>
                <w:rFonts w:cs="B Titr" w:hint="cs"/>
                <w:b/>
                <w:bCs/>
                <w:rtl/>
                <w:lang w:bidi="ar-SA"/>
              </w:rPr>
              <w:t xml:space="preserve"> </w:t>
            </w:r>
            <w:r w:rsidR="00A80BE5">
              <w:rPr>
                <w:rFonts w:cs="B Titr" w:hint="cs"/>
                <w:b/>
                <w:bCs/>
                <w:rtl/>
              </w:rPr>
              <w:t>طرف اول</w:t>
            </w:r>
            <w:r w:rsidR="00514BAE" w:rsidRPr="00546919">
              <w:rPr>
                <w:rFonts w:cs="B Titr" w:hint="cs"/>
                <w:b/>
                <w:bCs/>
                <w:rtl/>
              </w:rPr>
              <w:t xml:space="preserve"> :</w:t>
            </w:r>
          </w:p>
          <w:p w:rsidR="0017654C" w:rsidRDefault="0017654C" w:rsidP="00074D6A">
            <w:pPr>
              <w:pStyle w:val="NormalWeb"/>
              <w:numPr>
                <w:ilvl w:val="0"/>
                <w:numId w:val="19"/>
              </w:numPr>
              <w:bidi/>
              <w:spacing w:before="0" w:beforeAutospacing="0" w:after="0" w:afterAutospacing="0" w:line="223" w:lineRule="auto"/>
              <w:ind w:left="697"/>
              <w:jc w:val="lowKashida"/>
              <w:rPr>
                <w:rFonts w:ascii="Tahoma" w:hAnsi="Tahoma" w:cs="B Nazanin" w:hint="cs"/>
                <w:b/>
                <w:bCs/>
              </w:rPr>
            </w:pPr>
            <w:r w:rsidRPr="00383721">
              <w:rPr>
                <w:rFonts w:ascii="Tahoma" w:hAnsi="Tahoma" w:cs="B Nazanin"/>
                <w:b/>
                <w:bCs/>
                <w:rtl/>
              </w:rPr>
              <w:t>تامين آب ، گاز ، تلفن داخلي</w:t>
            </w:r>
            <w:r>
              <w:rPr>
                <w:rFonts w:ascii="Tahoma" w:hAnsi="Tahoma" w:cs="B Nazanin" w:hint="cs"/>
                <w:b/>
                <w:bCs/>
                <w:rtl/>
              </w:rPr>
              <w:t xml:space="preserve"> </w:t>
            </w:r>
            <w:r w:rsidR="000D22B3">
              <w:rPr>
                <w:rFonts w:ascii="Tahoma" w:hAnsi="Tahoma" w:cs="B Nazanin" w:hint="cs"/>
                <w:b/>
                <w:bCs/>
                <w:rtl/>
              </w:rPr>
              <w:t>،</w:t>
            </w:r>
            <w:r w:rsidRPr="00383721">
              <w:rPr>
                <w:rFonts w:ascii="Tahoma" w:hAnsi="Tahoma" w:cs="B Nazanin"/>
                <w:b/>
                <w:bCs/>
                <w:rtl/>
              </w:rPr>
              <w:t xml:space="preserve">برقراري سيستم گرمايش و سرمايش براي </w:t>
            </w:r>
            <w:r>
              <w:rPr>
                <w:rFonts w:ascii="Tahoma" w:hAnsi="Tahoma" w:cs="B Nazanin" w:hint="cs"/>
                <w:b/>
                <w:bCs/>
                <w:rtl/>
              </w:rPr>
              <w:t>بخش</w:t>
            </w:r>
            <w:r w:rsidR="001237B0">
              <w:rPr>
                <w:rFonts w:ascii="Tahoma" w:hAnsi="Tahoma" w:cs="B Nazanin" w:hint="cs"/>
                <w:b/>
                <w:bCs/>
                <w:rtl/>
              </w:rPr>
              <w:t xml:space="preserve"> بر عهده طرف اول است</w:t>
            </w:r>
            <w:r w:rsidRPr="00383721">
              <w:rPr>
                <w:rFonts w:ascii="Tahoma" w:hAnsi="Tahoma" w:cs="B Nazanin" w:hint="cs"/>
                <w:b/>
                <w:bCs/>
                <w:rtl/>
              </w:rPr>
              <w:t xml:space="preserve"> </w:t>
            </w:r>
            <w:r w:rsidR="005D5E4E">
              <w:rPr>
                <w:rFonts w:ascii="Tahoma" w:hAnsi="Tahoma" w:cs="B Nazanin"/>
                <w:b/>
                <w:bCs/>
                <w:rtl/>
              </w:rPr>
              <w:t>كه هزينه هاي مربوط</w:t>
            </w:r>
            <w:r w:rsidR="005D5E4E">
              <w:rPr>
                <w:rFonts w:ascii="Tahoma" w:hAnsi="Tahoma" w:cs="B Nazanin" w:hint="cs"/>
                <w:b/>
                <w:bCs/>
                <w:rtl/>
              </w:rPr>
              <w:t xml:space="preserve">ه </w:t>
            </w:r>
            <w:r w:rsidRPr="00383721">
              <w:rPr>
                <w:rFonts w:ascii="Tahoma" w:hAnsi="Tahoma" w:cs="B Nazanin"/>
                <w:b/>
                <w:bCs/>
                <w:rtl/>
              </w:rPr>
              <w:t xml:space="preserve">بر </w:t>
            </w:r>
            <w:r w:rsidR="000D22B3">
              <w:rPr>
                <w:rFonts w:ascii="Tahoma" w:hAnsi="Tahoma" w:cs="B Nazanin" w:hint="cs"/>
                <w:b/>
                <w:bCs/>
                <w:rtl/>
              </w:rPr>
              <w:t>اساس نظریه کارشناسي</w:t>
            </w:r>
            <w:r>
              <w:rPr>
                <w:rFonts w:ascii="Tahoma" w:hAnsi="Tahoma" w:cs="B Nazanin" w:hint="cs"/>
                <w:b/>
                <w:bCs/>
                <w:rtl/>
              </w:rPr>
              <w:t xml:space="preserve"> </w:t>
            </w:r>
            <w:r w:rsidRPr="00383721">
              <w:rPr>
                <w:rFonts w:ascii="Tahoma" w:hAnsi="Tahoma" w:cs="B Nazanin"/>
                <w:b/>
                <w:bCs/>
                <w:rtl/>
              </w:rPr>
              <w:t>از</w:t>
            </w:r>
            <w:r>
              <w:rPr>
                <w:rFonts w:ascii="Tahoma" w:hAnsi="Tahoma" w:cs="B Nazanin" w:hint="cs"/>
                <w:b/>
                <w:bCs/>
                <w:rtl/>
              </w:rPr>
              <w:t xml:space="preserve"> </w:t>
            </w:r>
            <w:r w:rsidRPr="00383721">
              <w:rPr>
                <w:rFonts w:ascii="Tahoma" w:hAnsi="Tahoma" w:cs="B Nazanin"/>
                <w:b/>
                <w:bCs/>
                <w:rtl/>
              </w:rPr>
              <w:t xml:space="preserve">طرف دوم </w:t>
            </w:r>
            <w:r w:rsidRPr="00383721">
              <w:rPr>
                <w:rFonts w:ascii="Tahoma" w:hAnsi="Tahoma" w:cs="B Nazanin" w:hint="cs"/>
                <w:b/>
                <w:bCs/>
                <w:rtl/>
              </w:rPr>
              <w:t>كسر ميگر</w:t>
            </w:r>
            <w:r w:rsidRPr="00383721">
              <w:rPr>
                <w:rFonts w:ascii="Tahoma" w:hAnsi="Tahoma" w:cs="B Nazanin"/>
                <w:b/>
                <w:bCs/>
                <w:rtl/>
              </w:rPr>
              <w:t>دد</w:t>
            </w:r>
            <w:r w:rsidRPr="00383721">
              <w:rPr>
                <w:rFonts w:ascii="Tahoma" w:hAnsi="Tahoma" w:cs="B Nazanin"/>
                <w:b/>
                <w:bCs/>
              </w:rPr>
              <w:t xml:space="preserve"> </w:t>
            </w:r>
            <w:r w:rsidRPr="00383721">
              <w:rPr>
                <w:rFonts w:ascii="Tahoma" w:hAnsi="Tahoma" w:cs="B Nazanin" w:hint="cs"/>
                <w:b/>
                <w:bCs/>
                <w:rtl/>
              </w:rPr>
              <w:t>.</w:t>
            </w:r>
          </w:p>
          <w:p w:rsidR="00AD6486" w:rsidRPr="00CC0DE7" w:rsidRDefault="0017654C" w:rsidP="00074D6A">
            <w:pPr>
              <w:pStyle w:val="NormalWeb"/>
              <w:numPr>
                <w:ilvl w:val="0"/>
                <w:numId w:val="19"/>
              </w:numPr>
              <w:bidi/>
              <w:spacing w:before="0" w:beforeAutospacing="0" w:after="0" w:afterAutospacing="0" w:line="223" w:lineRule="auto"/>
              <w:ind w:left="697"/>
              <w:jc w:val="lowKashida"/>
              <w:rPr>
                <w:rFonts w:ascii="Tahoma" w:hAnsi="Tahoma" w:cs="B Nazanin" w:hint="cs"/>
                <w:b/>
                <w:bCs/>
                <w:rtl/>
              </w:rPr>
            </w:pPr>
            <w:r w:rsidRPr="003F69D3">
              <w:rPr>
                <w:rFonts w:ascii="Tahoma" w:hAnsi="Tahoma" w:cs="B Nazanin" w:hint="cs"/>
                <w:b/>
                <w:bCs/>
                <w:rtl/>
              </w:rPr>
              <w:t xml:space="preserve">طرف اول متعهد به تامين برق مصرفي مي باشدكه ميزان مصرف دوره اي آن از كنتور نصب شده </w:t>
            </w:r>
            <w:r w:rsidR="000D22B3">
              <w:rPr>
                <w:rFonts w:ascii="Tahoma" w:hAnsi="Tahoma" w:cs="B Nazanin" w:hint="cs"/>
                <w:b/>
                <w:bCs/>
                <w:rtl/>
              </w:rPr>
              <w:t>و يا نظريه كارشناسي</w:t>
            </w:r>
            <w:r w:rsidRPr="003F69D3">
              <w:rPr>
                <w:rFonts w:ascii="Tahoma" w:hAnsi="Tahoma" w:cs="B Nazanin" w:hint="cs"/>
                <w:b/>
                <w:bCs/>
                <w:rtl/>
              </w:rPr>
              <w:t xml:space="preserve"> </w:t>
            </w:r>
            <w:r w:rsidRPr="003F69D3">
              <w:rPr>
                <w:rFonts w:ascii="Tahoma" w:hAnsi="Tahoma" w:cs="B Nazanin"/>
                <w:b/>
                <w:bCs/>
                <w:rtl/>
              </w:rPr>
              <w:t>از</w:t>
            </w:r>
            <w:r w:rsidRPr="003F69D3">
              <w:rPr>
                <w:rFonts w:ascii="Tahoma" w:hAnsi="Tahoma" w:cs="B Nazanin" w:hint="cs"/>
                <w:b/>
                <w:bCs/>
                <w:rtl/>
              </w:rPr>
              <w:t xml:space="preserve">پرداختها به </w:t>
            </w:r>
            <w:r w:rsidRPr="003F69D3">
              <w:rPr>
                <w:rFonts w:ascii="Tahoma" w:hAnsi="Tahoma" w:cs="B Nazanin"/>
                <w:b/>
                <w:bCs/>
                <w:rtl/>
              </w:rPr>
              <w:t xml:space="preserve">طرف دوم </w:t>
            </w:r>
            <w:r w:rsidRPr="003F69D3">
              <w:rPr>
                <w:rFonts w:ascii="Tahoma" w:hAnsi="Tahoma" w:cs="B Nazanin" w:hint="cs"/>
                <w:b/>
                <w:bCs/>
                <w:rtl/>
              </w:rPr>
              <w:t>كسر مي گر</w:t>
            </w:r>
            <w:r w:rsidRPr="003F69D3">
              <w:rPr>
                <w:rFonts w:ascii="Tahoma" w:hAnsi="Tahoma" w:cs="B Nazanin"/>
                <w:b/>
                <w:bCs/>
                <w:rtl/>
              </w:rPr>
              <w:t>دد</w:t>
            </w:r>
            <w:r w:rsidRPr="003F69D3">
              <w:rPr>
                <w:rFonts w:ascii="Tahoma" w:hAnsi="Tahoma" w:cs="B Nazanin" w:hint="cs"/>
                <w:b/>
                <w:bCs/>
                <w:rtl/>
              </w:rPr>
              <w:t xml:space="preserve"> .</w:t>
            </w:r>
            <w:r w:rsidRPr="003F69D3">
              <w:rPr>
                <w:rFonts w:ascii="Tahoma" w:hAnsi="Tahoma" w:cs="B Nazanin"/>
                <w:b/>
                <w:bCs/>
                <w:rtl/>
              </w:rPr>
              <w:t xml:space="preserve"> </w:t>
            </w:r>
          </w:p>
        </w:tc>
      </w:tr>
      <w:tr w:rsidR="00E02637" w:rsidRPr="00546919" w:rsidTr="00074D6A">
        <w:trPr>
          <w:cantSplit/>
          <w:trHeight w:val="3084"/>
          <w:jc w:val="center"/>
        </w:trPr>
        <w:tc>
          <w:tcPr>
            <w:tcW w:w="11074" w:type="dxa"/>
            <w:gridSpan w:val="2"/>
            <w:tcBorders>
              <w:top w:val="thinThickThinSmallGap" w:sz="12" w:space="0" w:color="auto"/>
              <w:left w:val="thinThickThinSmallGap" w:sz="12" w:space="0" w:color="auto"/>
              <w:bottom w:val="single" w:sz="12" w:space="0" w:color="auto"/>
              <w:right w:val="thinThickThinSmallGap" w:sz="12" w:space="0" w:color="auto"/>
            </w:tcBorders>
          </w:tcPr>
          <w:p w:rsidR="00E02637" w:rsidRPr="00A15A17" w:rsidRDefault="00E02637" w:rsidP="000E410E">
            <w:pPr>
              <w:pStyle w:val="NormalWeb"/>
              <w:numPr>
                <w:ilvl w:val="0"/>
                <w:numId w:val="19"/>
              </w:numPr>
              <w:bidi/>
              <w:spacing w:before="0" w:beforeAutospacing="0" w:after="0" w:afterAutospacing="0" w:line="228" w:lineRule="auto"/>
              <w:ind w:left="697"/>
              <w:jc w:val="lowKashida"/>
              <w:rPr>
                <w:rFonts w:ascii="Tahoma" w:hAnsi="Tahoma" w:cs="B Nazanin" w:hint="cs"/>
                <w:b/>
                <w:bCs/>
              </w:rPr>
            </w:pPr>
            <w:r w:rsidRPr="00A15A17">
              <w:rPr>
                <w:rFonts w:ascii="Tahoma" w:hAnsi="Tahoma" w:cs="B Nazanin" w:hint="cs"/>
                <w:b/>
                <w:bCs/>
                <w:rtl/>
              </w:rPr>
              <w:lastRenderedPageBreak/>
              <w:t xml:space="preserve">طرف اول متعهد به ايجاد سرفصل </w:t>
            </w:r>
            <w:r w:rsidRPr="00A15A17">
              <w:rPr>
                <w:rFonts w:ascii="Tahoma" w:hAnsi="Tahoma" w:cs="B Nazanin"/>
                <w:b/>
                <w:bCs/>
                <w:rtl/>
              </w:rPr>
              <w:t>جداگانه اي</w:t>
            </w:r>
            <w:r>
              <w:rPr>
                <w:rFonts w:ascii="Tahoma" w:hAnsi="Tahoma" w:cs="B Nazanin" w:hint="cs"/>
                <w:b/>
                <w:bCs/>
                <w:rtl/>
              </w:rPr>
              <w:t xml:space="preserve"> </w:t>
            </w:r>
            <w:r w:rsidRPr="00A15A17">
              <w:rPr>
                <w:rFonts w:ascii="Tahoma" w:hAnsi="Tahoma" w:cs="B Nazanin"/>
                <w:b/>
                <w:bCs/>
                <w:rtl/>
              </w:rPr>
              <w:t>جهت</w:t>
            </w:r>
            <w:r w:rsidRPr="00A15A17">
              <w:rPr>
                <w:rFonts w:ascii="Tahoma" w:hAnsi="Tahoma" w:cs="B Nazanin" w:hint="cs"/>
                <w:b/>
                <w:bCs/>
                <w:rtl/>
              </w:rPr>
              <w:t xml:space="preserve"> ثبت</w:t>
            </w:r>
            <w:r w:rsidRPr="00A15A17">
              <w:rPr>
                <w:rFonts w:ascii="Tahoma" w:hAnsi="Tahoma" w:cs="B Nazanin"/>
                <w:b/>
                <w:bCs/>
                <w:rtl/>
              </w:rPr>
              <w:t xml:space="preserve"> درآمد </w:t>
            </w:r>
            <w:r w:rsidRPr="00A15A17">
              <w:rPr>
                <w:rFonts w:ascii="Tahoma" w:hAnsi="Tahoma" w:cs="B Nazanin" w:hint="cs"/>
                <w:b/>
                <w:bCs/>
                <w:rtl/>
              </w:rPr>
              <w:t xml:space="preserve">هاي </w:t>
            </w:r>
            <w:r w:rsidRPr="00A15A17">
              <w:rPr>
                <w:rFonts w:ascii="Tahoma" w:hAnsi="Tahoma" w:cs="B Nazanin"/>
                <w:b/>
                <w:bCs/>
                <w:rtl/>
              </w:rPr>
              <w:t xml:space="preserve">مربوطه </w:t>
            </w:r>
            <w:r w:rsidRPr="00A15A17">
              <w:rPr>
                <w:rFonts w:ascii="Tahoma" w:hAnsi="Tahoma" w:cs="B Nazanin" w:hint="cs"/>
                <w:b/>
                <w:bCs/>
                <w:rtl/>
              </w:rPr>
              <w:t>است</w:t>
            </w:r>
            <w:r w:rsidRPr="00A15A17">
              <w:rPr>
                <w:rFonts w:ascii="Tahoma" w:hAnsi="Tahoma" w:cs="B Nazanin"/>
                <w:b/>
                <w:bCs/>
                <w:rtl/>
              </w:rPr>
              <w:t xml:space="preserve"> و پس از وصول ، درآمد</w:t>
            </w:r>
            <w:r>
              <w:rPr>
                <w:rFonts w:ascii="Tahoma" w:hAnsi="Tahoma" w:cs="B Nazanin" w:hint="cs"/>
                <w:b/>
                <w:bCs/>
                <w:rtl/>
              </w:rPr>
              <w:t xml:space="preserve"> ناخالص</w:t>
            </w:r>
            <w:r w:rsidRPr="00A15A17">
              <w:rPr>
                <w:rFonts w:ascii="Tahoma" w:hAnsi="Tahoma" w:cs="B Nazanin"/>
                <w:b/>
                <w:bCs/>
                <w:rtl/>
              </w:rPr>
              <w:t xml:space="preserve"> را به ترتيبي كه مقرر گرديده بين</w:t>
            </w:r>
            <w:r w:rsidRPr="00A15A17">
              <w:rPr>
                <w:rFonts w:ascii="Tahoma" w:hAnsi="Tahoma" w:cs="B Nazanin"/>
                <w:b/>
                <w:bCs/>
              </w:rPr>
              <w:t xml:space="preserve"> </w:t>
            </w:r>
            <w:r w:rsidRPr="00A15A17">
              <w:rPr>
                <w:rFonts w:ascii="Tahoma" w:hAnsi="Tahoma" w:cs="B Nazanin"/>
                <w:b/>
                <w:bCs/>
                <w:rtl/>
              </w:rPr>
              <w:t xml:space="preserve">طرفين </w:t>
            </w:r>
            <w:r w:rsidRPr="00A15A17">
              <w:rPr>
                <w:rFonts w:ascii="Tahoma" w:hAnsi="Tahoma" w:cs="B Nazanin" w:hint="cs"/>
                <w:b/>
                <w:bCs/>
                <w:rtl/>
              </w:rPr>
              <w:t xml:space="preserve">تسهيم مي نمايد </w:t>
            </w:r>
            <w:r>
              <w:rPr>
                <w:rFonts w:ascii="Tahoma" w:hAnsi="Tahoma" w:cs="B Nazanin" w:hint="cs"/>
                <w:b/>
                <w:bCs/>
                <w:rtl/>
              </w:rPr>
              <w:t>.</w:t>
            </w:r>
          </w:p>
          <w:p w:rsidR="00E02637" w:rsidRPr="00A9214A" w:rsidRDefault="00E02637" w:rsidP="000E410E">
            <w:pPr>
              <w:pStyle w:val="NormalWeb"/>
              <w:numPr>
                <w:ilvl w:val="0"/>
                <w:numId w:val="19"/>
              </w:numPr>
              <w:bidi/>
              <w:spacing w:before="0" w:beforeAutospacing="0" w:after="0" w:afterAutospacing="0" w:line="228" w:lineRule="auto"/>
              <w:ind w:left="697"/>
              <w:jc w:val="lowKashida"/>
              <w:rPr>
                <w:rFonts w:ascii="Tahoma" w:hAnsi="Tahoma" w:cs="B Nazanin" w:hint="cs"/>
                <w:b/>
                <w:bCs/>
                <w:spacing w:val="-8"/>
              </w:rPr>
            </w:pPr>
            <w:r w:rsidRPr="00A9214A">
              <w:rPr>
                <w:rFonts w:ascii="Tahoma" w:hAnsi="Tahoma" w:cs="B Nazanin"/>
                <w:b/>
                <w:bCs/>
                <w:spacing w:val="-8"/>
                <w:rtl/>
              </w:rPr>
              <w:t>انجام امور اداري ومالي مربوط به بيماران</w:t>
            </w:r>
            <w:r w:rsidRPr="00A9214A">
              <w:rPr>
                <w:rFonts w:ascii="Tahoma" w:hAnsi="Tahoma" w:cs="B Nazanin"/>
                <w:b/>
                <w:bCs/>
                <w:spacing w:val="-8"/>
              </w:rPr>
              <w:t xml:space="preserve"> </w:t>
            </w:r>
            <w:r w:rsidRPr="00A9214A">
              <w:rPr>
                <w:rFonts w:ascii="Tahoma" w:hAnsi="Tahoma" w:cs="B Nazanin"/>
                <w:b/>
                <w:bCs/>
                <w:spacing w:val="-8"/>
                <w:rtl/>
              </w:rPr>
              <w:t>بستري و سرپائي</w:t>
            </w:r>
            <w:r w:rsidRPr="00A9214A">
              <w:rPr>
                <w:rFonts w:ascii="Tahoma" w:hAnsi="Tahoma" w:cs="B Nazanin" w:hint="cs"/>
                <w:b/>
                <w:bCs/>
                <w:spacing w:val="-8"/>
                <w:rtl/>
              </w:rPr>
              <w:t>،</w:t>
            </w:r>
            <w:r w:rsidRPr="00A9214A">
              <w:rPr>
                <w:rFonts w:ascii="Tahoma" w:hAnsi="Tahoma" w:cs="B Nazanin"/>
                <w:b/>
                <w:bCs/>
                <w:spacing w:val="-8"/>
                <w:rtl/>
              </w:rPr>
              <w:t xml:space="preserve"> تحويل به موقع نسخ و اسناد بيمه</w:t>
            </w:r>
            <w:r w:rsidRPr="00A9214A">
              <w:rPr>
                <w:rFonts w:ascii="Tahoma" w:hAnsi="Tahoma" w:cs="B Nazanin" w:hint="cs"/>
                <w:b/>
                <w:bCs/>
                <w:spacing w:val="-8"/>
                <w:rtl/>
              </w:rPr>
              <w:t>‌</w:t>
            </w:r>
            <w:r w:rsidRPr="00A9214A">
              <w:rPr>
                <w:rFonts w:ascii="Tahoma" w:hAnsi="Tahoma" w:cs="B Nazanin"/>
                <w:b/>
                <w:bCs/>
                <w:spacing w:val="-8"/>
                <w:rtl/>
              </w:rPr>
              <w:t>اي</w:t>
            </w:r>
            <w:r w:rsidRPr="00A9214A">
              <w:rPr>
                <w:rFonts w:ascii="Tahoma" w:hAnsi="Tahoma" w:cs="B Nazanin"/>
                <w:b/>
                <w:bCs/>
                <w:spacing w:val="-8"/>
              </w:rPr>
              <w:t> </w:t>
            </w:r>
            <w:r w:rsidRPr="00A9214A">
              <w:rPr>
                <w:rFonts w:ascii="Tahoma" w:hAnsi="Tahoma" w:cs="B Nazanin"/>
                <w:b/>
                <w:bCs/>
                <w:spacing w:val="-8"/>
                <w:rtl/>
              </w:rPr>
              <w:t>و ترخيص بيماران بعهده طرف اول مي باشد</w:t>
            </w:r>
            <w:r w:rsidRPr="00A9214A">
              <w:rPr>
                <w:rFonts w:ascii="Tahoma" w:hAnsi="Tahoma" w:cs="B Nazanin" w:hint="cs"/>
                <w:b/>
                <w:bCs/>
                <w:spacing w:val="-8"/>
                <w:rtl/>
              </w:rPr>
              <w:t>.</w:t>
            </w:r>
          </w:p>
          <w:p w:rsidR="00E02637" w:rsidRDefault="00E02637" w:rsidP="000E410E">
            <w:pPr>
              <w:pStyle w:val="NormalWeb"/>
              <w:numPr>
                <w:ilvl w:val="0"/>
                <w:numId w:val="19"/>
              </w:numPr>
              <w:bidi/>
              <w:spacing w:before="0" w:beforeAutospacing="0" w:after="0" w:afterAutospacing="0" w:line="228" w:lineRule="auto"/>
              <w:ind w:left="697"/>
              <w:jc w:val="lowKashida"/>
              <w:rPr>
                <w:rFonts w:ascii="Tahoma" w:hAnsi="Tahoma" w:cs="B Nazanin" w:hint="cs"/>
                <w:b/>
                <w:bCs/>
              </w:rPr>
            </w:pPr>
            <w:r w:rsidRPr="003F69D3">
              <w:rPr>
                <w:rFonts w:ascii="Tahoma" w:hAnsi="Tahoma" w:cs="B Nazanin" w:hint="cs"/>
                <w:b/>
                <w:bCs/>
                <w:rtl/>
              </w:rPr>
              <w:t>انعقاد</w:t>
            </w:r>
            <w:r w:rsidRPr="003F69D3">
              <w:rPr>
                <w:rFonts w:ascii="Tahoma" w:hAnsi="Tahoma" w:cs="B Nazanin"/>
                <w:b/>
                <w:bCs/>
                <w:rtl/>
              </w:rPr>
              <w:t xml:space="preserve"> </w:t>
            </w:r>
            <w:r w:rsidRPr="003F69D3">
              <w:rPr>
                <w:rFonts w:ascii="Tahoma" w:hAnsi="Tahoma" w:cs="B Nazanin" w:hint="cs"/>
                <w:b/>
                <w:bCs/>
                <w:rtl/>
              </w:rPr>
              <w:t>قرارداد</w:t>
            </w:r>
            <w:r w:rsidRPr="003F69D3">
              <w:rPr>
                <w:rFonts w:ascii="Tahoma" w:hAnsi="Tahoma" w:cs="B Nazanin"/>
                <w:b/>
                <w:bCs/>
                <w:rtl/>
              </w:rPr>
              <w:t xml:space="preserve"> </w:t>
            </w:r>
            <w:r w:rsidRPr="003F69D3">
              <w:rPr>
                <w:rFonts w:ascii="Tahoma" w:hAnsi="Tahoma" w:cs="B Nazanin" w:hint="cs"/>
                <w:b/>
                <w:bCs/>
                <w:rtl/>
              </w:rPr>
              <w:t>با سازمان‌هاي</w:t>
            </w:r>
            <w:r w:rsidRPr="003F69D3">
              <w:rPr>
                <w:rFonts w:ascii="Tahoma" w:hAnsi="Tahoma" w:cs="B Nazanin"/>
                <w:b/>
                <w:bCs/>
                <w:rtl/>
              </w:rPr>
              <w:t xml:space="preserve"> </w:t>
            </w:r>
            <w:r w:rsidRPr="003F69D3">
              <w:rPr>
                <w:rFonts w:ascii="Tahoma" w:hAnsi="Tahoma" w:cs="B Nazanin" w:hint="cs"/>
                <w:b/>
                <w:bCs/>
                <w:rtl/>
              </w:rPr>
              <w:t>بيمه‌گر پايه</w:t>
            </w:r>
            <w:r w:rsidRPr="003F69D3">
              <w:rPr>
                <w:rFonts w:ascii="Tahoma" w:hAnsi="Tahoma" w:cs="B Nazanin"/>
                <w:b/>
                <w:bCs/>
                <w:rtl/>
              </w:rPr>
              <w:t xml:space="preserve"> </w:t>
            </w:r>
            <w:r w:rsidRPr="003F69D3">
              <w:rPr>
                <w:rFonts w:ascii="Tahoma" w:hAnsi="Tahoma" w:cs="B Nazanin" w:hint="cs"/>
                <w:b/>
                <w:bCs/>
                <w:rtl/>
              </w:rPr>
              <w:t>و ساير</w:t>
            </w:r>
            <w:r w:rsidRPr="003F69D3">
              <w:rPr>
                <w:rFonts w:ascii="Tahoma" w:hAnsi="Tahoma" w:cs="B Nazanin"/>
                <w:b/>
                <w:bCs/>
                <w:rtl/>
              </w:rPr>
              <w:t xml:space="preserve"> </w:t>
            </w:r>
            <w:r w:rsidRPr="003F69D3">
              <w:rPr>
                <w:rFonts w:ascii="Tahoma" w:hAnsi="Tahoma" w:cs="B Nazanin" w:hint="cs"/>
                <w:b/>
                <w:bCs/>
                <w:rtl/>
              </w:rPr>
              <w:t>موسسات</w:t>
            </w:r>
            <w:r w:rsidRPr="003F69D3">
              <w:rPr>
                <w:rFonts w:ascii="Tahoma" w:hAnsi="Tahoma" w:cs="B Nazanin"/>
                <w:b/>
                <w:bCs/>
                <w:rtl/>
              </w:rPr>
              <w:t xml:space="preserve"> </w:t>
            </w:r>
            <w:r w:rsidRPr="003F69D3">
              <w:rPr>
                <w:rFonts w:ascii="Tahoma" w:hAnsi="Tahoma" w:cs="B Nazanin" w:hint="cs"/>
                <w:b/>
                <w:bCs/>
                <w:rtl/>
              </w:rPr>
              <w:t>لازم</w:t>
            </w:r>
            <w:r w:rsidRPr="003F69D3">
              <w:rPr>
                <w:rFonts w:ascii="Tahoma" w:hAnsi="Tahoma" w:cs="B Nazanin"/>
                <w:b/>
                <w:bCs/>
                <w:rtl/>
              </w:rPr>
              <w:t xml:space="preserve"> </w:t>
            </w:r>
            <w:r w:rsidRPr="003F69D3">
              <w:rPr>
                <w:rFonts w:ascii="Tahoma" w:hAnsi="Tahoma" w:cs="B Nazanin" w:hint="cs"/>
                <w:b/>
                <w:bCs/>
                <w:rtl/>
              </w:rPr>
              <w:t>جهت</w:t>
            </w:r>
            <w:r w:rsidRPr="003F69D3">
              <w:rPr>
                <w:rFonts w:ascii="Tahoma" w:hAnsi="Tahoma" w:cs="B Nazanin"/>
                <w:b/>
                <w:bCs/>
                <w:rtl/>
              </w:rPr>
              <w:t xml:space="preserve"> </w:t>
            </w:r>
            <w:r w:rsidRPr="003F69D3">
              <w:rPr>
                <w:rFonts w:ascii="Tahoma" w:hAnsi="Tahoma" w:cs="B Nazanin" w:hint="cs"/>
                <w:b/>
                <w:bCs/>
                <w:rtl/>
              </w:rPr>
              <w:t>سرويس</w:t>
            </w:r>
            <w:r w:rsidRPr="003F69D3">
              <w:rPr>
                <w:rFonts w:ascii="Tahoma" w:hAnsi="Tahoma" w:cs="B Nazanin"/>
                <w:b/>
                <w:bCs/>
                <w:rtl/>
              </w:rPr>
              <w:t xml:space="preserve"> </w:t>
            </w:r>
            <w:r w:rsidRPr="003F69D3">
              <w:rPr>
                <w:rFonts w:ascii="Tahoma" w:hAnsi="Tahoma" w:cs="B Nazanin" w:hint="cs"/>
                <w:b/>
                <w:bCs/>
                <w:rtl/>
              </w:rPr>
              <w:t>دهي</w:t>
            </w:r>
            <w:r w:rsidRPr="003F69D3">
              <w:rPr>
                <w:rFonts w:ascii="Tahoma" w:hAnsi="Tahoma" w:cs="B Nazanin"/>
                <w:b/>
                <w:bCs/>
                <w:rtl/>
              </w:rPr>
              <w:t xml:space="preserve"> </w:t>
            </w:r>
            <w:r w:rsidRPr="003F69D3">
              <w:rPr>
                <w:rFonts w:ascii="Tahoma" w:hAnsi="Tahoma" w:cs="B Nazanin" w:hint="cs"/>
                <w:b/>
                <w:bCs/>
                <w:rtl/>
              </w:rPr>
              <w:t>به</w:t>
            </w:r>
            <w:r w:rsidRPr="003F69D3">
              <w:rPr>
                <w:rFonts w:ascii="Tahoma" w:hAnsi="Tahoma" w:cs="B Nazanin"/>
                <w:b/>
                <w:bCs/>
                <w:rtl/>
              </w:rPr>
              <w:t xml:space="preserve"> </w:t>
            </w:r>
            <w:r w:rsidRPr="003F69D3">
              <w:rPr>
                <w:rFonts w:ascii="Tahoma" w:hAnsi="Tahoma" w:cs="B Nazanin" w:hint="cs"/>
                <w:b/>
                <w:bCs/>
                <w:rtl/>
              </w:rPr>
              <w:t>بيماران</w:t>
            </w:r>
            <w:r w:rsidRPr="003F69D3">
              <w:rPr>
                <w:rFonts w:ascii="Tahoma" w:hAnsi="Tahoma" w:cs="B Nazanin"/>
                <w:b/>
                <w:bCs/>
                <w:rtl/>
              </w:rPr>
              <w:t xml:space="preserve"> </w:t>
            </w:r>
            <w:r w:rsidRPr="003F69D3">
              <w:rPr>
                <w:rFonts w:ascii="Tahoma" w:hAnsi="Tahoma" w:cs="B Nazanin" w:hint="cs"/>
                <w:b/>
                <w:bCs/>
                <w:rtl/>
              </w:rPr>
              <w:t>اعم</w:t>
            </w:r>
            <w:r w:rsidRPr="003F69D3">
              <w:rPr>
                <w:rFonts w:ascii="Tahoma" w:hAnsi="Tahoma" w:cs="B Nazanin"/>
                <w:b/>
                <w:bCs/>
                <w:rtl/>
              </w:rPr>
              <w:t xml:space="preserve"> </w:t>
            </w:r>
            <w:r w:rsidRPr="003F69D3">
              <w:rPr>
                <w:rFonts w:ascii="Tahoma" w:hAnsi="Tahoma" w:cs="B Nazanin" w:hint="cs"/>
                <w:b/>
                <w:bCs/>
                <w:rtl/>
              </w:rPr>
              <w:t>از موسسات</w:t>
            </w:r>
            <w:r w:rsidRPr="003F69D3">
              <w:rPr>
                <w:rFonts w:ascii="Tahoma" w:hAnsi="Tahoma" w:cs="B Nazanin"/>
                <w:b/>
                <w:bCs/>
                <w:rtl/>
              </w:rPr>
              <w:t xml:space="preserve"> </w:t>
            </w:r>
            <w:r w:rsidRPr="003F69D3">
              <w:rPr>
                <w:rFonts w:ascii="Tahoma" w:hAnsi="Tahoma" w:cs="B Nazanin" w:hint="cs"/>
                <w:b/>
                <w:bCs/>
                <w:rtl/>
              </w:rPr>
              <w:t>دولتي</w:t>
            </w:r>
            <w:r w:rsidRPr="003F69D3">
              <w:rPr>
                <w:rFonts w:ascii="Tahoma" w:hAnsi="Tahoma" w:cs="B Nazanin"/>
                <w:b/>
                <w:bCs/>
                <w:rtl/>
              </w:rPr>
              <w:t xml:space="preserve"> </w:t>
            </w:r>
            <w:r w:rsidRPr="003F69D3">
              <w:rPr>
                <w:rFonts w:ascii="Tahoma" w:hAnsi="Tahoma" w:cs="B Nazanin" w:hint="cs"/>
                <w:b/>
                <w:bCs/>
                <w:rtl/>
              </w:rPr>
              <w:t>و خصوصي</w:t>
            </w:r>
            <w:r w:rsidRPr="003F69D3">
              <w:rPr>
                <w:rFonts w:ascii="Tahoma" w:hAnsi="Tahoma" w:cs="B Nazanin"/>
                <w:b/>
                <w:bCs/>
                <w:rtl/>
              </w:rPr>
              <w:t xml:space="preserve"> </w:t>
            </w:r>
            <w:r w:rsidRPr="003F69D3">
              <w:rPr>
                <w:rFonts w:ascii="Tahoma" w:hAnsi="Tahoma" w:cs="B Nazanin" w:hint="cs"/>
                <w:b/>
                <w:bCs/>
                <w:rtl/>
              </w:rPr>
              <w:t>با</w:t>
            </w:r>
            <w:r w:rsidRPr="003F69D3">
              <w:rPr>
                <w:rFonts w:ascii="Tahoma" w:hAnsi="Tahoma" w:cs="B Nazanin"/>
                <w:b/>
                <w:bCs/>
                <w:rtl/>
              </w:rPr>
              <w:t xml:space="preserve"> </w:t>
            </w:r>
            <w:r w:rsidRPr="003F69D3">
              <w:rPr>
                <w:rFonts w:ascii="Tahoma" w:hAnsi="Tahoma" w:cs="B Nazanin" w:hint="cs"/>
                <w:b/>
                <w:bCs/>
                <w:rtl/>
              </w:rPr>
              <w:t>رعايت</w:t>
            </w:r>
            <w:r w:rsidRPr="003F69D3">
              <w:rPr>
                <w:rFonts w:ascii="Tahoma" w:hAnsi="Tahoma" w:cs="B Nazanin"/>
                <w:b/>
                <w:bCs/>
                <w:rtl/>
              </w:rPr>
              <w:t xml:space="preserve"> </w:t>
            </w:r>
            <w:r w:rsidRPr="003F69D3">
              <w:rPr>
                <w:rFonts w:ascii="Tahoma" w:hAnsi="Tahoma" w:cs="B Nazanin" w:hint="cs"/>
                <w:b/>
                <w:bCs/>
                <w:rtl/>
              </w:rPr>
              <w:t>تعرفه‌هاي</w:t>
            </w:r>
            <w:r w:rsidRPr="003F69D3">
              <w:rPr>
                <w:rFonts w:ascii="Tahoma" w:hAnsi="Tahoma" w:cs="B Nazanin"/>
                <w:b/>
                <w:bCs/>
                <w:rtl/>
              </w:rPr>
              <w:t xml:space="preserve"> </w:t>
            </w:r>
            <w:r w:rsidRPr="003F69D3">
              <w:rPr>
                <w:rFonts w:ascii="Tahoma" w:hAnsi="Tahoma" w:cs="B Nazanin" w:hint="cs"/>
                <w:b/>
                <w:bCs/>
                <w:rtl/>
              </w:rPr>
              <w:t>مصوب</w:t>
            </w:r>
            <w:r w:rsidRPr="003F69D3">
              <w:rPr>
                <w:rFonts w:ascii="Tahoma" w:hAnsi="Tahoma" w:cs="B Nazanin"/>
                <w:b/>
                <w:bCs/>
                <w:rtl/>
              </w:rPr>
              <w:t xml:space="preserve"> </w:t>
            </w:r>
            <w:r w:rsidRPr="003F69D3">
              <w:rPr>
                <w:rFonts w:ascii="Tahoma" w:hAnsi="Tahoma" w:cs="B Nazanin" w:hint="cs"/>
                <w:b/>
                <w:bCs/>
                <w:rtl/>
              </w:rPr>
              <w:t>دولتي</w:t>
            </w:r>
            <w:r w:rsidRPr="003F69D3">
              <w:rPr>
                <w:rFonts w:ascii="Tahoma" w:hAnsi="Tahoma" w:cs="B Nazanin"/>
                <w:b/>
                <w:bCs/>
                <w:rtl/>
              </w:rPr>
              <w:t xml:space="preserve"> </w:t>
            </w:r>
            <w:r w:rsidRPr="003F69D3">
              <w:rPr>
                <w:rFonts w:ascii="Tahoma" w:hAnsi="Tahoma" w:cs="B Nazanin" w:hint="cs"/>
                <w:b/>
                <w:bCs/>
                <w:rtl/>
              </w:rPr>
              <w:t>و پيگيري</w:t>
            </w:r>
            <w:r w:rsidRPr="003F69D3">
              <w:rPr>
                <w:rFonts w:ascii="Tahoma" w:hAnsi="Tahoma" w:cs="B Nazanin"/>
                <w:b/>
                <w:bCs/>
                <w:rtl/>
              </w:rPr>
              <w:t xml:space="preserve"> </w:t>
            </w:r>
            <w:r w:rsidRPr="003F69D3">
              <w:rPr>
                <w:rFonts w:ascii="Tahoma" w:hAnsi="Tahoma" w:cs="B Nazanin" w:hint="cs"/>
                <w:b/>
                <w:bCs/>
                <w:rtl/>
              </w:rPr>
              <w:t>و دريافت</w:t>
            </w:r>
            <w:r w:rsidRPr="003F69D3">
              <w:rPr>
                <w:rFonts w:ascii="Tahoma" w:hAnsi="Tahoma" w:cs="B Nazanin"/>
                <w:b/>
                <w:bCs/>
                <w:rtl/>
              </w:rPr>
              <w:t xml:space="preserve"> </w:t>
            </w:r>
            <w:r w:rsidRPr="003F69D3">
              <w:rPr>
                <w:rFonts w:ascii="Tahoma" w:hAnsi="Tahoma" w:cs="B Nazanin" w:hint="cs"/>
                <w:b/>
                <w:bCs/>
                <w:rtl/>
              </w:rPr>
              <w:t>وجوه</w:t>
            </w:r>
            <w:r w:rsidRPr="003F69D3">
              <w:rPr>
                <w:rFonts w:ascii="Tahoma" w:hAnsi="Tahoma" w:cs="B Nazanin"/>
                <w:b/>
                <w:bCs/>
                <w:rtl/>
              </w:rPr>
              <w:t xml:space="preserve"> </w:t>
            </w:r>
            <w:r w:rsidRPr="003F69D3">
              <w:rPr>
                <w:rFonts w:ascii="Tahoma" w:hAnsi="Tahoma" w:cs="B Nazanin" w:hint="cs"/>
                <w:b/>
                <w:bCs/>
                <w:rtl/>
              </w:rPr>
              <w:t>واريزي</w:t>
            </w:r>
            <w:r w:rsidRPr="003F69D3">
              <w:rPr>
                <w:rFonts w:ascii="Tahoma" w:hAnsi="Tahoma" w:cs="B Nazanin"/>
                <w:b/>
                <w:bCs/>
                <w:rtl/>
              </w:rPr>
              <w:t xml:space="preserve"> </w:t>
            </w:r>
            <w:r w:rsidRPr="003F69D3">
              <w:rPr>
                <w:rFonts w:ascii="Tahoma" w:hAnsi="Tahoma" w:cs="B Nazanin" w:hint="cs"/>
                <w:b/>
                <w:bCs/>
                <w:rtl/>
              </w:rPr>
              <w:t>از بيمه‌ها</w:t>
            </w:r>
            <w:r w:rsidRPr="003F69D3">
              <w:rPr>
                <w:rFonts w:ascii="Tahoma" w:hAnsi="Tahoma" w:cs="B Nazanin"/>
                <w:b/>
                <w:bCs/>
                <w:rtl/>
              </w:rPr>
              <w:t xml:space="preserve"> </w:t>
            </w:r>
            <w:r>
              <w:rPr>
                <w:rFonts w:ascii="Tahoma" w:hAnsi="Tahoma" w:cs="B Nazanin" w:hint="cs"/>
                <w:b/>
                <w:bCs/>
                <w:rtl/>
              </w:rPr>
              <w:t>برعهده</w:t>
            </w:r>
            <w:r w:rsidRPr="003F69D3">
              <w:rPr>
                <w:rFonts w:ascii="Tahoma" w:hAnsi="Tahoma" w:cs="B Nazanin" w:hint="cs"/>
                <w:b/>
                <w:bCs/>
                <w:rtl/>
              </w:rPr>
              <w:t xml:space="preserve"> طرف اول می‌باشد</w:t>
            </w:r>
            <w:r w:rsidRPr="003F69D3">
              <w:rPr>
                <w:rFonts w:ascii="Tahoma" w:hAnsi="Tahoma" w:cs="B Nazanin"/>
                <w:b/>
                <w:bCs/>
                <w:rtl/>
              </w:rPr>
              <w:t>.</w:t>
            </w:r>
          </w:p>
          <w:p w:rsidR="00E02637" w:rsidRDefault="00E02637" w:rsidP="000E410E">
            <w:pPr>
              <w:pStyle w:val="NormalWeb"/>
              <w:numPr>
                <w:ilvl w:val="0"/>
                <w:numId w:val="19"/>
              </w:numPr>
              <w:bidi/>
              <w:spacing w:before="0" w:beforeAutospacing="0" w:after="0" w:afterAutospacing="0" w:line="228" w:lineRule="auto"/>
              <w:ind w:left="697"/>
              <w:jc w:val="lowKashida"/>
              <w:rPr>
                <w:rFonts w:ascii="Tahoma" w:hAnsi="Tahoma" w:cs="B Nazanin" w:hint="cs"/>
                <w:b/>
                <w:bCs/>
              </w:rPr>
            </w:pPr>
            <w:r w:rsidRPr="003F69D3">
              <w:rPr>
                <w:rFonts w:ascii="Tahoma" w:hAnsi="Tahoma" w:cs="B Nazanin" w:hint="cs"/>
                <w:b/>
                <w:bCs/>
                <w:rtl/>
              </w:rPr>
              <w:t>طرف اول موظف به دريافت بسته‌هاي خدمتي و ضوابط مربوط به امور فني پرسنل از معاونت درمان دانشگاه و ابلاغ آن ب</w:t>
            </w:r>
            <w:r>
              <w:rPr>
                <w:rFonts w:ascii="Tahoma" w:hAnsi="Tahoma" w:cs="B Nazanin" w:hint="cs"/>
                <w:b/>
                <w:bCs/>
                <w:rtl/>
              </w:rPr>
              <w:t>ه منظور اجرا به طرف دوم مي باشد</w:t>
            </w:r>
            <w:r w:rsidRPr="003F69D3">
              <w:rPr>
                <w:rFonts w:ascii="Tahoma" w:hAnsi="Tahoma" w:cs="B Nazanin" w:hint="cs"/>
                <w:b/>
                <w:bCs/>
                <w:rtl/>
              </w:rPr>
              <w:t>.</w:t>
            </w:r>
          </w:p>
          <w:p w:rsidR="00E02637" w:rsidRDefault="00E02637" w:rsidP="000E410E">
            <w:pPr>
              <w:pStyle w:val="NormalWeb"/>
              <w:numPr>
                <w:ilvl w:val="0"/>
                <w:numId w:val="19"/>
              </w:numPr>
              <w:bidi/>
              <w:spacing w:before="0" w:beforeAutospacing="0" w:after="0" w:afterAutospacing="0" w:line="228" w:lineRule="auto"/>
              <w:ind w:left="697"/>
              <w:jc w:val="lowKashida"/>
              <w:rPr>
                <w:rFonts w:ascii="Tahoma" w:hAnsi="Tahoma" w:cs="B Nazanin" w:hint="cs"/>
                <w:b/>
                <w:bCs/>
              </w:rPr>
            </w:pPr>
            <w:r w:rsidRPr="003F1495">
              <w:rPr>
                <w:rFonts w:ascii="Tahoma" w:hAnsi="Tahoma" w:cs="B Nazanin"/>
                <w:b/>
                <w:bCs/>
                <w:rtl/>
              </w:rPr>
              <w:t>تعميرات كلي ساختماني به عهدة طرف اول و تعميرات جزئي آن به عهدة طرف دوم مي</w:t>
            </w:r>
            <w:r w:rsidRPr="003F1495">
              <w:rPr>
                <w:rFonts w:ascii="Tahoma" w:hAnsi="Tahoma" w:cs="B Nazanin" w:hint="cs"/>
                <w:b/>
                <w:bCs/>
                <w:rtl/>
              </w:rPr>
              <w:t>‌</w:t>
            </w:r>
            <w:r w:rsidRPr="003F1495">
              <w:rPr>
                <w:rFonts w:ascii="Tahoma" w:hAnsi="Tahoma" w:cs="B Nazanin"/>
                <w:b/>
                <w:bCs/>
                <w:rtl/>
              </w:rPr>
              <w:t>باشد</w:t>
            </w:r>
            <w:r w:rsidRPr="003F1495">
              <w:rPr>
                <w:rFonts w:ascii="Tahoma" w:hAnsi="Tahoma" w:cs="B Nazanin" w:hint="cs"/>
                <w:b/>
                <w:bCs/>
                <w:rtl/>
              </w:rPr>
              <w:t>.</w:t>
            </w:r>
          </w:p>
          <w:p w:rsidR="00E02637" w:rsidRPr="00A9214A" w:rsidRDefault="00A9214A" w:rsidP="000E410E">
            <w:pPr>
              <w:pStyle w:val="NormalWeb"/>
              <w:numPr>
                <w:ilvl w:val="0"/>
                <w:numId w:val="19"/>
              </w:numPr>
              <w:bidi/>
              <w:spacing w:before="0" w:beforeAutospacing="0" w:after="0" w:afterAutospacing="0" w:line="228" w:lineRule="auto"/>
              <w:ind w:left="697"/>
              <w:jc w:val="lowKashida"/>
              <w:rPr>
                <w:rFonts w:ascii="Tahoma" w:hAnsi="Tahoma" w:cs="B Nazanin" w:hint="cs"/>
                <w:b/>
                <w:bCs/>
                <w:rtl/>
              </w:rPr>
            </w:pPr>
            <w:r>
              <w:rPr>
                <w:rFonts w:ascii="Tahoma" w:hAnsi="Tahoma" w:cs="B Nazanin" w:hint="cs"/>
                <w:b/>
                <w:bCs/>
                <w:rtl/>
              </w:rPr>
              <w:t>طرف اول موظف است همكاري لازم را به منظور اخذ مجوزهاي قانوني با طرف دوم داشته باشد.</w:t>
            </w:r>
          </w:p>
        </w:tc>
      </w:tr>
      <w:tr w:rsidR="00AE25C2" w:rsidRPr="00546919" w:rsidTr="00074D6A">
        <w:trPr>
          <w:cantSplit/>
          <w:trHeight w:val="7594"/>
          <w:jc w:val="center"/>
        </w:trPr>
        <w:tc>
          <w:tcPr>
            <w:tcW w:w="11074" w:type="dxa"/>
            <w:gridSpan w:val="2"/>
            <w:tcBorders>
              <w:top w:val="single" w:sz="12" w:space="0" w:color="auto"/>
              <w:left w:val="thinThickThinSmallGap" w:sz="12" w:space="0" w:color="auto"/>
              <w:bottom w:val="thinThickThinSmallGap" w:sz="12" w:space="0" w:color="auto"/>
              <w:right w:val="thinThickThinSmallGap" w:sz="12" w:space="0" w:color="auto"/>
            </w:tcBorders>
          </w:tcPr>
          <w:p w:rsidR="00E93114" w:rsidRPr="00D90A60" w:rsidRDefault="002E0EED" w:rsidP="000E410E">
            <w:pPr>
              <w:spacing w:line="228" w:lineRule="auto"/>
              <w:jc w:val="both"/>
              <w:rPr>
                <w:rFonts w:cs="B Titr" w:hint="cs"/>
                <w:b/>
                <w:bCs/>
                <w:rtl/>
                <w:lang w:bidi="ar-SA"/>
              </w:rPr>
            </w:pPr>
            <w:r w:rsidRPr="00D90A60">
              <w:rPr>
                <w:rFonts w:cs="B Titr" w:hint="cs"/>
                <w:b/>
                <w:bCs/>
                <w:rtl/>
                <w:lang w:bidi="ar-SA"/>
              </w:rPr>
              <w:t>17</w:t>
            </w:r>
            <w:r w:rsidR="00BF03C5" w:rsidRPr="00D90A60">
              <w:rPr>
                <w:rFonts w:cs="B Titr" w:hint="cs"/>
                <w:b/>
                <w:bCs/>
                <w:rtl/>
                <w:lang w:bidi="ar-SA"/>
              </w:rPr>
              <w:t>-</w:t>
            </w:r>
            <w:r w:rsidR="00295035" w:rsidRPr="00D90A60">
              <w:rPr>
                <w:rFonts w:cs="B Titr" w:hint="cs"/>
                <w:b/>
                <w:bCs/>
                <w:rtl/>
                <w:lang w:bidi="ar-SA"/>
              </w:rPr>
              <w:t xml:space="preserve">تعهدات </w:t>
            </w:r>
            <w:r w:rsidR="00740ED9" w:rsidRPr="00D90A60">
              <w:rPr>
                <w:rFonts w:cs="B Titr" w:hint="cs"/>
                <w:b/>
                <w:bCs/>
                <w:rtl/>
                <w:lang w:bidi="ar-SA"/>
              </w:rPr>
              <w:t>طرف دوم</w:t>
            </w:r>
            <w:r w:rsidR="00295035" w:rsidRPr="00D90A60">
              <w:rPr>
                <w:rFonts w:cs="B Titr" w:hint="cs"/>
                <w:b/>
                <w:bCs/>
                <w:rtl/>
                <w:lang w:bidi="ar-SA"/>
              </w:rPr>
              <w:t xml:space="preserve">  :</w:t>
            </w:r>
          </w:p>
          <w:p w:rsidR="00E93114" w:rsidRPr="00AF1DE8" w:rsidRDefault="00A9214A" w:rsidP="000E410E">
            <w:pPr>
              <w:numPr>
                <w:ilvl w:val="0"/>
                <w:numId w:val="11"/>
              </w:numPr>
              <w:spacing w:line="228" w:lineRule="auto"/>
              <w:ind w:left="697" w:hanging="697"/>
              <w:jc w:val="lowKashida"/>
              <w:rPr>
                <w:rStyle w:val="Strong"/>
                <w:rFonts w:cs="B Nazanin" w:hint="cs"/>
                <w:color w:val="000000"/>
              </w:rPr>
            </w:pPr>
            <w:r>
              <w:rPr>
                <w:rFonts w:cs="B Nazanin" w:hint="cs"/>
                <w:b/>
                <w:bCs/>
                <w:rtl/>
              </w:rPr>
              <w:t xml:space="preserve">طرف دوم اعلام مي‌نمايد كه مشمول قانون منع مداخله كاركنان دولت در معاملات دولتي مصوب دي ماه  1337 نمي‌باشد. درصورت کشف خلاف این امر جبران خسارات وارده با تشخیص و تعیین کارشناس منتخب طرف اول به عهده طرف دوم خواهد بود و طرف دوم حق هرگونه اعتراض را نسبت به کیفیت و کمیّت خسارات معین از خود سلب می نماید و طرف اول </w:t>
            </w:r>
            <w:r>
              <w:rPr>
                <w:rFonts w:cs="B Nazanin" w:hint="cs"/>
                <w:b/>
                <w:bCs/>
                <w:rtl/>
              </w:rPr>
              <w:br/>
              <w:t>می تواند خسارات را از مطالبات طرف دوم و یا از ضمانت نامه بانکی و یا هر طریق مقتضی و ممکن وصول نماید</w:t>
            </w:r>
            <w:r w:rsidR="0041470C" w:rsidRPr="00AF1DE8">
              <w:rPr>
                <w:rStyle w:val="Strong"/>
                <w:rFonts w:cs="B Nazanin" w:hint="cs"/>
                <w:color w:val="000000"/>
                <w:rtl/>
              </w:rPr>
              <w:t>.</w:t>
            </w:r>
          </w:p>
          <w:p w:rsidR="00EC0E9F" w:rsidRPr="00AF1DE8" w:rsidRDefault="00EC0E9F" w:rsidP="000E410E">
            <w:pPr>
              <w:numPr>
                <w:ilvl w:val="0"/>
                <w:numId w:val="11"/>
              </w:numPr>
              <w:spacing w:line="228" w:lineRule="auto"/>
              <w:ind w:left="697" w:hanging="697"/>
              <w:jc w:val="lowKashida"/>
              <w:rPr>
                <w:rStyle w:val="Strong"/>
                <w:rFonts w:cs="B Nazanin"/>
                <w:color w:val="000000"/>
              </w:rPr>
            </w:pPr>
            <w:r w:rsidRPr="00AF1DE8">
              <w:rPr>
                <w:rStyle w:val="Strong"/>
                <w:rFonts w:cs="B Nazanin" w:hint="cs"/>
                <w:color w:val="000000"/>
                <w:rtl/>
              </w:rPr>
              <w:t>طرف دوم حق واگذاري مورد</w:t>
            </w:r>
            <w:r w:rsidR="00063E5C" w:rsidRPr="00AF1DE8">
              <w:rPr>
                <w:rStyle w:val="Strong"/>
                <w:rFonts w:cs="B Nazanin" w:hint="cs"/>
                <w:color w:val="000000"/>
                <w:rtl/>
              </w:rPr>
              <w:t>مشاركت</w:t>
            </w:r>
            <w:r w:rsidRPr="00AF1DE8">
              <w:rPr>
                <w:rStyle w:val="Strong"/>
                <w:rFonts w:cs="B Nazanin" w:hint="cs"/>
                <w:color w:val="000000"/>
                <w:rtl/>
              </w:rPr>
              <w:t xml:space="preserve"> را به صورت جزئي ويا كلي تحت هر عنوان حتي به صورت مشاركت ،‌نمايندگي</w:t>
            </w:r>
            <w:r w:rsidR="00A2062D" w:rsidRPr="00AF1DE8">
              <w:rPr>
                <w:rStyle w:val="Strong"/>
                <w:rFonts w:cs="B Nazanin" w:hint="cs"/>
                <w:color w:val="000000"/>
                <w:rtl/>
              </w:rPr>
              <w:t xml:space="preserve"> </w:t>
            </w:r>
            <w:r w:rsidRPr="00AF1DE8">
              <w:rPr>
                <w:rStyle w:val="Strong"/>
                <w:rFonts w:cs="B Nazanin" w:hint="cs"/>
                <w:color w:val="000000"/>
                <w:rtl/>
              </w:rPr>
              <w:t>وكالت به غير</w:t>
            </w:r>
            <w:r w:rsidR="000C6973" w:rsidRPr="00AF1DE8">
              <w:rPr>
                <w:rStyle w:val="Strong"/>
                <w:rFonts w:cs="B Nazanin" w:hint="cs"/>
                <w:color w:val="000000"/>
                <w:rtl/>
              </w:rPr>
              <w:t xml:space="preserve"> </w:t>
            </w:r>
            <w:r w:rsidRPr="00AF1DE8">
              <w:rPr>
                <w:rStyle w:val="Strong"/>
                <w:rFonts w:cs="B Nazanin" w:hint="cs"/>
                <w:color w:val="000000"/>
                <w:rtl/>
              </w:rPr>
              <w:t>را ندارد.</w:t>
            </w:r>
          </w:p>
          <w:p w:rsidR="00E93114" w:rsidRPr="00AF1DE8" w:rsidRDefault="00E93114" w:rsidP="000E410E">
            <w:pPr>
              <w:numPr>
                <w:ilvl w:val="0"/>
                <w:numId w:val="11"/>
              </w:numPr>
              <w:spacing w:line="228" w:lineRule="auto"/>
              <w:ind w:left="697" w:hanging="697"/>
              <w:jc w:val="lowKashida"/>
              <w:rPr>
                <w:rStyle w:val="Strong"/>
                <w:rFonts w:cs="B Nazanin" w:hint="cs"/>
                <w:color w:val="000000"/>
                <w:rtl/>
              </w:rPr>
            </w:pPr>
            <w:r w:rsidRPr="00AF1DE8">
              <w:rPr>
                <w:rStyle w:val="Strong"/>
                <w:rFonts w:cs="B Nazanin" w:hint="cs"/>
                <w:color w:val="000000"/>
                <w:rtl/>
              </w:rPr>
              <w:t xml:space="preserve">طرف دوم متعهد </w:t>
            </w:r>
            <w:r w:rsidR="00982679" w:rsidRPr="00AF1DE8">
              <w:rPr>
                <w:rStyle w:val="Strong"/>
                <w:rFonts w:cs="B Nazanin" w:hint="cs"/>
                <w:color w:val="000000"/>
                <w:rtl/>
              </w:rPr>
              <w:t>مي گردد كليه دستورالعمل هاي ابلاغي از سوي وزارت بهداشت و درمان در رابطه با خدمات ارائه شده به بيماران را رعايت نمايد.</w:t>
            </w:r>
          </w:p>
          <w:p w:rsidR="00E93114" w:rsidRPr="00AF1DE8" w:rsidRDefault="00E93114" w:rsidP="000E410E">
            <w:pPr>
              <w:numPr>
                <w:ilvl w:val="0"/>
                <w:numId w:val="11"/>
              </w:numPr>
              <w:spacing w:line="228" w:lineRule="auto"/>
              <w:ind w:left="697" w:hanging="697"/>
              <w:jc w:val="lowKashida"/>
              <w:rPr>
                <w:rStyle w:val="Strong"/>
                <w:rFonts w:cs="B Nazanin"/>
                <w:color w:val="000000"/>
              </w:rPr>
            </w:pPr>
            <w:r w:rsidRPr="00AF1DE8">
              <w:rPr>
                <w:rStyle w:val="Strong"/>
                <w:rFonts w:cs="B Nazanin" w:hint="cs"/>
                <w:color w:val="000000"/>
                <w:rtl/>
              </w:rPr>
              <w:t>طرف دوم متعهد به همكاري و شركت دركميته‌هاي تشكيل شده مربوطه در بيمارستان مي‌باشد.</w:t>
            </w:r>
          </w:p>
          <w:p w:rsidR="00E93114" w:rsidRPr="00AF1DE8" w:rsidRDefault="00E93114" w:rsidP="000E410E">
            <w:pPr>
              <w:numPr>
                <w:ilvl w:val="0"/>
                <w:numId w:val="11"/>
              </w:numPr>
              <w:spacing w:line="228" w:lineRule="auto"/>
              <w:ind w:left="697" w:hanging="697"/>
              <w:jc w:val="lowKashida"/>
              <w:rPr>
                <w:rStyle w:val="Strong"/>
                <w:rFonts w:cs="B Nazanin" w:hint="cs"/>
                <w:color w:val="000000"/>
                <w:rtl/>
              </w:rPr>
            </w:pPr>
            <w:r w:rsidRPr="00AF1DE8">
              <w:rPr>
                <w:rStyle w:val="Strong"/>
                <w:rFonts w:cs="B Nazanin" w:hint="cs"/>
                <w:color w:val="000000"/>
                <w:rtl/>
              </w:rPr>
              <w:t>طرف دوم متعهد به همكاري با بازرسين دانشگاه با معرفي نامه رسمي مي‌باشد.</w:t>
            </w:r>
          </w:p>
          <w:p w:rsidR="00E93114" w:rsidRPr="00AF1DE8" w:rsidRDefault="00E93114" w:rsidP="000E410E">
            <w:pPr>
              <w:numPr>
                <w:ilvl w:val="0"/>
                <w:numId w:val="11"/>
              </w:numPr>
              <w:spacing w:line="228" w:lineRule="auto"/>
              <w:ind w:left="697" w:hanging="697"/>
              <w:jc w:val="lowKashida"/>
              <w:rPr>
                <w:rStyle w:val="Strong"/>
                <w:rFonts w:cs="B Nazanin" w:hint="cs"/>
                <w:color w:val="000000"/>
              </w:rPr>
            </w:pPr>
            <w:r w:rsidRPr="00AF1DE8">
              <w:rPr>
                <w:rStyle w:val="Strong"/>
                <w:rFonts w:cs="B Nazanin" w:hint="cs"/>
                <w:color w:val="000000"/>
                <w:rtl/>
              </w:rPr>
              <w:t xml:space="preserve">طرف دوم مي‌تواند با اخذ نظر موافق طرف اول اقدام به عقد قرارداد با ساير مراكز جهت </w:t>
            </w:r>
            <w:r w:rsidR="00C159E7" w:rsidRPr="00AF1DE8">
              <w:rPr>
                <w:rStyle w:val="Strong"/>
                <w:rFonts w:cs="B Nazanin" w:hint="cs"/>
                <w:color w:val="000000"/>
                <w:rtl/>
              </w:rPr>
              <w:t>ارائه</w:t>
            </w:r>
            <w:r w:rsidRPr="00AF1DE8">
              <w:rPr>
                <w:rStyle w:val="Strong"/>
                <w:rFonts w:cs="B Nazanin" w:hint="cs"/>
                <w:color w:val="000000"/>
                <w:rtl/>
              </w:rPr>
              <w:t xml:space="preserve"> خدمات تخصصي بنمايد.</w:t>
            </w:r>
            <w:r w:rsidR="007621B9" w:rsidRPr="00AF1DE8">
              <w:rPr>
                <w:rStyle w:val="Strong"/>
                <w:rFonts w:cs="B Nazanin" w:hint="cs"/>
                <w:color w:val="000000"/>
                <w:rtl/>
              </w:rPr>
              <w:t xml:space="preserve"> </w:t>
            </w:r>
            <w:r w:rsidRPr="00AF1DE8">
              <w:rPr>
                <w:rStyle w:val="Strong"/>
                <w:rFonts w:cs="B Nazanin"/>
                <w:color w:val="000000"/>
                <w:rtl/>
              </w:rPr>
              <w:t xml:space="preserve"> </w:t>
            </w:r>
          </w:p>
          <w:p w:rsidR="00E93114" w:rsidRPr="00AF1DE8" w:rsidRDefault="00E93114" w:rsidP="000E410E">
            <w:pPr>
              <w:numPr>
                <w:ilvl w:val="0"/>
                <w:numId w:val="11"/>
              </w:numPr>
              <w:spacing w:line="228" w:lineRule="auto"/>
              <w:ind w:left="697" w:hanging="697"/>
              <w:jc w:val="lowKashida"/>
              <w:rPr>
                <w:rStyle w:val="Strong"/>
                <w:rFonts w:cs="B Nazanin"/>
                <w:color w:val="000000"/>
              </w:rPr>
            </w:pPr>
            <w:r w:rsidRPr="00AF1DE8">
              <w:rPr>
                <w:rStyle w:val="Strong"/>
                <w:rFonts w:cs="B Nazanin" w:hint="cs"/>
                <w:color w:val="000000"/>
                <w:rtl/>
              </w:rPr>
              <w:t>طرف دوم هيچ نوع وجهي بابت سرقفلي و يا حق بيمه و حق كسب و پيشه را به طرف اول نپرد</w:t>
            </w:r>
            <w:r w:rsidR="00331335" w:rsidRPr="00AF1DE8">
              <w:rPr>
                <w:rStyle w:val="Strong"/>
                <w:rFonts w:cs="B Nazanin" w:hint="cs"/>
                <w:color w:val="000000"/>
                <w:rtl/>
              </w:rPr>
              <w:t>اخته و پس از پايان دوره قرارداد،</w:t>
            </w:r>
            <w:r w:rsidR="00834C2E" w:rsidRPr="00AF1DE8">
              <w:rPr>
                <w:rStyle w:val="Strong"/>
                <w:rFonts w:cs="B Nazanin" w:hint="cs"/>
                <w:color w:val="000000"/>
                <w:rtl/>
              </w:rPr>
              <w:t xml:space="preserve"> يا</w:t>
            </w:r>
            <w:r w:rsidRPr="00AF1DE8">
              <w:rPr>
                <w:rStyle w:val="Strong"/>
                <w:rFonts w:cs="B Nazanin" w:hint="cs"/>
                <w:color w:val="000000"/>
                <w:rtl/>
              </w:rPr>
              <w:t>در مرحله فسخ قرارداد شرعاً و قانوناً موظف به تخليه و تحويل محل و اموال ظرف يك هفته خواهد بود وپس از پايان دوره حق مطالبه و ادعاي هيچ گونه وجهي به عنوان سرقفلي صنفي و حق كسب وپيشه را ندارد.</w:t>
            </w:r>
          </w:p>
          <w:p w:rsidR="003D3BE0" w:rsidRPr="00A832C0" w:rsidRDefault="003D3BE0" w:rsidP="000E410E">
            <w:pPr>
              <w:numPr>
                <w:ilvl w:val="0"/>
                <w:numId w:val="11"/>
              </w:numPr>
              <w:spacing w:line="228" w:lineRule="auto"/>
              <w:ind w:left="697" w:hanging="697"/>
              <w:jc w:val="lowKashida"/>
              <w:rPr>
                <w:rStyle w:val="Strong"/>
                <w:rFonts w:cs="B Nazanin"/>
                <w:color w:val="000000"/>
                <w:spacing w:val="-4"/>
              </w:rPr>
            </w:pPr>
            <w:r w:rsidRPr="00A832C0">
              <w:rPr>
                <w:rStyle w:val="Strong"/>
                <w:rFonts w:cs="B Nazanin"/>
                <w:color w:val="000000"/>
                <w:spacing w:val="-4"/>
                <w:rtl/>
              </w:rPr>
              <w:t>طرف دوم موظف به اخذ موافقت كتبي طرف اول</w:t>
            </w:r>
            <w:r w:rsidR="00925BEA" w:rsidRPr="00A832C0">
              <w:rPr>
                <w:rStyle w:val="Strong"/>
                <w:rFonts w:cs="B Nazanin" w:hint="cs"/>
                <w:color w:val="000000"/>
                <w:spacing w:val="-4"/>
                <w:rtl/>
              </w:rPr>
              <w:t xml:space="preserve"> واخذ مجوز از معاونت درمان</w:t>
            </w:r>
            <w:r w:rsidRPr="00A832C0">
              <w:rPr>
                <w:rStyle w:val="Strong"/>
                <w:rFonts w:cs="B Nazanin"/>
                <w:color w:val="000000"/>
                <w:spacing w:val="-4"/>
                <w:rtl/>
              </w:rPr>
              <w:t xml:space="preserve"> پيش از هر گونه تغييري در فضاي فيزيكي مي</w:t>
            </w:r>
            <w:r w:rsidRPr="00A832C0">
              <w:rPr>
                <w:rStyle w:val="Strong"/>
                <w:rFonts w:cs="B Nazanin" w:hint="cs"/>
                <w:color w:val="000000"/>
                <w:spacing w:val="-4"/>
                <w:rtl/>
              </w:rPr>
              <w:t>‌</w:t>
            </w:r>
            <w:r w:rsidRPr="00A832C0">
              <w:rPr>
                <w:rStyle w:val="Strong"/>
                <w:rFonts w:cs="B Nazanin"/>
                <w:color w:val="000000"/>
                <w:spacing w:val="-4"/>
                <w:rtl/>
              </w:rPr>
              <w:t>باشد</w:t>
            </w:r>
            <w:r w:rsidR="00385D61" w:rsidRPr="00A832C0">
              <w:rPr>
                <w:rStyle w:val="Strong"/>
                <w:rFonts w:cs="B Nazanin" w:hint="cs"/>
                <w:color w:val="000000"/>
                <w:spacing w:val="-4"/>
                <w:rtl/>
              </w:rPr>
              <w:t>.</w:t>
            </w:r>
            <w:r w:rsidRPr="00A832C0">
              <w:rPr>
                <w:rStyle w:val="Strong"/>
                <w:rFonts w:cs="B Nazanin" w:hint="cs"/>
                <w:color w:val="000000"/>
                <w:spacing w:val="-4"/>
                <w:rtl/>
              </w:rPr>
              <w:t xml:space="preserve"> </w:t>
            </w:r>
          </w:p>
          <w:p w:rsidR="00696B4F" w:rsidRPr="00B93BAE" w:rsidRDefault="00754F94" w:rsidP="000E410E">
            <w:pPr>
              <w:numPr>
                <w:ilvl w:val="0"/>
                <w:numId w:val="11"/>
              </w:numPr>
              <w:spacing w:line="228" w:lineRule="auto"/>
              <w:ind w:left="697" w:hanging="697"/>
              <w:jc w:val="lowKashida"/>
              <w:rPr>
                <w:rStyle w:val="Strong"/>
                <w:rFonts w:cs="B Nazanin"/>
                <w:color w:val="000000"/>
                <w:sz w:val="22"/>
                <w:szCs w:val="22"/>
              </w:rPr>
            </w:pPr>
            <w:r w:rsidRPr="00AF1DE8">
              <w:rPr>
                <w:rStyle w:val="Strong"/>
                <w:rFonts w:cs="B Nazanin"/>
                <w:color w:val="000000"/>
                <w:rtl/>
              </w:rPr>
              <w:t>طرف دوم متعهد مي</w:t>
            </w:r>
            <w:r w:rsidRPr="00AF1DE8">
              <w:rPr>
                <w:rStyle w:val="Strong"/>
                <w:rFonts w:cs="B Nazanin" w:hint="cs"/>
                <w:color w:val="000000"/>
                <w:rtl/>
              </w:rPr>
              <w:t>‌</w:t>
            </w:r>
            <w:r w:rsidRPr="00AF1DE8">
              <w:rPr>
                <w:rStyle w:val="Strong"/>
                <w:rFonts w:cs="B Nazanin"/>
                <w:color w:val="000000"/>
                <w:rtl/>
              </w:rPr>
              <w:t>باشد كليه مس</w:t>
            </w:r>
            <w:r w:rsidRPr="00AF1DE8">
              <w:rPr>
                <w:rStyle w:val="Strong"/>
                <w:rFonts w:cs="B Nazanin" w:hint="cs"/>
                <w:color w:val="000000"/>
                <w:rtl/>
              </w:rPr>
              <w:t>و</w:t>
            </w:r>
            <w:r w:rsidRPr="00AF1DE8">
              <w:rPr>
                <w:rStyle w:val="Strong"/>
                <w:rFonts w:cs="B Nazanin"/>
                <w:color w:val="000000"/>
                <w:rtl/>
              </w:rPr>
              <w:t>وليت</w:t>
            </w:r>
            <w:r w:rsidRPr="00AF1DE8">
              <w:rPr>
                <w:rStyle w:val="Strong"/>
                <w:rFonts w:cs="B Nazanin" w:hint="cs"/>
                <w:color w:val="000000"/>
                <w:rtl/>
              </w:rPr>
              <w:t>‌</w:t>
            </w:r>
            <w:r w:rsidRPr="00AF1DE8">
              <w:rPr>
                <w:rStyle w:val="Strong"/>
                <w:rFonts w:cs="B Nazanin"/>
                <w:color w:val="000000"/>
                <w:rtl/>
              </w:rPr>
              <w:t>هاي مدني و كيفري و تمامي خسارات وارده از هر قسم كه توسط كاركنان وي و يا ايادي زير مجموعه او مستقيم به افراد و اشخاص ثالث حقيقي و حقوقي وارد شود به عهده گيرد. طرف اول از هيچ جهت و بابت</w:t>
            </w:r>
            <w:r w:rsidR="00384B6B" w:rsidRPr="00AF1DE8">
              <w:rPr>
                <w:rStyle w:val="Strong"/>
                <w:rFonts w:cs="B Nazanin" w:hint="cs"/>
                <w:color w:val="000000"/>
                <w:rtl/>
              </w:rPr>
              <w:t>،</w:t>
            </w:r>
            <w:r w:rsidRPr="00AF1DE8">
              <w:rPr>
                <w:rStyle w:val="Strong"/>
                <w:rFonts w:cs="B Nazanin"/>
                <w:color w:val="000000"/>
                <w:rtl/>
              </w:rPr>
              <w:t xml:space="preserve"> كمترين تعهدي در خسارت وارده از هيچ نوعي را ندارد و چنانچه در اثر قصور از ناحيه طرف دوم موجب ضرر و زيان بيمارستان يا مراجعين و بيماران</w:t>
            </w:r>
            <w:r w:rsidRPr="00AF1DE8">
              <w:rPr>
                <w:rFonts w:cs="B Nazanin" w:hint="cs"/>
                <w:color w:val="000000"/>
                <w:rtl/>
              </w:rPr>
              <w:t xml:space="preserve"> </w:t>
            </w:r>
            <w:r w:rsidRPr="00AF1DE8">
              <w:rPr>
                <w:rStyle w:val="Strong"/>
                <w:rFonts w:cs="B Nazanin"/>
                <w:color w:val="000000"/>
                <w:rtl/>
              </w:rPr>
              <w:t>گردد، طرف دوم متعهد به جبران ضرر و زيان وارده مي</w:t>
            </w:r>
            <w:r w:rsidRPr="00AF1DE8">
              <w:rPr>
                <w:rStyle w:val="Strong"/>
                <w:rFonts w:cs="B Nazanin" w:hint="cs"/>
                <w:color w:val="000000"/>
                <w:rtl/>
              </w:rPr>
              <w:t>‌</w:t>
            </w:r>
            <w:r w:rsidRPr="00AF1DE8">
              <w:rPr>
                <w:rStyle w:val="Strong"/>
                <w:rFonts w:cs="B Nazanin"/>
                <w:color w:val="000000"/>
                <w:rtl/>
              </w:rPr>
              <w:t>باشد</w:t>
            </w:r>
            <w:r w:rsidRPr="00AF1DE8">
              <w:rPr>
                <w:rStyle w:val="Strong"/>
                <w:rFonts w:cs="B Nazanin" w:hint="cs"/>
                <w:color w:val="000000"/>
                <w:rtl/>
              </w:rPr>
              <w:t>. بديهي</w:t>
            </w:r>
            <w:r w:rsidRPr="00AF1DE8">
              <w:rPr>
                <w:rStyle w:val="Strong"/>
                <w:rFonts w:cs="B Nazanin"/>
                <w:color w:val="000000"/>
                <w:rtl/>
              </w:rPr>
              <w:t xml:space="preserve"> </w:t>
            </w:r>
            <w:r w:rsidRPr="00AF1DE8">
              <w:rPr>
                <w:rStyle w:val="Strong"/>
                <w:rFonts w:cs="B Nazanin" w:hint="cs"/>
                <w:color w:val="000000"/>
                <w:rtl/>
              </w:rPr>
              <w:t>است</w:t>
            </w:r>
            <w:r w:rsidRPr="00AF1DE8">
              <w:rPr>
                <w:rStyle w:val="Strong"/>
                <w:rFonts w:cs="B Nazanin"/>
                <w:color w:val="000000"/>
                <w:rtl/>
              </w:rPr>
              <w:t xml:space="preserve"> </w:t>
            </w:r>
            <w:r w:rsidRPr="00AF1DE8">
              <w:rPr>
                <w:rStyle w:val="Strong"/>
                <w:rFonts w:cs="B Nazanin" w:hint="cs"/>
                <w:color w:val="000000"/>
                <w:rtl/>
              </w:rPr>
              <w:t>كه</w:t>
            </w:r>
            <w:r w:rsidRPr="00AF1DE8">
              <w:rPr>
                <w:rStyle w:val="Strong"/>
                <w:rFonts w:cs="B Nazanin"/>
                <w:color w:val="000000"/>
                <w:rtl/>
              </w:rPr>
              <w:t xml:space="preserve"> </w:t>
            </w:r>
            <w:r w:rsidRPr="00AF1DE8">
              <w:rPr>
                <w:rStyle w:val="Strong"/>
                <w:rFonts w:cs="B Nazanin" w:hint="cs"/>
                <w:color w:val="000000"/>
                <w:rtl/>
              </w:rPr>
              <w:t>اين</w:t>
            </w:r>
            <w:r w:rsidRPr="00AF1DE8">
              <w:rPr>
                <w:rStyle w:val="Strong"/>
                <w:rFonts w:cs="B Nazanin"/>
                <w:color w:val="000000"/>
                <w:rtl/>
              </w:rPr>
              <w:t xml:space="preserve"> </w:t>
            </w:r>
            <w:r w:rsidRPr="00AF1DE8">
              <w:rPr>
                <w:rStyle w:val="Strong"/>
                <w:rFonts w:cs="B Nazanin" w:hint="cs"/>
                <w:color w:val="000000"/>
                <w:rtl/>
              </w:rPr>
              <w:t>موضوع</w:t>
            </w:r>
            <w:r w:rsidRPr="00AF1DE8">
              <w:rPr>
                <w:rStyle w:val="Strong"/>
                <w:rFonts w:cs="B Nazanin"/>
                <w:color w:val="000000"/>
                <w:rtl/>
              </w:rPr>
              <w:t xml:space="preserve"> </w:t>
            </w:r>
            <w:r w:rsidRPr="00AF1DE8">
              <w:rPr>
                <w:rStyle w:val="Strong"/>
                <w:rFonts w:cs="B Nazanin" w:hint="cs"/>
                <w:color w:val="000000"/>
                <w:rtl/>
              </w:rPr>
              <w:t>رافع</w:t>
            </w:r>
            <w:r w:rsidRPr="00AF1DE8">
              <w:rPr>
                <w:rStyle w:val="Strong"/>
                <w:rFonts w:cs="B Nazanin"/>
                <w:color w:val="000000"/>
                <w:rtl/>
              </w:rPr>
              <w:t xml:space="preserve"> </w:t>
            </w:r>
            <w:r w:rsidRPr="00AF1DE8">
              <w:rPr>
                <w:rStyle w:val="Strong"/>
                <w:rFonts w:cs="B Nazanin" w:hint="cs"/>
                <w:color w:val="000000"/>
                <w:rtl/>
              </w:rPr>
              <w:t>مسووليت‌هاي</w:t>
            </w:r>
            <w:r w:rsidRPr="00AF1DE8">
              <w:rPr>
                <w:rStyle w:val="Strong"/>
                <w:rFonts w:cs="B Nazanin"/>
                <w:color w:val="000000"/>
                <w:rtl/>
              </w:rPr>
              <w:t xml:space="preserve"> </w:t>
            </w:r>
            <w:r w:rsidRPr="00AF1DE8">
              <w:rPr>
                <w:rStyle w:val="Strong"/>
                <w:rFonts w:cs="B Nazanin" w:hint="cs"/>
                <w:color w:val="000000"/>
                <w:rtl/>
              </w:rPr>
              <w:t>وي</w:t>
            </w:r>
            <w:r w:rsidRPr="00AF1DE8">
              <w:rPr>
                <w:rStyle w:val="Strong"/>
                <w:rFonts w:cs="B Nazanin"/>
                <w:color w:val="000000"/>
                <w:rtl/>
              </w:rPr>
              <w:t xml:space="preserve"> </w:t>
            </w:r>
            <w:r w:rsidRPr="00AF1DE8">
              <w:rPr>
                <w:rStyle w:val="Strong"/>
                <w:rFonts w:cs="B Nazanin" w:hint="cs"/>
                <w:color w:val="000000"/>
                <w:rtl/>
              </w:rPr>
              <w:t>در برابر</w:t>
            </w:r>
            <w:r w:rsidRPr="00AF1DE8">
              <w:rPr>
                <w:rStyle w:val="Strong"/>
                <w:rFonts w:cs="B Nazanin"/>
                <w:color w:val="000000"/>
                <w:rtl/>
              </w:rPr>
              <w:t xml:space="preserve"> </w:t>
            </w:r>
            <w:r w:rsidRPr="00AF1DE8">
              <w:rPr>
                <w:rStyle w:val="Strong"/>
                <w:rFonts w:cs="B Nazanin" w:hint="cs"/>
                <w:color w:val="000000"/>
                <w:rtl/>
              </w:rPr>
              <w:t>محاكم</w:t>
            </w:r>
            <w:r w:rsidRPr="00AF1DE8">
              <w:rPr>
                <w:rStyle w:val="Strong"/>
                <w:rFonts w:cs="B Nazanin"/>
                <w:color w:val="000000"/>
                <w:rtl/>
              </w:rPr>
              <w:t xml:space="preserve"> </w:t>
            </w:r>
            <w:r w:rsidRPr="00AF1DE8">
              <w:rPr>
                <w:rStyle w:val="Strong"/>
                <w:rFonts w:cs="B Nazanin" w:hint="cs"/>
                <w:color w:val="000000"/>
                <w:rtl/>
              </w:rPr>
              <w:t>قانوني</w:t>
            </w:r>
            <w:r w:rsidRPr="00AF1DE8">
              <w:rPr>
                <w:rStyle w:val="Strong"/>
                <w:rFonts w:cs="B Nazanin"/>
                <w:color w:val="000000"/>
                <w:rtl/>
              </w:rPr>
              <w:t xml:space="preserve"> </w:t>
            </w:r>
            <w:r w:rsidRPr="00AF1DE8">
              <w:rPr>
                <w:rStyle w:val="Strong"/>
                <w:rFonts w:cs="B Nazanin" w:hint="cs"/>
                <w:color w:val="000000"/>
                <w:rtl/>
              </w:rPr>
              <w:t>نبوده</w:t>
            </w:r>
            <w:r w:rsidRPr="00AF1DE8">
              <w:rPr>
                <w:rStyle w:val="Strong"/>
                <w:rFonts w:cs="B Nazanin"/>
                <w:color w:val="000000"/>
                <w:rtl/>
              </w:rPr>
              <w:t xml:space="preserve"> </w:t>
            </w:r>
            <w:r w:rsidRPr="00AF1DE8">
              <w:rPr>
                <w:rStyle w:val="Strong"/>
                <w:rFonts w:cs="B Nazanin" w:hint="cs"/>
                <w:color w:val="000000"/>
                <w:rtl/>
              </w:rPr>
              <w:t>و طرف</w:t>
            </w:r>
            <w:r w:rsidRPr="00AF1DE8">
              <w:rPr>
                <w:rStyle w:val="Strong"/>
                <w:rFonts w:cs="B Nazanin"/>
                <w:color w:val="000000"/>
                <w:rtl/>
              </w:rPr>
              <w:t xml:space="preserve"> </w:t>
            </w:r>
            <w:r w:rsidRPr="00AF1DE8">
              <w:rPr>
                <w:rStyle w:val="Strong"/>
                <w:rFonts w:cs="B Nazanin" w:hint="cs"/>
                <w:color w:val="000000"/>
                <w:rtl/>
              </w:rPr>
              <w:t>دوم</w:t>
            </w:r>
            <w:r w:rsidRPr="00AF1DE8">
              <w:rPr>
                <w:rStyle w:val="Strong"/>
                <w:rFonts w:cs="B Nazanin"/>
                <w:color w:val="000000"/>
                <w:rtl/>
              </w:rPr>
              <w:t xml:space="preserve"> </w:t>
            </w:r>
            <w:r w:rsidRPr="00AF1DE8">
              <w:rPr>
                <w:rStyle w:val="Strong"/>
                <w:rFonts w:cs="B Nazanin" w:hint="cs"/>
                <w:color w:val="000000"/>
                <w:rtl/>
              </w:rPr>
              <w:t>مسوول</w:t>
            </w:r>
            <w:r w:rsidRPr="00AF1DE8">
              <w:rPr>
                <w:rStyle w:val="Strong"/>
                <w:rFonts w:cs="B Nazanin"/>
                <w:color w:val="000000"/>
                <w:rtl/>
              </w:rPr>
              <w:t xml:space="preserve"> </w:t>
            </w:r>
            <w:r w:rsidRPr="00AF1DE8">
              <w:rPr>
                <w:rStyle w:val="Strong"/>
                <w:rFonts w:cs="B Nazanin" w:hint="cs"/>
                <w:color w:val="000000"/>
                <w:rtl/>
              </w:rPr>
              <w:t>پاسخگويي</w:t>
            </w:r>
            <w:r w:rsidRPr="00AF1DE8">
              <w:rPr>
                <w:rStyle w:val="Strong"/>
                <w:rFonts w:cs="B Nazanin"/>
                <w:color w:val="000000"/>
                <w:rtl/>
              </w:rPr>
              <w:t xml:space="preserve"> </w:t>
            </w:r>
            <w:r w:rsidRPr="00AF1DE8">
              <w:rPr>
                <w:rStyle w:val="Strong"/>
                <w:rFonts w:cs="B Nazanin" w:hint="cs"/>
                <w:color w:val="000000"/>
                <w:rtl/>
              </w:rPr>
              <w:t>جرايم</w:t>
            </w:r>
            <w:r w:rsidRPr="00AF1DE8">
              <w:rPr>
                <w:rStyle w:val="Strong"/>
                <w:rFonts w:cs="B Nazanin"/>
                <w:color w:val="000000"/>
                <w:rtl/>
              </w:rPr>
              <w:t xml:space="preserve"> </w:t>
            </w:r>
            <w:r w:rsidRPr="00AF1DE8">
              <w:rPr>
                <w:rStyle w:val="Strong"/>
                <w:rFonts w:cs="B Nazanin" w:hint="cs"/>
                <w:color w:val="000000"/>
                <w:rtl/>
              </w:rPr>
              <w:t>پزشكي</w:t>
            </w:r>
            <w:r w:rsidRPr="00AF1DE8">
              <w:rPr>
                <w:rStyle w:val="Strong"/>
                <w:rFonts w:cs="B Nazanin"/>
                <w:color w:val="000000"/>
                <w:rtl/>
              </w:rPr>
              <w:t xml:space="preserve"> </w:t>
            </w:r>
            <w:r w:rsidRPr="00AF1DE8">
              <w:rPr>
                <w:rStyle w:val="Strong"/>
                <w:rFonts w:cs="B Nazanin" w:hint="cs"/>
                <w:color w:val="000000"/>
                <w:rtl/>
              </w:rPr>
              <w:t>و مدني</w:t>
            </w:r>
            <w:r w:rsidRPr="00AF1DE8">
              <w:rPr>
                <w:rStyle w:val="Strong"/>
                <w:rFonts w:cs="B Nazanin"/>
                <w:color w:val="000000"/>
                <w:rtl/>
              </w:rPr>
              <w:t xml:space="preserve"> </w:t>
            </w:r>
            <w:r w:rsidRPr="00AF1DE8">
              <w:rPr>
                <w:rStyle w:val="Strong"/>
                <w:rFonts w:cs="B Nazanin" w:hint="cs"/>
                <w:color w:val="000000"/>
                <w:rtl/>
              </w:rPr>
              <w:t>و مشكلات</w:t>
            </w:r>
            <w:r w:rsidRPr="00AF1DE8">
              <w:rPr>
                <w:rStyle w:val="Strong"/>
                <w:rFonts w:cs="B Nazanin"/>
                <w:color w:val="000000"/>
                <w:rtl/>
              </w:rPr>
              <w:t xml:space="preserve"> </w:t>
            </w:r>
            <w:r w:rsidRPr="00AF1DE8">
              <w:rPr>
                <w:rStyle w:val="Strong"/>
                <w:rFonts w:cs="B Nazanin" w:hint="cs"/>
                <w:color w:val="000000"/>
                <w:rtl/>
              </w:rPr>
              <w:t>پيش</w:t>
            </w:r>
            <w:r w:rsidRPr="00AF1DE8">
              <w:rPr>
                <w:rStyle w:val="Strong"/>
                <w:rFonts w:cs="B Nazanin"/>
                <w:color w:val="000000"/>
                <w:rtl/>
              </w:rPr>
              <w:t xml:space="preserve"> </w:t>
            </w:r>
            <w:r w:rsidRPr="00AF1DE8">
              <w:rPr>
                <w:rStyle w:val="Strong"/>
                <w:rFonts w:cs="B Nazanin" w:hint="cs"/>
                <w:color w:val="000000"/>
                <w:rtl/>
              </w:rPr>
              <w:t>آمده</w:t>
            </w:r>
            <w:r w:rsidRPr="00AF1DE8">
              <w:rPr>
                <w:rStyle w:val="Strong"/>
                <w:rFonts w:cs="B Nazanin"/>
                <w:color w:val="000000"/>
                <w:rtl/>
              </w:rPr>
              <w:t xml:space="preserve"> </w:t>
            </w:r>
            <w:r w:rsidRPr="00AF1DE8">
              <w:rPr>
                <w:rStyle w:val="Strong"/>
                <w:rFonts w:cs="B Nazanin" w:hint="cs"/>
                <w:color w:val="000000"/>
                <w:rtl/>
              </w:rPr>
              <w:t>در برابر</w:t>
            </w:r>
            <w:r w:rsidRPr="00AF1DE8">
              <w:rPr>
                <w:rStyle w:val="Strong"/>
                <w:rFonts w:cs="B Nazanin"/>
                <w:color w:val="000000"/>
                <w:rtl/>
              </w:rPr>
              <w:t xml:space="preserve"> </w:t>
            </w:r>
            <w:r w:rsidRPr="00AF1DE8">
              <w:rPr>
                <w:rStyle w:val="Strong"/>
                <w:rFonts w:cs="B Nazanin" w:hint="cs"/>
                <w:color w:val="000000"/>
                <w:rtl/>
              </w:rPr>
              <w:t>نظام</w:t>
            </w:r>
            <w:r w:rsidRPr="00AF1DE8">
              <w:rPr>
                <w:rStyle w:val="Strong"/>
                <w:rFonts w:cs="B Nazanin"/>
                <w:color w:val="000000"/>
                <w:rtl/>
              </w:rPr>
              <w:t xml:space="preserve"> </w:t>
            </w:r>
            <w:r w:rsidRPr="00AF1DE8">
              <w:rPr>
                <w:rStyle w:val="Strong"/>
                <w:rFonts w:cs="B Nazanin" w:hint="cs"/>
                <w:color w:val="000000"/>
                <w:rtl/>
              </w:rPr>
              <w:t>پزشكي</w:t>
            </w:r>
            <w:r w:rsidRPr="00AF1DE8">
              <w:rPr>
                <w:rStyle w:val="Strong"/>
                <w:rFonts w:cs="B Nazanin"/>
                <w:color w:val="000000"/>
                <w:rtl/>
              </w:rPr>
              <w:t xml:space="preserve"> </w:t>
            </w:r>
            <w:r w:rsidRPr="00AF1DE8">
              <w:rPr>
                <w:rStyle w:val="Strong"/>
                <w:rFonts w:cs="B Nazanin" w:hint="cs"/>
                <w:color w:val="000000"/>
                <w:rtl/>
              </w:rPr>
              <w:t>و ساير</w:t>
            </w:r>
            <w:r w:rsidRPr="00AF1DE8">
              <w:rPr>
                <w:rStyle w:val="Strong"/>
                <w:rFonts w:cs="B Nazanin"/>
                <w:color w:val="000000"/>
                <w:rtl/>
              </w:rPr>
              <w:t xml:space="preserve"> </w:t>
            </w:r>
            <w:r w:rsidRPr="00AF1DE8">
              <w:rPr>
                <w:rStyle w:val="Strong"/>
                <w:rFonts w:cs="B Nazanin" w:hint="cs"/>
                <w:color w:val="000000"/>
                <w:rtl/>
              </w:rPr>
              <w:t>محاكم</w:t>
            </w:r>
            <w:r w:rsidRPr="00AF1DE8">
              <w:rPr>
                <w:rStyle w:val="Strong"/>
                <w:rFonts w:cs="B Nazanin"/>
                <w:color w:val="000000"/>
                <w:rtl/>
              </w:rPr>
              <w:t xml:space="preserve"> </w:t>
            </w:r>
            <w:r w:rsidRPr="00AF1DE8">
              <w:rPr>
                <w:rStyle w:val="Strong"/>
                <w:rFonts w:cs="B Nazanin" w:hint="cs"/>
                <w:color w:val="000000"/>
                <w:rtl/>
              </w:rPr>
              <w:t>قانوني</w:t>
            </w:r>
            <w:r w:rsidRPr="00AF1DE8">
              <w:rPr>
                <w:rStyle w:val="Strong"/>
                <w:rFonts w:cs="B Nazanin"/>
                <w:color w:val="000000"/>
                <w:rtl/>
              </w:rPr>
              <w:t xml:space="preserve"> </w:t>
            </w:r>
            <w:r w:rsidRPr="00AF1DE8">
              <w:rPr>
                <w:rStyle w:val="Strong"/>
                <w:rFonts w:cs="B Nazanin" w:hint="cs"/>
                <w:color w:val="000000"/>
                <w:rtl/>
              </w:rPr>
              <w:t>مي‌باشد.</w:t>
            </w:r>
          </w:p>
          <w:p w:rsidR="00B93BAE" w:rsidRDefault="00B93BAE" w:rsidP="000E410E">
            <w:pPr>
              <w:numPr>
                <w:ilvl w:val="0"/>
                <w:numId w:val="11"/>
              </w:numPr>
              <w:spacing w:line="228" w:lineRule="auto"/>
              <w:ind w:left="697" w:hanging="697"/>
              <w:jc w:val="lowKashida"/>
              <w:rPr>
                <w:rStyle w:val="Strong"/>
                <w:rFonts w:cs="B Nazanin"/>
                <w:color w:val="000000"/>
              </w:rPr>
            </w:pPr>
            <w:r w:rsidRPr="00AF1DE8">
              <w:rPr>
                <w:rStyle w:val="Strong"/>
                <w:rFonts w:cs="B Nazanin"/>
                <w:color w:val="000000"/>
                <w:rtl/>
              </w:rPr>
              <w:t>مس</w:t>
            </w:r>
            <w:r w:rsidRPr="00AF1DE8">
              <w:rPr>
                <w:rStyle w:val="Strong"/>
                <w:rFonts w:cs="B Nazanin" w:hint="cs"/>
                <w:color w:val="000000"/>
                <w:rtl/>
              </w:rPr>
              <w:t>و</w:t>
            </w:r>
            <w:r w:rsidRPr="00AF1DE8">
              <w:rPr>
                <w:rStyle w:val="Strong"/>
                <w:rFonts w:cs="B Nazanin"/>
                <w:color w:val="000000"/>
                <w:rtl/>
              </w:rPr>
              <w:t>وليت عملكرد طرف دوم در كليه مراحل درمان به عهده نامبرده مي</w:t>
            </w:r>
            <w:r w:rsidRPr="00AF1DE8">
              <w:rPr>
                <w:rStyle w:val="Strong"/>
                <w:rFonts w:cs="B Nazanin" w:hint="cs"/>
                <w:color w:val="000000"/>
                <w:rtl/>
              </w:rPr>
              <w:t>‌</w:t>
            </w:r>
            <w:r w:rsidRPr="00AF1DE8">
              <w:rPr>
                <w:rStyle w:val="Strong"/>
                <w:rFonts w:cs="B Nazanin"/>
                <w:color w:val="000000"/>
                <w:rtl/>
              </w:rPr>
              <w:t>باشد و شخصاً پاسخگوي عملكرد خود در مراجع ذيربط از جمله سازمان نظام پزشكي و يا ساير مراجع قضائي خواهد بود</w:t>
            </w:r>
            <w:r w:rsidRPr="00AF1DE8">
              <w:rPr>
                <w:rStyle w:val="Strong"/>
                <w:rFonts w:cs="B Nazanin" w:hint="cs"/>
                <w:color w:val="000000"/>
                <w:rtl/>
              </w:rPr>
              <w:t>، همچنين طرف دوم موظف  است خود و مسئولين فني را بيمه مسئوليت حرفه اي نموده و مستندات آن را به طرف اول ارائه نمايد.</w:t>
            </w:r>
          </w:p>
          <w:p w:rsidR="00A832C0" w:rsidRPr="00B93BAE" w:rsidRDefault="00A832C0" w:rsidP="000E410E">
            <w:pPr>
              <w:numPr>
                <w:ilvl w:val="0"/>
                <w:numId w:val="11"/>
              </w:numPr>
              <w:spacing w:line="228" w:lineRule="auto"/>
              <w:ind w:left="697" w:hanging="697"/>
              <w:jc w:val="lowKashida"/>
              <w:rPr>
                <w:rFonts w:cs="B Nazanin" w:hint="cs"/>
                <w:b/>
                <w:bCs/>
                <w:color w:val="000000"/>
                <w:rtl/>
              </w:rPr>
            </w:pPr>
            <w:r w:rsidRPr="00AF1DE8">
              <w:rPr>
                <w:rStyle w:val="Strong"/>
                <w:rFonts w:cs="B Nazanin"/>
                <w:color w:val="000000"/>
                <w:rtl/>
              </w:rPr>
              <w:t>طرف دوم و عوامل وي متعهدند كليه ضوابط و مقررات حاكم بر بيمارستان را رعايت نمايند و در مقام اجابت مفاد اين بند نمي</w:t>
            </w:r>
            <w:r w:rsidRPr="00AF1DE8">
              <w:rPr>
                <w:rStyle w:val="Strong"/>
                <w:rFonts w:cs="B Nazanin" w:hint="cs"/>
                <w:color w:val="000000"/>
                <w:rtl/>
              </w:rPr>
              <w:t>‌</w:t>
            </w:r>
            <w:r w:rsidRPr="00AF1DE8">
              <w:rPr>
                <w:rStyle w:val="Strong"/>
                <w:rFonts w:cs="B Nazanin"/>
                <w:color w:val="000000"/>
                <w:rtl/>
              </w:rPr>
              <w:t>توانند به عذر عدم اطلاع متوسل شوند</w:t>
            </w:r>
            <w:r w:rsidR="00A9214A">
              <w:rPr>
                <w:rStyle w:val="Strong"/>
                <w:rFonts w:cs="B Nazanin" w:hint="cs"/>
                <w:color w:val="000000"/>
                <w:rtl/>
              </w:rPr>
              <w:t>.</w:t>
            </w:r>
          </w:p>
        </w:tc>
      </w:tr>
      <w:tr w:rsidR="00EA3C4D" w:rsidRPr="00546919" w:rsidTr="00074D6A">
        <w:trPr>
          <w:cantSplit/>
          <w:trHeight w:val="13001"/>
          <w:jc w:val="center"/>
        </w:trPr>
        <w:tc>
          <w:tcPr>
            <w:tcW w:w="11074" w:type="dxa"/>
            <w:gridSpan w:val="2"/>
            <w:tcBorders>
              <w:top w:val="thinThickThinSmallGap" w:sz="12" w:space="0" w:color="auto"/>
              <w:left w:val="thinThickThinSmallGap" w:sz="12" w:space="0" w:color="auto"/>
              <w:bottom w:val="thinThickThinSmallGap" w:sz="12" w:space="0" w:color="auto"/>
              <w:right w:val="thinThickThinSmallGap" w:sz="12" w:space="0" w:color="auto"/>
            </w:tcBorders>
          </w:tcPr>
          <w:p w:rsidR="00EA3C4D" w:rsidRPr="00AF1DE8" w:rsidRDefault="00EA3C4D" w:rsidP="00F47D77">
            <w:pPr>
              <w:numPr>
                <w:ilvl w:val="0"/>
                <w:numId w:val="11"/>
              </w:numPr>
              <w:spacing w:line="233" w:lineRule="auto"/>
              <w:ind w:left="697" w:hanging="697"/>
              <w:jc w:val="lowKashida"/>
              <w:rPr>
                <w:rStyle w:val="Strong"/>
                <w:rFonts w:cs="B Nazanin" w:hint="cs"/>
                <w:color w:val="000000"/>
              </w:rPr>
            </w:pPr>
            <w:r w:rsidRPr="00AF1DE8">
              <w:rPr>
                <w:rStyle w:val="Strong"/>
                <w:rFonts w:cs="B Nazanin" w:hint="cs"/>
                <w:color w:val="000000"/>
                <w:rtl/>
              </w:rPr>
              <w:lastRenderedPageBreak/>
              <w:t xml:space="preserve">طرف دوم متعهد مي گردد </w:t>
            </w:r>
            <w:r w:rsidRPr="00AF1DE8">
              <w:rPr>
                <w:rStyle w:val="Strong"/>
                <w:rFonts w:cs="B Nazanin"/>
                <w:color w:val="000000"/>
                <w:rtl/>
              </w:rPr>
              <w:t>ورود و يا خروج كليه دستگاه</w:t>
            </w:r>
            <w:r w:rsidRPr="00AF1DE8">
              <w:rPr>
                <w:rStyle w:val="Strong"/>
                <w:rFonts w:cs="B Nazanin" w:hint="cs"/>
                <w:color w:val="000000"/>
                <w:rtl/>
              </w:rPr>
              <w:t>‌</w:t>
            </w:r>
            <w:r w:rsidRPr="00AF1DE8">
              <w:rPr>
                <w:rStyle w:val="Strong"/>
                <w:rFonts w:cs="B Nazanin"/>
                <w:color w:val="000000"/>
                <w:rtl/>
              </w:rPr>
              <w:t>ها و لوازم</w:t>
            </w:r>
            <w:r w:rsidRPr="00AF1DE8">
              <w:rPr>
                <w:rStyle w:val="Strong"/>
                <w:rFonts w:cs="B Nazanin" w:hint="cs"/>
                <w:color w:val="000000"/>
                <w:rtl/>
              </w:rPr>
              <w:t xml:space="preserve"> را</w:t>
            </w:r>
            <w:r w:rsidRPr="00AF1DE8">
              <w:rPr>
                <w:rStyle w:val="Strong"/>
                <w:rFonts w:cs="B Nazanin"/>
                <w:color w:val="000000"/>
                <w:rtl/>
              </w:rPr>
              <w:t xml:space="preserve"> طبق قوانين و مقررات </w:t>
            </w:r>
            <w:r w:rsidRPr="00AF1DE8">
              <w:rPr>
                <w:rStyle w:val="Strong"/>
                <w:rFonts w:cs="B Nazanin" w:hint="cs"/>
                <w:color w:val="000000"/>
                <w:rtl/>
              </w:rPr>
              <w:t>طرف اول و با موافقت كتبي ايشان</w:t>
            </w:r>
            <w:r w:rsidRPr="00AF1DE8">
              <w:rPr>
                <w:rStyle w:val="Strong"/>
                <w:rFonts w:cs="B Nazanin"/>
                <w:color w:val="000000"/>
                <w:rtl/>
              </w:rPr>
              <w:t xml:space="preserve"> </w:t>
            </w:r>
            <w:r w:rsidRPr="00AF1DE8">
              <w:rPr>
                <w:rStyle w:val="Strong"/>
                <w:rFonts w:cs="B Nazanin" w:hint="cs"/>
                <w:color w:val="000000"/>
                <w:rtl/>
              </w:rPr>
              <w:t>انجام دهد .</w:t>
            </w:r>
          </w:p>
          <w:p w:rsidR="00EA3C4D" w:rsidRPr="00AF1DE8" w:rsidRDefault="00EA3C4D" w:rsidP="00F47D77">
            <w:pPr>
              <w:numPr>
                <w:ilvl w:val="0"/>
                <w:numId w:val="11"/>
              </w:numPr>
              <w:spacing w:line="233" w:lineRule="auto"/>
              <w:ind w:left="697" w:hanging="697"/>
              <w:jc w:val="lowKashida"/>
              <w:rPr>
                <w:rStyle w:val="Strong"/>
                <w:rFonts w:cs="B Nazanin" w:hint="cs"/>
                <w:color w:val="000000"/>
              </w:rPr>
            </w:pPr>
            <w:r w:rsidRPr="00AF1DE8">
              <w:rPr>
                <w:rStyle w:val="Strong"/>
                <w:rFonts w:cs="B Nazanin"/>
                <w:color w:val="000000"/>
                <w:rtl/>
              </w:rPr>
              <w:t xml:space="preserve">طرف دوم حق </w:t>
            </w:r>
            <w:r w:rsidRPr="00AF1DE8">
              <w:rPr>
                <w:rStyle w:val="Strong"/>
                <w:rFonts w:cs="B Nazanin" w:hint="cs"/>
                <w:color w:val="000000"/>
                <w:rtl/>
              </w:rPr>
              <w:t>توقف ارائه خدمات را</w:t>
            </w:r>
            <w:r w:rsidRPr="00AF1DE8">
              <w:rPr>
                <w:rStyle w:val="Strong"/>
                <w:rFonts w:cs="B Nazanin"/>
                <w:color w:val="000000"/>
                <w:rtl/>
              </w:rPr>
              <w:t xml:space="preserve"> تحت هيچ شرايطي نخواهد داشت و در صورت خرابي دستگاه</w:t>
            </w:r>
            <w:r w:rsidRPr="00AF1DE8">
              <w:rPr>
                <w:rStyle w:val="Strong"/>
                <w:rFonts w:cs="B Nazanin" w:hint="cs"/>
                <w:color w:val="000000"/>
                <w:rtl/>
              </w:rPr>
              <w:t>‌</w:t>
            </w:r>
            <w:r w:rsidRPr="00AF1DE8">
              <w:rPr>
                <w:rStyle w:val="Strong"/>
                <w:rFonts w:cs="B Nazanin"/>
                <w:color w:val="000000"/>
                <w:rtl/>
              </w:rPr>
              <w:t>ها مي</w:t>
            </w:r>
            <w:r w:rsidRPr="00AF1DE8">
              <w:rPr>
                <w:rStyle w:val="Strong"/>
                <w:rFonts w:cs="B Nazanin" w:hint="cs"/>
                <w:color w:val="000000"/>
                <w:rtl/>
              </w:rPr>
              <w:t>‌</w:t>
            </w:r>
            <w:r w:rsidRPr="00AF1DE8">
              <w:rPr>
                <w:rStyle w:val="Strong"/>
                <w:rFonts w:cs="B Nazanin"/>
                <w:color w:val="000000"/>
                <w:rtl/>
              </w:rPr>
              <w:t>بايستي در اسرع وقت نسبت به تعمير و راه</w:t>
            </w:r>
            <w:r w:rsidRPr="00AF1DE8">
              <w:rPr>
                <w:rStyle w:val="Strong"/>
                <w:rFonts w:cs="B Nazanin" w:hint="cs"/>
                <w:color w:val="000000"/>
                <w:rtl/>
              </w:rPr>
              <w:t>‌</w:t>
            </w:r>
            <w:r w:rsidRPr="00AF1DE8">
              <w:rPr>
                <w:rStyle w:val="Strong"/>
                <w:rFonts w:cs="B Nazanin"/>
                <w:color w:val="000000"/>
                <w:rtl/>
              </w:rPr>
              <w:t>اندازي دستگاه اقدام نمايد</w:t>
            </w:r>
            <w:r w:rsidRPr="00AF1DE8">
              <w:rPr>
                <w:rStyle w:val="Strong"/>
                <w:rFonts w:cs="B Nazanin" w:hint="cs"/>
                <w:color w:val="000000"/>
                <w:rtl/>
              </w:rPr>
              <w:t xml:space="preserve"> </w:t>
            </w:r>
            <w:r w:rsidRPr="00AF1DE8">
              <w:rPr>
                <w:rStyle w:val="Strong"/>
                <w:rFonts w:cs="B Nazanin"/>
                <w:color w:val="000000"/>
                <w:rtl/>
              </w:rPr>
              <w:t>، به نحوي كه خللي در ارائه خدمات ايجاد نگردد</w:t>
            </w:r>
            <w:r w:rsidRPr="00AF1DE8">
              <w:rPr>
                <w:rStyle w:val="Strong"/>
                <w:rFonts w:cs="B Nazanin" w:hint="cs"/>
                <w:color w:val="000000"/>
                <w:rtl/>
              </w:rPr>
              <w:t xml:space="preserve">و در طول مدت خرابي دستگاهها طرف اول </w:t>
            </w:r>
            <w:r w:rsidRPr="00AF1DE8">
              <w:rPr>
                <w:rStyle w:val="Strong"/>
                <w:rFonts w:cs="B Nazanin"/>
                <w:color w:val="000000"/>
                <w:rtl/>
              </w:rPr>
              <w:t>مي تواند وكالتا واحديادشده را اداره نموده</w:t>
            </w:r>
            <w:r w:rsidRPr="00AF1DE8">
              <w:rPr>
                <w:rStyle w:val="Strong"/>
                <w:rFonts w:cs="B Nazanin"/>
                <w:color w:val="000000"/>
              </w:rPr>
              <w:t xml:space="preserve"> </w:t>
            </w:r>
            <w:r w:rsidRPr="00AF1DE8">
              <w:rPr>
                <w:rStyle w:val="Strong"/>
                <w:rFonts w:cs="B Nazanin"/>
                <w:color w:val="000000"/>
                <w:rtl/>
              </w:rPr>
              <w:t>و هزينه هاي مربوطه را مستنداً از درآمد طرف دوم كسر نمايد و طرف دوم حق هيچگونه</w:t>
            </w:r>
            <w:r w:rsidRPr="00AF1DE8">
              <w:rPr>
                <w:rStyle w:val="Strong"/>
                <w:rFonts w:cs="B Nazanin"/>
                <w:color w:val="000000"/>
              </w:rPr>
              <w:t xml:space="preserve"> </w:t>
            </w:r>
            <w:r w:rsidRPr="00AF1DE8">
              <w:rPr>
                <w:rStyle w:val="Strong"/>
                <w:rFonts w:cs="B Nazanin"/>
                <w:color w:val="000000"/>
                <w:rtl/>
              </w:rPr>
              <w:t>اعتراضي را ندارد</w:t>
            </w:r>
            <w:r w:rsidRPr="00AF1DE8">
              <w:rPr>
                <w:rStyle w:val="Strong"/>
                <w:rFonts w:cs="B Nazanin" w:hint="cs"/>
                <w:color w:val="000000"/>
                <w:rtl/>
              </w:rPr>
              <w:t xml:space="preserve"> .</w:t>
            </w:r>
          </w:p>
          <w:p w:rsidR="00EA3C4D" w:rsidRPr="00AF1DE8" w:rsidRDefault="00EA3C4D" w:rsidP="00F47D77">
            <w:pPr>
              <w:numPr>
                <w:ilvl w:val="0"/>
                <w:numId w:val="11"/>
              </w:numPr>
              <w:spacing w:line="233" w:lineRule="auto"/>
              <w:ind w:left="697" w:hanging="697"/>
              <w:jc w:val="lowKashida"/>
              <w:rPr>
                <w:rStyle w:val="Strong"/>
                <w:rFonts w:cs="B Nazanin"/>
                <w:b w:val="0"/>
                <w:bCs w:val="0"/>
                <w:color w:val="000000"/>
              </w:rPr>
            </w:pPr>
            <w:r w:rsidRPr="00AF1DE8">
              <w:rPr>
                <w:rStyle w:val="Strong"/>
                <w:rFonts w:cs="B Nazanin" w:hint="cs"/>
                <w:color w:val="000000"/>
                <w:rtl/>
              </w:rPr>
              <w:t xml:space="preserve"> </w:t>
            </w:r>
            <w:r w:rsidRPr="00AF1DE8">
              <w:rPr>
                <w:rFonts w:cs="B Nazanin" w:hint="cs"/>
                <w:b/>
                <w:bCs/>
                <w:color w:val="000000"/>
                <w:rtl/>
              </w:rPr>
              <w:t xml:space="preserve">طرف دوم متعهد می گردد در طول قرارداد کلیه استانداردهای اعلامی از سوی </w:t>
            </w:r>
            <w:r>
              <w:rPr>
                <w:rFonts w:cs="B Nazanin" w:hint="cs"/>
                <w:b/>
                <w:bCs/>
                <w:color w:val="000000"/>
                <w:rtl/>
              </w:rPr>
              <w:t>وزارت بهداشت درمان و آموزش پزشكي را رعایت نموده و در راستاي اجراي برنامه هاي كيفيت</w:t>
            </w:r>
            <w:r w:rsidRPr="00AF1DE8">
              <w:rPr>
                <w:rFonts w:cs="B Nazanin" w:hint="cs"/>
                <w:b/>
                <w:bCs/>
                <w:color w:val="000000"/>
                <w:rtl/>
              </w:rPr>
              <w:t xml:space="preserve"> با طرف اول همکاری لازم را بنماید.</w:t>
            </w:r>
          </w:p>
          <w:p w:rsidR="00EA3C4D" w:rsidRPr="00AF1DE8" w:rsidRDefault="00EA3C4D" w:rsidP="00F47D77">
            <w:pPr>
              <w:numPr>
                <w:ilvl w:val="0"/>
                <w:numId w:val="11"/>
              </w:numPr>
              <w:spacing w:line="233" w:lineRule="auto"/>
              <w:ind w:left="697" w:hanging="697"/>
              <w:jc w:val="lowKashida"/>
              <w:rPr>
                <w:rStyle w:val="Strong"/>
                <w:rFonts w:cs="B Nazanin"/>
                <w:color w:val="000000"/>
                <w:spacing w:val="-6"/>
              </w:rPr>
            </w:pPr>
            <w:r w:rsidRPr="00AF1DE8">
              <w:rPr>
                <w:rStyle w:val="Strong"/>
                <w:rFonts w:cs="B Nazanin" w:hint="cs"/>
                <w:color w:val="000000"/>
                <w:spacing w:val="-6"/>
                <w:rtl/>
              </w:rPr>
              <w:t xml:space="preserve">طرف دوم موظف به پرداخت کل هزينه‌هاي مربوط به مصرف ماهانه آب، برق، تلفن و گاز برحسب نظریه کارشناسی يا كنتور نصب شده در  بيمارستان مي‌باشد. </w:t>
            </w:r>
          </w:p>
          <w:p w:rsidR="00EA3C4D" w:rsidRPr="00880790" w:rsidRDefault="00EA3C4D" w:rsidP="00F47D77">
            <w:pPr>
              <w:numPr>
                <w:ilvl w:val="0"/>
                <w:numId w:val="11"/>
              </w:numPr>
              <w:spacing w:line="233" w:lineRule="auto"/>
              <w:ind w:left="697" w:hanging="697"/>
              <w:jc w:val="lowKashida"/>
              <w:rPr>
                <w:rStyle w:val="Strong"/>
                <w:rFonts w:cs="B Nazanin"/>
                <w:color w:val="000000"/>
                <w:spacing w:val="-8"/>
              </w:rPr>
            </w:pPr>
            <w:r w:rsidRPr="00880790">
              <w:rPr>
                <w:rStyle w:val="Strong"/>
                <w:rFonts w:cs="B Nazanin" w:hint="cs"/>
                <w:color w:val="000000"/>
                <w:spacing w:val="-8"/>
                <w:rtl/>
              </w:rPr>
              <w:t>طرف دوم حق راه‌اندازي صندوق مجزا را نداشته و میبایست کلیه درآمدهای حاصله به حساب درآمد اختصاصی طرف اول واریز شود.</w:t>
            </w:r>
          </w:p>
          <w:p w:rsidR="00B93BAE" w:rsidRPr="00B93BAE" w:rsidRDefault="00B93BAE" w:rsidP="00F47D77">
            <w:pPr>
              <w:numPr>
                <w:ilvl w:val="0"/>
                <w:numId w:val="11"/>
              </w:numPr>
              <w:spacing w:line="233" w:lineRule="auto"/>
              <w:ind w:left="697" w:hanging="697"/>
              <w:jc w:val="lowKashida"/>
              <w:rPr>
                <w:rFonts w:cs="B Nazanin"/>
                <w:b/>
                <w:bCs/>
                <w:color w:val="000000"/>
              </w:rPr>
            </w:pPr>
            <w:r w:rsidRPr="00AF1DE8">
              <w:rPr>
                <w:rStyle w:val="Strong"/>
                <w:rFonts w:cs="B Nazanin" w:hint="cs"/>
                <w:color w:val="000000"/>
                <w:rtl/>
              </w:rPr>
              <w:t>طرف دوم متعهد به رعايت تعرفه‌هاي مصوب دربخش دولتي مي باشد.و در مورد خدماتي كه تعرفه تعيين نشده است ملزم به كسب مجوز هاي لازم از دانشگاه</w:t>
            </w:r>
            <w:r>
              <w:rPr>
                <w:rStyle w:val="Strong"/>
                <w:rFonts w:cs="B Nazanin" w:hint="cs"/>
                <w:color w:val="000000"/>
                <w:rtl/>
              </w:rPr>
              <w:t xml:space="preserve"> علوم پزشكي</w:t>
            </w:r>
            <w:r w:rsidRPr="00AF1DE8">
              <w:rPr>
                <w:rStyle w:val="Strong"/>
                <w:rFonts w:cs="B Nazanin" w:hint="cs"/>
                <w:color w:val="000000"/>
                <w:rtl/>
              </w:rPr>
              <w:t xml:space="preserve"> مي باشد</w:t>
            </w:r>
            <w:r>
              <w:rPr>
                <w:rStyle w:val="Strong"/>
                <w:rFonts w:cs="B Nazanin"/>
                <w:color w:val="000000"/>
              </w:rPr>
              <w:t>.</w:t>
            </w:r>
            <w:r w:rsidRPr="00B93BAE">
              <w:rPr>
                <w:rFonts w:cs="B Titr" w:hint="cs"/>
                <w:b/>
                <w:bCs/>
                <w:rtl/>
                <w:lang w:bidi="ar-SA"/>
              </w:rPr>
              <w:t xml:space="preserve"> </w:t>
            </w:r>
          </w:p>
          <w:p w:rsidR="00661AC6" w:rsidRPr="00AF1DE8" w:rsidRDefault="00661AC6" w:rsidP="00F47D77">
            <w:pPr>
              <w:numPr>
                <w:ilvl w:val="0"/>
                <w:numId w:val="11"/>
              </w:numPr>
              <w:spacing w:line="233" w:lineRule="auto"/>
              <w:ind w:left="697" w:hanging="697"/>
              <w:jc w:val="lowKashida"/>
              <w:rPr>
                <w:rFonts w:cs="B Nazanin"/>
                <w:b/>
                <w:bCs/>
                <w:color w:val="000000"/>
                <w:sz w:val="26"/>
                <w:szCs w:val="26"/>
              </w:rPr>
            </w:pPr>
            <w:r w:rsidRPr="00AF1DE8">
              <w:rPr>
                <w:rStyle w:val="Strong"/>
                <w:rFonts w:cs="B Nazanin" w:hint="cs"/>
                <w:color w:val="000000"/>
                <w:rtl/>
              </w:rPr>
              <w:t>طرف</w:t>
            </w:r>
            <w:r w:rsidRPr="00AF1DE8">
              <w:rPr>
                <w:rStyle w:val="Strong"/>
                <w:rFonts w:cs="B Nazanin"/>
                <w:color w:val="000000"/>
                <w:rtl/>
              </w:rPr>
              <w:t xml:space="preserve"> </w:t>
            </w:r>
            <w:r w:rsidRPr="00AF1DE8">
              <w:rPr>
                <w:rStyle w:val="Strong"/>
                <w:rFonts w:cs="B Nazanin" w:hint="cs"/>
                <w:color w:val="000000"/>
                <w:rtl/>
              </w:rPr>
              <w:t>دوم</w:t>
            </w:r>
            <w:r w:rsidRPr="00AF1DE8">
              <w:rPr>
                <w:rStyle w:val="Strong"/>
                <w:rFonts w:cs="B Nazanin"/>
                <w:color w:val="000000"/>
                <w:rtl/>
              </w:rPr>
              <w:t xml:space="preserve"> </w:t>
            </w:r>
            <w:r w:rsidRPr="00AF1DE8">
              <w:rPr>
                <w:rStyle w:val="Strong"/>
                <w:rFonts w:cs="B Nazanin" w:hint="cs"/>
                <w:color w:val="000000"/>
                <w:rtl/>
              </w:rPr>
              <w:t>موظف</w:t>
            </w:r>
            <w:r w:rsidRPr="00AF1DE8">
              <w:rPr>
                <w:rStyle w:val="Strong"/>
                <w:rFonts w:cs="B Nazanin"/>
                <w:color w:val="000000"/>
                <w:rtl/>
              </w:rPr>
              <w:t xml:space="preserve"> </w:t>
            </w:r>
            <w:r w:rsidRPr="00AF1DE8">
              <w:rPr>
                <w:rStyle w:val="Strong"/>
                <w:rFonts w:cs="B Nazanin" w:hint="cs"/>
                <w:color w:val="000000"/>
                <w:rtl/>
              </w:rPr>
              <w:t>به</w:t>
            </w:r>
            <w:r w:rsidRPr="00AF1DE8">
              <w:rPr>
                <w:rStyle w:val="Strong"/>
                <w:rFonts w:cs="B Nazanin"/>
                <w:color w:val="000000"/>
                <w:rtl/>
              </w:rPr>
              <w:t xml:space="preserve"> </w:t>
            </w:r>
            <w:r w:rsidRPr="00AF1DE8">
              <w:rPr>
                <w:rStyle w:val="Strong"/>
                <w:rFonts w:cs="B Nazanin" w:hint="cs"/>
                <w:color w:val="000000"/>
                <w:rtl/>
              </w:rPr>
              <w:t>حفظ</w:t>
            </w:r>
            <w:r w:rsidRPr="00AF1DE8">
              <w:rPr>
                <w:rStyle w:val="Strong"/>
                <w:rFonts w:cs="B Nazanin"/>
                <w:color w:val="000000"/>
                <w:rtl/>
              </w:rPr>
              <w:t xml:space="preserve"> </w:t>
            </w:r>
            <w:r w:rsidRPr="00AF1DE8">
              <w:rPr>
                <w:rStyle w:val="Strong"/>
                <w:rFonts w:cs="B Nazanin" w:hint="cs"/>
                <w:color w:val="000000"/>
                <w:rtl/>
              </w:rPr>
              <w:t>و حراست</w:t>
            </w:r>
            <w:r w:rsidRPr="00AF1DE8">
              <w:rPr>
                <w:rStyle w:val="Strong"/>
                <w:rFonts w:cs="B Nazanin"/>
                <w:color w:val="000000"/>
                <w:rtl/>
              </w:rPr>
              <w:t xml:space="preserve"> </w:t>
            </w:r>
            <w:r w:rsidRPr="00AF1DE8">
              <w:rPr>
                <w:rStyle w:val="Strong"/>
                <w:rFonts w:cs="B Nazanin" w:hint="cs"/>
                <w:color w:val="000000"/>
                <w:rtl/>
              </w:rPr>
              <w:t>از كليه</w:t>
            </w:r>
            <w:r w:rsidRPr="00AF1DE8">
              <w:rPr>
                <w:rStyle w:val="Strong"/>
                <w:rFonts w:cs="B Nazanin"/>
                <w:color w:val="000000"/>
                <w:rtl/>
              </w:rPr>
              <w:t xml:space="preserve"> </w:t>
            </w:r>
            <w:r w:rsidRPr="00AF1DE8">
              <w:rPr>
                <w:rStyle w:val="Strong"/>
                <w:rFonts w:cs="B Nazanin" w:hint="cs"/>
                <w:color w:val="000000"/>
                <w:rtl/>
              </w:rPr>
              <w:t>اموال</w:t>
            </w:r>
            <w:r w:rsidRPr="00AF1DE8">
              <w:rPr>
                <w:rStyle w:val="Strong"/>
                <w:rFonts w:cs="B Nazanin"/>
                <w:color w:val="000000"/>
                <w:rtl/>
              </w:rPr>
              <w:t xml:space="preserve"> </w:t>
            </w:r>
            <w:r w:rsidRPr="00AF1DE8">
              <w:rPr>
                <w:rStyle w:val="Strong"/>
                <w:rFonts w:cs="B Nazanin" w:hint="cs"/>
                <w:color w:val="000000"/>
                <w:rtl/>
              </w:rPr>
              <w:t>و ساختمان</w:t>
            </w:r>
            <w:r w:rsidRPr="00AF1DE8">
              <w:rPr>
                <w:rStyle w:val="Strong"/>
                <w:rFonts w:cs="B Nazanin"/>
                <w:color w:val="000000"/>
                <w:rtl/>
              </w:rPr>
              <w:t xml:space="preserve"> </w:t>
            </w:r>
            <w:r w:rsidRPr="00AF1DE8">
              <w:rPr>
                <w:rStyle w:val="Strong"/>
                <w:rFonts w:cs="B Nazanin" w:hint="cs"/>
                <w:color w:val="000000"/>
                <w:rtl/>
              </w:rPr>
              <w:t>واگذاري</w:t>
            </w:r>
            <w:r w:rsidRPr="00AF1DE8">
              <w:rPr>
                <w:rStyle w:val="Strong"/>
                <w:rFonts w:cs="B Nazanin"/>
                <w:color w:val="000000"/>
                <w:rtl/>
              </w:rPr>
              <w:t xml:space="preserve"> </w:t>
            </w:r>
            <w:r w:rsidRPr="00AF1DE8">
              <w:rPr>
                <w:rStyle w:val="Strong"/>
                <w:rFonts w:cs="B Nazanin" w:hint="cs"/>
                <w:color w:val="000000"/>
                <w:rtl/>
              </w:rPr>
              <w:t>شده</w:t>
            </w:r>
            <w:r w:rsidRPr="00AF1DE8">
              <w:rPr>
                <w:rStyle w:val="Strong"/>
                <w:rFonts w:cs="B Nazanin"/>
                <w:color w:val="000000"/>
                <w:rtl/>
              </w:rPr>
              <w:t xml:space="preserve"> </w:t>
            </w:r>
            <w:r w:rsidRPr="00AF1DE8">
              <w:rPr>
                <w:rStyle w:val="Strong"/>
                <w:rFonts w:cs="B Nazanin" w:hint="cs"/>
                <w:color w:val="000000"/>
                <w:rtl/>
              </w:rPr>
              <w:t>مي‌باشد</w:t>
            </w:r>
            <w:r w:rsidRPr="00AF1DE8">
              <w:rPr>
                <w:rStyle w:val="Strong"/>
                <w:rFonts w:cs="B Nazanin"/>
                <w:color w:val="000000"/>
                <w:rtl/>
              </w:rPr>
              <w:t xml:space="preserve"> </w:t>
            </w:r>
            <w:r w:rsidRPr="00AF1DE8">
              <w:rPr>
                <w:rStyle w:val="Strong"/>
                <w:rFonts w:cs="B Nazanin" w:hint="cs"/>
                <w:color w:val="000000"/>
                <w:rtl/>
              </w:rPr>
              <w:t>و همچنين تعميرات جزيي ساختمان به عهده‌ي طرف دوم و تعميرات كلي ساختمان به عهده‌ي طرف اول بوده و در صورت</w:t>
            </w:r>
            <w:r w:rsidRPr="00AF1DE8">
              <w:rPr>
                <w:rStyle w:val="Strong"/>
                <w:rFonts w:cs="B Nazanin"/>
                <w:color w:val="000000"/>
                <w:rtl/>
              </w:rPr>
              <w:t xml:space="preserve"> </w:t>
            </w:r>
            <w:r w:rsidRPr="00AF1DE8">
              <w:rPr>
                <w:rStyle w:val="Strong"/>
                <w:rFonts w:cs="B Nazanin" w:hint="cs"/>
                <w:color w:val="000000"/>
                <w:rtl/>
              </w:rPr>
              <w:t>هر گونه</w:t>
            </w:r>
            <w:r w:rsidRPr="00AF1DE8">
              <w:rPr>
                <w:rStyle w:val="Strong"/>
                <w:rFonts w:cs="B Nazanin"/>
                <w:color w:val="000000"/>
                <w:rtl/>
              </w:rPr>
              <w:t xml:space="preserve"> </w:t>
            </w:r>
            <w:r w:rsidRPr="00AF1DE8">
              <w:rPr>
                <w:rStyle w:val="Strong"/>
                <w:rFonts w:cs="B Nazanin" w:hint="cs"/>
                <w:color w:val="000000"/>
                <w:rtl/>
              </w:rPr>
              <w:t>حادثه‌اي</w:t>
            </w:r>
            <w:r w:rsidRPr="00AF1DE8">
              <w:rPr>
                <w:rStyle w:val="Strong"/>
                <w:rFonts w:cs="B Nazanin"/>
                <w:color w:val="000000"/>
                <w:rtl/>
              </w:rPr>
              <w:t xml:space="preserve"> </w:t>
            </w:r>
            <w:r w:rsidRPr="00AF1DE8">
              <w:rPr>
                <w:rStyle w:val="Strong"/>
                <w:rFonts w:cs="B Nazanin" w:hint="cs"/>
                <w:color w:val="000000"/>
                <w:rtl/>
              </w:rPr>
              <w:t>از</w:t>
            </w:r>
            <w:r w:rsidRPr="00AF1DE8">
              <w:rPr>
                <w:rStyle w:val="Strong"/>
                <w:rFonts w:cs="B Nazanin"/>
                <w:color w:val="000000"/>
                <w:rtl/>
              </w:rPr>
              <w:t xml:space="preserve"> </w:t>
            </w:r>
            <w:r w:rsidRPr="00AF1DE8">
              <w:rPr>
                <w:rStyle w:val="Strong"/>
                <w:rFonts w:cs="B Nazanin" w:hint="cs"/>
                <w:color w:val="000000"/>
                <w:rtl/>
              </w:rPr>
              <w:t>جمله</w:t>
            </w:r>
            <w:r w:rsidRPr="00AF1DE8">
              <w:rPr>
                <w:rStyle w:val="Strong"/>
                <w:rFonts w:cs="B Nazanin"/>
                <w:color w:val="000000"/>
                <w:rtl/>
              </w:rPr>
              <w:t xml:space="preserve"> </w:t>
            </w:r>
            <w:r w:rsidRPr="00AF1DE8">
              <w:rPr>
                <w:rStyle w:val="Strong"/>
                <w:rFonts w:cs="B Nazanin" w:hint="cs"/>
                <w:color w:val="000000"/>
                <w:rtl/>
              </w:rPr>
              <w:t>سرقت،</w:t>
            </w:r>
            <w:r w:rsidRPr="00AF1DE8">
              <w:rPr>
                <w:rStyle w:val="Strong"/>
                <w:rFonts w:cs="B Nazanin"/>
                <w:color w:val="000000"/>
                <w:rtl/>
              </w:rPr>
              <w:t xml:space="preserve"> </w:t>
            </w:r>
            <w:r w:rsidRPr="00AF1DE8">
              <w:rPr>
                <w:rStyle w:val="Strong"/>
                <w:rFonts w:cs="B Nazanin" w:hint="cs"/>
                <w:color w:val="000000"/>
                <w:rtl/>
              </w:rPr>
              <w:t>آتش‌سوزي</w:t>
            </w:r>
            <w:r w:rsidRPr="00AF1DE8">
              <w:rPr>
                <w:rStyle w:val="Strong"/>
                <w:rFonts w:cs="B Nazanin"/>
                <w:color w:val="000000"/>
                <w:rtl/>
              </w:rPr>
              <w:t xml:space="preserve"> </w:t>
            </w:r>
            <w:r w:rsidRPr="00AF1DE8">
              <w:rPr>
                <w:rStyle w:val="Strong"/>
                <w:rFonts w:cs="B Nazanin" w:hint="cs"/>
                <w:color w:val="000000"/>
                <w:rtl/>
              </w:rPr>
              <w:t>مسووليت</w:t>
            </w:r>
            <w:r w:rsidRPr="00AF1DE8">
              <w:rPr>
                <w:rStyle w:val="Strong"/>
                <w:rFonts w:cs="B Nazanin"/>
                <w:color w:val="000000"/>
                <w:rtl/>
              </w:rPr>
              <w:t xml:space="preserve"> </w:t>
            </w:r>
            <w:r w:rsidRPr="00AF1DE8">
              <w:rPr>
                <w:rStyle w:val="Strong"/>
                <w:rFonts w:cs="B Nazanin" w:hint="cs"/>
                <w:color w:val="000000"/>
                <w:rtl/>
              </w:rPr>
              <w:t>تامين</w:t>
            </w:r>
            <w:r w:rsidRPr="00AF1DE8">
              <w:rPr>
                <w:rStyle w:val="Strong"/>
                <w:rFonts w:cs="B Nazanin"/>
                <w:color w:val="000000"/>
                <w:rtl/>
              </w:rPr>
              <w:t xml:space="preserve"> </w:t>
            </w:r>
            <w:r w:rsidRPr="00AF1DE8">
              <w:rPr>
                <w:rStyle w:val="Strong"/>
                <w:rFonts w:cs="B Nazanin" w:hint="cs"/>
                <w:color w:val="000000"/>
                <w:rtl/>
              </w:rPr>
              <w:t>و جايگزيني</w:t>
            </w:r>
            <w:r w:rsidRPr="00AF1DE8">
              <w:rPr>
                <w:rStyle w:val="Strong"/>
                <w:rFonts w:cs="B Nazanin"/>
                <w:color w:val="000000"/>
                <w:rtl/>
              </w:rPr>
              <w:t xml:space="preserve"> </w:t>
            </w:r>
            <w:r w:rsidRPr="00AF1DE8">
              <w:rPr>
                <w:rStyle w:val="Strong"/>
                <w:rFonts w:cs="B Nazanin" w:hint="cs"/>
                <w:color w:val="000000"/>
                <w:rtl/>
              </w:rPr>
              <w:t>وسايل</w:t>
            </w:r>
            <w:r w:rsidRPr="00AF1DE8">
              <w:rPr>
                <w:rStyle w:val="Strong"/>
                <w:rFonts w:cs="B Nazanin"/>
                <w:color w:val="000000"/>
                <w:rtl/>
              </w:rPr>
              <w:t xml:space="preserve"> </w:t>
            </w:r>
            <w:r w:rsidRPr="00AF1DE8">
              <w:rPr>
                <w:rStyle w:val="Strong"/>
                <w:rFonts w:cs="B Nazanin" w:hint="cs"/>
                <w:color w:val="000000"/>
                <w:rtl/>
              </w:rPr>
              <w:t>و بازسازي</w:t>
            </w:r>
            <w:r w:rsidRPr="00AF1DE8">
              <w:rPr>
                <w:rStyle w:val="Strong"/>
                <w:rFonts w:cs="B Nazanin"/>
                <w:color w:val="000000"/>
                <w:rtl/>
              </w:rPr>
              <w:t xml:space="preserve"> </w:t>
            </w:r>
            <w:r w:rsidRPr="00AF1DE8">
              <w:rPr>
                <w:rStyle w:val="Strong"/>
                <w:rFonts w:cs="B Nazanin" w:hint="cs"/>
                <w:color w:val="000000"/>
                <w:rtl/>
              </w:rPr>
              <w:t>محل</w:t>
            </w:r>
            <w:r w:rsidRPr="00AF1DE8">
              <w:rPr>
                <w:rStyle w:val="Strong"/>
                <w:rFonts w:cs="B Nazanin"/>
                <w:color w:val="000000"/>
                <w:rtl/>
              </w:rPr>
              <w:t xml:space="preserve"> </w:t>
            </w:r>
            <w:r w:rsidRPr="00AF1DE8">
              <w:rPr>
                <w:rStyle w:val="Strong"/>
                <w:rFonts w:cs="B Nazanin" w:hint="cs"/>
                <w:color w:val="000000"/>
                <w:rtl/>
              </w:rPr>
              <w:t>بر عهده طرف دوم است.</w:t>
            </w:r>
          </w:p>
          <w:p w:rsidR="00661AC6" w:rsidRPr="00406A6E" w:rsidRDefault="00661AC6" w:rsidP="00F47D77">
            <w:pPr>
              <w:numPr>
                <w:ilvl w:val="0"/>
                <w:numId w:val="11"/>
              </w:numPr>
              <w:spacing w:line="233" w:lineRule="auto"/>
              <w:ind w:left="697" w:hanging="697"/>
              <w:jc w:val="lowKashida"/>
              <w:rPr>
                <w:rStyle w:val="Strong"/>
                <w:rFonts w:cs="B Nazanin" w:hint="cs"/>
                <w:color w:val="000000"/>
              </w:rPr>
            </w:pPr>
            <w:r w:rsidRPr="00406A6E">
              <w:rPr>
                <w:rStyle w:val="Strong"/>
                <w:rFonts w:cs="B Nazanin"/>
                <w:color w:val="000000"/>
                <w:rtl/>
              </w:rPr>
              <w:t>تهيه مواد اوليه و كليه وسايل و امكاناتي كه جهت انجام امور ضروري مي</w:t>
            </w:r>
            <w:r w:rsidRPr="00406A6E">
              <w:rPr>
                <w:rStyle w:val="Strong"/>
                <w:rFonts w:cs="B Nazanin" w:hint="cs"/>
                <w:color w:val="000000"/>
                <w:rtl/>
              </w:rPr>
              <w:t>‌</w:t>
            </w:r>
            <w:r w:rsidRPr="00406A6E">
              <w:rPr>
                <w:rStyle w:val="Strong"/>
                <w:rFonts w:cs="B Nazanin"/>
                <w:color w:val="000000"/>
                <w:rtl/>
              </w:rPr>
              <w:t>باشد از</w:t>
            </w:r>
            <w:r w:rsidRPr="00406A6E">
              <w:rPr>
                <w:rStyle w:val="Strong"/>
                <w:rFonts w:cs="B Nazanin" w:hint="cs"/>
                <w:color w:val="000000"/>
                <w:rtl/>
              </w:rPr>
              <w:t xml:space="preserve"> </w:t>
            </w:r>
            <w:r w:rsidRPr="00406A6E">
              <w:rPr>
                <w:rStyle w:val="Strong"/>
                <w:rFonts w:cs="B Nazanin"/>
                <w:color w:val="000000"/>
                <w:rtl/>
              </w:rPr>
              <w:t>جمله ملزومات اداري و مصرفي مورد نياز پرداخت هزينه</w:t>
            </w:r>
            <w:r w:rsidRPr="00406A6E">
              <w:rPr>
                <w:rStyle w:val="Strong"/>
                <w:rFonts w:cs="B Nazanin" w:hint="cs"/>
                <w:color w:val="000000"/>
                <w:rtl/>
              </w:rPr>
              <w:t xml:space="preserve"> </w:t>
            </w:r>
            <w:r w:rsidRPr="00406A6E">
              <w:rPr>
                <w:rStyle w:val="Strong"/>
                <w:rFonts w:cs="B Nazanin"/>
                <w:color w:val="000000"/>
                <w:rtl/>
              </w:rPr>
              <w:t xml:space="preserve">تعمير </w:t>
            </w:r>
            <w:r w:rsidRPr="00406A6E">
              <w:rPr>
                <w:rStyle w:val="Strong"/>
                <w:rFonts w:cs="B Nazanin" w:hint="cs"/>
                <w:color w:val="000000"/>
                <w:rtl/>
              </w:rPr>
              <w:t xml:space="preserve">جزيي و كلي  </w:t>
            </w:r>
            <w:r w:rsidRPr="00406A6E">
              <w:rPr>
                <w:rStyle w:val="Strong"/>
                <w:rFonts w:cs="B Nazanin"/>
                <w:color w:val="000000"/>
                <w:rtl/>
              </w:rPr>
              <w:t>دستگاه</w:t>
            </w:r>
            <w:r w:rsidRPr="00406A6E">
              <w:rPr>
                <w:rStyle w:val="Strong"/>
                <w:rFonts w:cs="B Nazanin" w:hint="cs"/>
                <w:color w:val="000000"/>
                <w:rtl/>
              </w:rPr>
              <w:t>‌</w:t>
            </w:r>
            <w:r w:rsidRPr="00406A6E">
              <w:rPr>
                <w:rStyle w:val="Strong"/>
                <w:rFonts w:cs="B Nazanin"/>
                <w:color w:val="000000"/>
                <w:rtl/>
              </w:rPr>
              <w:t>ها و</w:t>
            </w:r>
            <w:r w:rsidRPr="00406A6E">
              <w:rPr>
                <w:rStyle w:val="Strong"/>
                <w:rFonts w:cs="B Nazanin" w:hint="cs"/>
                <w:color w:val="000000"/>
                <w:rtl/>
              </w:rPr>
              <w:t>نقل و انتقالات قطعات يدكي و تعويض و  تعميرقطعات</w:t>
            </w:r>
            <w:r w:rsidR="00C35CC2">
              <w:rPr>
                <w:rStyle w:val="Strong"/>
                <w:rFonts w:cs="B Nazanin" w:hint="cs"/>
                <w:color w:val="000000"/>
                <w:rtl/>
              </w:rPr>
              <w:t xml:space="preserve"> بخصوص تيوپ</w:t>
            </w:r>
            <w:r w:rsidRPr="00406A6E">
              <w:rPr>
                <w:rStyle w:val="Strong"/>
                <w:rFonts w:cs="B Nazanin" w:hint="cs"/>
                <w:color w:val="000000"/>
                <w:rtl/>
              </w:rPr>
              <w:t xml:space="preserve"> و</w:t>
            </w:r>
            <w:r w:rsidRPr="00406A6E">
              <w:rPr>
                <w:rStyle w:val="Strong"/>
                <w:rFonts w:cs="B Nazanin"/>
                <w:color w:val="000000"/>
                <w:rtl/>
              </w:rPr>
              <w:t xml:space="preserve"> هزينه نگهداري سخت</w:t>
            </w:r>
            <w:r w:rsidRPr="00406A6E">
              <w:rPr>
                <w:rStyle w:val="Strong"/>
                <w:rFonts w:cs="B Nazanin" w:hint="cs"/>
                <w:color w:val="000000"/>
                <w:rtl/>
              </w:rPr>
              <w:t>‌</w:t>
            </w:r>
            <w:r w:rsidRPr="00406A6E">
              <w:rPr>
                <w:rStyle w:val="Strong"/>
                <w:rFonts w:cs="B Nazanin"/>
                <w:color w:val="000000"/>
                <w:rtl/>
              </w:rPr>
              <w:t>افزار و نرم</w:t>
            </w:r>
            <w:r w:rsidRPr="00406A6E">
              <w:rPr>
                <w:rStyle w:val="Strong"/>
                <w:rFonts w:cs="B Nazanin" w:hint="cs"/>
                <w:color w:val="000000"/>
                <w:rtl/>
              </w:rPr>
              <w:t>‌</w:t>
            </w:r>
            <w:r w:rsidRPr="00406A6E">
              <w:rPr>
                <w:rStyle w:val="Strong"/>
                <w:rFonts w:cs="B Nazanin"/>
                <w:color w:val="000000"/>
                <w:rtl/>
              </w:rPr>
              <w:t>افزار پذيرش و جواب دهي ضمن هماهنگي با نرم</w:t>
            </w:r>
            <w:r w:rsidRPr="00406A6E">
              <w:rPr>
                <w:rStyle w:val="Strong"/>
                <w:rFonts w:cs="B Nazanin" w:hint="cs"/>
                <w:color w:val="000000"/>
                <w:rtl/>
              </w:rPr>
              <w:t>‌</w:t>
            </w:r>
            <w:r w:rsidRPr="00406A6E">
              <w:rPr>
                <w:rStyle w:val="Strong"/>
                <w:rFonts w:cs="B Nazanin"/>
                <w:color w:val="000000"/>
                <w:rtl/>
              </w:rPr>
              <w:t>افزار جامع بيمارستان به عهده طرف دوم مي</w:t>
            </w:r>
            <w:r w:rsidRPr="00406A6E">
              <w:rPr>
                <w:rStyle w:val="Strong"/>
                <w:rFonts w:cs="B Nazanin" w:hint="cs"/>
                <w:color w:val="000000"/>
                <w:rtl/>
              </w:rPr>
              <w:t>‌</w:t>
            </w:r>
            <w:r w:rsidRPr="00406A6E">
              <w:rPr>
                <w:rStyle w:val="Strong"/>
                <w:rFonts w:cs="B Nazanin"/>
                <w:color w:val="000000"/>
                <w:rtl/>
              </w:rPr>
              <w:t xml:space="preserve">باشد </w:t>
            </w:r>
            <w:r w:rsidRPr="00406A6E">
              <w:rPr>
                <w:rStyle w:val="Strong"/>
                <w:rFonts w:cs="B Nazanin" w:hint="cs"/>
                <w:color w:val="000000"/>
                <w:rtl/>
              </w:rPr>
              <w:t>همچنين</w:t>
            </w:r>
            <w:r w:rsidRPr="00406A6E">
              <w:rPr>
                <w:rStyle w:val="Strong"/>
                <w:rFonts w:cs="B Nazanin"/>
                <w:color w:val="000000"/>
                <w:rtl/>
              </w:rPr>
              <w:t xml:space="preserve"> </w:t>
            </w:r>
            <w:r w:rsidRPr="00406A6E">
              <w:rPr>
                <w:rStyle w:val="Strong"/>
                <w:rFonts w:cs="B Nazanin" w:hint="cs"/>
                <w:color w:val="000000"/>
                <w:rtl/>
              </w:rPr>
              <w:t xml:space="preserve">طرف دوم </w:t>
            </w:r>
            <w:r w:rsidRPr="00406A6E">
              <w:rPr>
                <w:rStyle w:val="Strong"/>
                <w:rFonts w:cs="B Nazanin"/>
                <w:color w:val="000000"/>
                <w:rtl/>
              </w:rPr>
              <w:t>تعهد مي نمايد كه در طول دوره</w:t>
            </w:r>
            <w:r w:rsidRPr="00406A6E">
              <w:rPr>
                <w:rStyle w:val="Strong"/>
                <w:rFonts w:cs="B Nazanin"/>
                <w:color w:val="000000"/>
              </w:rPr>
              <w:t xml:space="preserve"> </w:t>
            </w:r>
            <w:r w:rsidRPr="00406A6E">
              <w:rPr>
                <w:rStyle w:val="Strong"/>
                <w:rFonts w:cs="B Nazanin"/>
                <w:color w:val="000000"/>
                <w:rtl/>
              </w:rPr>
              <w:t>مشاركت دستگاه</w:t>
            </w:r>
            <w:r w:rsidRPr="00406A6E">
              <w:rPr>
                <w:rStyle w:val="Strong"/>
                <w:rFonts w:cs="B Nazanin" w:hint="cs"/>
                <w:color w:val="000000"/>
                <w:rtl/>
              </w:rPr>
              <w:t>ها</w:t>
            </w:r>
            <w:r w:rsidRPr="00406A6E">
              <w:rPr>
                <w:rStyle w:val="Strong"/>
                <w:rFonts w:cs="B Nazanin"/>
                <w:color w:val="000000"/>
                <w:rtl/>
              </w:rPr>
              <w:t xml:space="preserve"> را از نظر نرم افزاري ب</w:t>
            </w:r>
            <w:r w:rsidRPr="00406A6E">
              <w:rPr>
                <w:rStyle w:val="Strong"/>
                <w:rFonts w:cs="B Nazanin" w:hint="cs"/>
                <w:color w:val="000000"/>
                <w:rtl/>
              </w:rPr>
              <w:t>ه ر</w:t>
            </w:r>
            <w:r w:rsidRPr="00406A6E">
              <w:rPr>
                <w:rStyle w:val="Strong"/>
                <w:rFonts w:cs="B Nazanin"/>
                <w:color w:val="000000"/>
                <w:rtl/>
              </w:rPr>
              <w:t>وز نگه داشته</w:t>
            </w:r>
            <w:r w:rsidRPr="00406A6E">
              <w:rPr>
                <w:rStyle w:val="Strong"/>
                <w:rFonts w:cs="B Nazanin"/>
                <w:color w:val="000000"/>
              </w:rPr>
              <w:t xml:space="preserve"> </w:t>
            </w:r>
            <w:r w:rsidRPr="00406A6E">
              <w:rPr>
                <w:rStyle w:val="Strong"/>
                <w:rFonts w:cs="B Nazanin"/>
                <w:color w:val="000000"/>
                <w:rtl/>
              </w:rPr>
              <w:t>و</w:t>
            </w:r>
            <w:r w:rsidRPr="00406A6E">
              <w:rPr>
                <w:rStyle w:val="Strong"/>
                <w:rFonts w:cs="B Nazanin"/>
                <w:color w:val="000000"/>
              </w:rPr>
              <w:t xml:space="preserve"> </w:t>
            </w:r>
            <w:r w:rsidRPr="00406A6E">
              <w:rPr>
                <w:rStyle w:val="Strong"/>
                <w:rFonts w:cs="B Nazanin"/>
                <w:color w:val="000000"/>
                <w:rtl/>
              </w:rPr>
              <w:t>تعميرات و</w:t>
            </w:r>
            <w:r w:rsidRPr="00406A6E">
              <w:rPr>
                <w:rStyle w:val="Strong"/>
                <w:rFonts w:cs="B Nazanin"/>
                <w:color w:val="000000"/>
              </w:rPr>
              <w:t xml:space="preserve"> </w:t>
            </w:r>
            <w:r w:rsidRPr="00406A6E">
              <w:rPr>
                <w:rStyle w:val="Strong"/>
                <w:rFonts w:cs="B Nazanin"/>
                <w:color w:val="000000"/>
                <w:rtl/>
              </w:rPr>
              <w:t>كاليبراسيون لازم را طبق استانداردهاي دستگاه</w:t>
            </w:r>
            <w:r w:rsidRPr="00406A6E">
              <w:rPr>
                <w:rStyle w:val="Strong"/>
                <w:rFonts w:cs="B Nazanin" w:hint="cs"/>
                <w:color w:val="000000"/>
                <w:rtl/>
              </w:rPr>
              <w:t xml:space="preserve"> وطبق مقررات اداره تجهيزات پزشكي انجام داده</w:t>
            </w:r>
            <w:r w:rsidRPr="00406A6E">
              <w:rPr>
                <w:rStyle w:val="Strong"/>
                <w:rFonts w:cs="B Nazanin"/>
                <w:color w:val="000000"/>
                <w:rtl/>
              </w:rPr>
              <w:t xml:space="preserve"> و در ارائه خدمات به</w:t>
            </w:r>
            <w:r w:rsidRPr="00406A6E">
              <w:rPr>
                <w:rStyle w:val="Strong"/>
                <w:rFonts w:cs="B Nazanin"/>
                <w:color w:val="000000"/>
              </w:rPr>
              <w:t xml:space="preserve"> </w:t>
            </w:r>
            <w:r w:rsidRPr="00406A6E">
              <w:rPr>
                <w:rStyle w:val="Strong"/>
                <w:rFonts w:cs="B Nazanin"/>
                <w:color w:val="000000"/>
                <w:rtl/>
              </w:rPr>
              <w:t>بيماران از تكنيك هاي پزشكي روز استفاده نمايد</w:t>
            </w:r>
            <w:r w:rsidRPr="00406A6E">
              <w:rPr>
                <w:rStyle w:val="Strong"/>
                <w:rFonts w:cs="B Nazanin" w:hint="cs"/>
                <w:color w:val="000000"/>
                <w:rtl/>
              </w:rPr>
              <w:t>.</w:t>
            </w:r>
          </w:p>
          <w:p w:rsidR="00661AC6" w:rsidRPr="00406A6E" w:rsidRDefault="00661AC6" w:rsidP="00F47D77">
            <w:pPr>
              <w:numPr>
                <w:ilvl w:val="0"/>
                <w:numId w:val="11"/>
              </w:numPr>
              <w:spacing w:line="233" w:lineRule="auto"/>
              <w:ind w:left="697" w:hanging="697"/>
              <w:jc w:val="lowKashida"/>
              <w:rPr>
                <w:rFonts w:cs="B Nazanin" w:hint="cs"/>
                <w:color w:val="000000"/>
                <w:spacing w:val="-6"/>
              </w:rPr>
            </w:pPr>
            <w:r w:rsidRPr="00406A6E">
              <w:rPr>
                <w:rStyle w:val="Strong"/>
                <w:rFonts w:cs="B Nazanin"/>
                <w:color w:val="000000"/>
                <w:spacing w:val="-6"/>
                <w:rtl/>
              </w:rPr>
              <w:t>تحويل نسخ بيمه و ليست</w:t>
            </w:r>
            <w:r w:rsidRPr="00406A6E">
              <w:rPr>
                <w:rStyle w:val="Strong"/>
                <w:rFonts w:cs="B Nazanin" w:hint="cs"/>
                <w:color w:val="000000"/>
                <w:spacing w:val="-6"/>
                <w:rtl/>
              </w:rPr>
              <w:t>‌</w:t>
            </w:r>
            <w:r w:rsidRPr="00406A6E">
              <w:rPr>
                <w:rStyle w:val="Strong"/>
                <w:rFonts w:cs="B Nazanin"/>
                <w:color w:val="000000"/>
                <w:spacing w:val="-6"/>
                <w:rtl/>
              </w:rPr>
              <w:t xml:space="preserve">هاي مربوط به هر ماه حداكثر تا پنجم ماه بعد به واحد امور مالي بيمارستان </w:t>
            </w:r>
            <w:r w:rsidRPr="00406A6E">
              <w:rPr>
                <w:rStyle w:val="Strong"/>
                <w:rFonts w:cs="B Nazanin" w:hint="cs"/>
                <w:color w:val="000000"/>
                <w:spacing w:val="-6"/>
                <w:rtl/>
              </w:rPr>
              <w:t>از تعهدات طرف دوم می‌باشد.</w:t>
            </w:r>
          </w:p>
          <w:p w:rsidR="00661AC6" w:rsidRPr="00406A6E" w:rsidRDefault="00661AC6" w:rsidP="00F47D77">
            <w:pPr>
              <w:numPr>
                <w:ilvl w:val="0"/>
                <w:numId w:val="11"/>
              </w:numPr>
              <w:spacing w:line="233" w:lineRule="auto"/>
              <w:ind w:left="697" w:hanging="697"/>
              <w:jc w:val="lowKashida"/>
              <w:rPr>
                <w:rStyle w:val="Strong"/>
                <w:rFonts w:cs="B Nazanin"/>
                <w:color w:val="000000"/>
                <w:spacing w:val="-6"/>
              </w:rPr>
            </w:pPr>
            <w:r w:rsidRPr="00406A6E">
              <w:rPr>
                <w:rStyle w:val="Strong"/>
                <w:rFonts w:cs="B Nazanin" w:hint="cs"/>
                <w:color w:val="000000"/>
                <w:rtl/>
              </w:rPr>
              <w:t>طرف اول میتواند در مواردی که بر اساس ضوابط خود صلاح بداند برای بیماران نیازمند یا موارد اورژانس درصدی تخفیف قایل شود یا بیمار را بصورت رایگان پذیرش نماید. در پایان این مبلغ از حق السهم طرف اول کسر خواهد شد. در مورد تخفیف ها و یا موارد رایگان اعمال شده توسط طرف دوم و نماینده آن نیز به همین طریق عمل خواهد شد.</w:t>
            </w:r>
          </w:p>
          <w:p w:rsidR="00661AC6" w:rsidRPr="00406A6E" w:rsidRDefault="00661AC6" w:rsidP="00F47D77">
            <w:pPr>
              <w:numPr>
                <w:ilvl w:val="0"/>
                <w:numId w:val="11"/>
              </w:numPr>
              <w:spacing w:line="233" w:lineRule="auto"/>
              <w:ind w:left="697" w:hanging="697"/>
              <w:jc w:val="lowKashida"/>
              <w:rPr>
                <w:rFonts w:cs="B Nazanin" w:hint="cs"/>
                <w:color w:val="000000"/>
              </w:rPr>
            </w:pPr>
            <w:r w:rsidRPr="00406A6E">
              <w:rPr>
                <w:rStyle w:val="Strong"/>
                <w:rFonts w:cs="B Nazanin"/>
                <w:color w:val="000000"/>
                <w:rtl/>
              </w:rPr>
              <w:t>كليه كسورات بيمه</w:t>
            </w:r>
            <w:r w:rsidRPr="00406A6E">
              <w:rPr>
                <w:rStyle w:val="Strong"/>
                <w:rFonts w:cs="B Nazanin" w:hint="cs"/>
                <w:color w:val="000000"/>
                <w:rtl/>
              </w:rPr>
              <w:t>‌</w:t>
            </w:r>
            <w:r w:rsidRPr="00406A6E">
              <w:rPr>
                <w:rStyle w:val="Strong"/>
                <w:rFonts w:cs="B Nazanin"/>
                <w:color w:val="000000"/>
                <w:rtl/>
              </w:rPr>
              <w:t>اي ناشي از عملكرد واحد اعم از بستري و سرپائي به عهدة طرف دوم مي</w:t>
            </w:r>
            <w:r w:rsidRPr="00406A6E">
              <w:rPr>
                <w:rStyle w:val="Strong"/>
                <w:rFonts w:cs="B Nazanin" w:hint="cs"/>
                <w:color w:val="000000"/>
                <w:rtl/>
              </w:rPr>
              <w:t>‌</w:t>
            </w:r>
            <w:r w:rsidRPr="00406A6E">
              <w:rPr>
                <w:rStyle w:val="Strong"/>
                <w:rFonts w:cs="B Nazanin"/>
                <w:color w:val="000000"/>
                <w:rtl/>
              </w:rPr>
              <w:t>باشد</w:t>
            </w:r>
            <w:r w:rsidRPr="00406A6E">
              <w:rPr>
                <w:rStyle w:val="Strong"/>
                <w:rFonts w:cs="B Nazanin" w:hint="cs"/>
                <w:color w:val="000000"/>
                <w:rtl/>
              </w:rPr>
              <w:t xml:space="preserve"> و طرف دوم موظف است به منظور كاهش كسورات فوق برنامه ريزي نمايد، همچنين كليه كسورات قانوني از قبيل ماليات و بيمه و غيره</w:t>
            </w:r>
            <w:r w:rsidRPr="00406A6E">
              <w:rPr>
                <w:rStyle w:val="Strong"/>
                <w:rFonts w:cs="B Nazanin"/>
                <w:color w:val="000000"/>
                <w:rtl/>
              </w:rPr>
              <w:t xml:space="preserve"> </w:t>
            </w:r>
            <w:r w:rsidRPr="00406A6E">
              <w:rPr>
                <w:rStyle w:val="Strong"/>
                <w:rFonts w:cs="B Nazanin" w:hint="cs"/>
                <w:color w:val="000000"/>
                <w:rtl/>
              </w:rPr>
              <w:t>بر عهده طرف دوم بوده و از كليه پرداخت‌ها به طرف دوم كسر مي‌گردد</w:t>
            </w:r>
            <w:r w:rsidRPr="00406A6E">
              <w:rPr>
                <w:rStyle w:val="Strong"/>
                <w:rFonts w:cs="B Nazanin"/>
                <w:color w:val="000000"/>
              </w:rPr>
              <w:t>.</w:t>
            </w:r>
          </w:p>
          <w:p w:rsidR="00B93BAE" w:rsidRDefault="00661AC6" w:rsidP="00F47D77">
            <w:pPr>
              <w:numPr>
                <w:ilvl w:val="0"/>
                <w:numId w:val="11"/>
              </w:numPr>
              <w:spacing w:line="233" w:lineRule="auto"/>
              <w:ind w:left="697" w:hanging="697"/>
              <w:jc w:val="lowKashida"/>
              <w:rPr>
                <w:rStyle w:val="Strong"/>
                <w:rFonts w:cs="B Nazanin"/>
                <w:color w:val="000000"/>
              </w:rPr>
            </w:pPr>
            <w:r w:rsidRPr="00393BA8">
              <w:rPr>
                <w:rStyle w:val="Strong"/>
                <w:rFonts w:cs="B Nazanin"/>
                <w:color w:val="000000"/>
                <w:rtl/>
              </w:rPr>
              <w:t>تامين نيروي انساني و پرسنل مورد نياز (پزشك، كارشناس و تكنسين و</w:t>
            </w:r>
            <w:r w:rsidRPr="00393BA8">
              <w:rPr>
                <w:rStyle w:val="Strong"/>
                <w:rFonts w:cs="B Nazanin" w:hint="cs"/>
                <w:color w:val="000000"/>
                <w:rtl/>
              </w:rPr>
              <w:t xml:space="preserve"> مسوول فني</w:t>
            </w:r>
            <w:r w:rsidRPr="00393BA8">
              <w:rPr>
                <w:rStyle w:val="Strong"/>
                <w:rFonts w:cs="B Nazanin"/>
                <w:color w:val="000000"/>
                <w:rtl/>
              </w:rPr>
              <w:t>...) كه صلاحيت فني آنها به تأئيد طرف اول رسيده باشد</w:t>
            </w:r>
            <w:r w:rsidRPr="00393BA8">
              <w:rPr>
                <w:rStyle w:val="Strong"/>
                <w:rFonts w:cs="B Nazanin" w:hint="cs"/>
                <w:color w:val="000000"/>
                <w:rtl/>
              </w:rPr>
              <w:t xml:space="preserve">، از تعهدات طرف دوم می‌باشدهمچنين </w:t>
            </w:r>
            <w:r w:rsidRPr="00393BA8">
              <w:rPr>
                <w:rStyle w:val="Strong"/>
                <w:rFonts w:cs="B Nazanin"/>
                <w:color w:val="000000"/>
                <w:rtl/>
              </w:rPr>
              <w:t xml:space="preserve">طرف دوم متعهد است كه از پرسنل </w:t>
            </w:r>
            <w:r w:rsidRPr="00393BA8">
              <w:rPr>
                <w:rStyle w:val="Strong"/>
                <w:rFonts w:cs="B Nazanin" w:hint="cs"/>
                <w:color w:val="000000"/>
                <w:rtl/>
              </w:rPr>
              <w:t xml:space="preserve"> واجد صلاحيت علمي ومتخصصين مرتبط با بخش مربوطه به تعداد كافي </w:t>
            </w:r>
            <w:r w:rsidRPr="00393BA8">
              <w:rPr>
                <w:rStyle w:val="Strong"/>
                <w:rFonts w:cs="B Nazanin"/>
                <w:color w:val="000000"/>
                <w:rtl/>
              </w:rPr>
              <w:t>با رعايت استانداردهاي مصوب استفاده نمايد</w:t>
            </w:r>
            <w:r w:rsidRPr="00393BA8">
              <w:rPr>
                <w:rStyle w:val="Strong"/>
                <w:rFonts w:cs="B Nazanin" w:hint="cs"/>
                <w:color w:val="000000"/>
                <w:rtl/>
              </w:rPr>
              <w:t xml:space="preserve"> .در صورت عدم رضايت طرف اول از اين افراد و اعلام كتبي ،طرف دوم موظف به تعويض اين افراد ظرف مدت يك هفته مي باشد</w:t>
            </w:r>
            <w:r>
              <w:rPr>
                <w:rStyle w:val="Strong"/>
                <w:rFonts w:cs="B Nazanin"/>
                <w:color w:val="000000"/>
              </w:rPr>
              <w:t>.</w:t>
            </w:r>
          </w:p>
          <w:p w:rsidR="0066218F" w:rsidRPr="00FA44AB" w:rsidRDefault="00A832C0" w:rsidP="00F47D77">
            <w:pPr>
              <w:numPr>
                <w:ilvl w:val="0"/>
                <w:numId w:val="11"/>
              </w:numPr>
              <w:spacing w:line="233" w:lineRule="auto"/>
              <w:ind w:left="697" w:hanging="697"/>
              <w:jc w:val="lowKashida"/>
              <w:rPr>
                <w:rFonts w:cs="B Nazanin" w:hint="cs"/>
                <w:b/>
                <w:bCs/>
                <w:color w:val="000000"/>
                <w:rtl/>
              </w:rPr>
            </w:pPr>
            <w:r w:rsidRPr="00B47413">
              <w:rPr>
                <w:rStyle w:val="Strong"/>
                <w:rFonts w:cs="B Nazanin"/>
                <w:color w:val="000000"/>
                <w:rtl/>
              </w:rPr>
              <w:t xml:space="preserve">كليه پرسنل به كار گرفته شده بايد داراي شرايط احراز كار در </w:t>
            </w:r>
            <w:r w:rsidRPr="00B47413">
              <w:rPr>
                <w:rStyle w:val="Strong"/>
                <w:rFonts w:cs="B Nazanin" w:hint="cs"/>
                <w:color w:val="000000"/>
                <w:rtl/>
              </w:rPr>
              <w:t>بخش مورد مشاركت</w:t>
            </w:r>
            <w:r w:rsidRPr="00B47413">
              <w:rPr>
                <w:rStyle w:val="Strong"/>
                <w:rFonts w:cs="B Nazanin"/>
                <w:color w:val="000000"/>
                <w:rtl/>
              </w:rPr>
              <w:t xml:space="preserve"> بوده</w:t>
            </w:r>
            <w:r w:rsidRPr="00B47413">
              <w:rPr>
                <w:rFonts w:cs="B Zar" w:hint="cs"/>
                <w:color w:val="000000"/>
                <w:sz w:val="26"/>
                <w:szCs w:val="26"/>
                <w:rtl/>
              </w:rPr>
              <w:t xml:space="preserve">  </w:t>
            </w:r>
            <w:r w:rsidRPr="00B47413">
              <w:rPr>
                <w:rStyle w:val="Strong"/>
                <w:rFonts w:cs="B Nazanin"/>
                <w:color w:val="000000"/>
                <w:rtl/>
              </w:rPr>
              <w:t xml:space="preserve"> و داراي حداقل يكسان سابقه كار مفيد فني </w:t>
            </w:r>
            <w:r w:rsidRPr="00B47413">
              <w:rPr>
                <w:rStyle w:val="Strong"/>
                <w:rFonts w:cs="B Nazanin" w:hint="cs"/>
                <w:color w:val="000000"/>
                <w:rtl/>
              </w:rPr>
              <w:t xml:space="preserve"> </w:t>
            </w:r>
            <w:r w:rsidR="00C35CC2">
              <w:rPr>
                <w:rStyle w:val="Strong"/>
                <w:rFonts w:cs="B Nazanin" w:hint="cs"/>
                <w:color w:val="000000"/>
                <w:rtl/>
              </w:rPr>
              <w:t>راديولوژي</w:t>
            </w:r>
            <w:r w:rsidRPr="00B47413">
              <w:rPr>
                <w:rStyle w:val="Strong"/>
                <w:rFonts w:cs="B Nazanin" w:hint="cs"/>
                <w:color w:val="000000"/>
                <w:rtl/>
              </w:rPr>
              <w:t xml:space="preserve">ي </w:t>
            </w:r>
            <w:r w:rsidRPr="00B47413">
              <w:rPr>
                <w:rStyle w:val="Strong"/>
                <w:rFonts w:cs="B Nazanin"/>
                <w:color w:val="000000"/>
                <w:rtl/>
              </w:rPr>
              <w:t>با مستندات مربوطه باشند و از نظر شايستگي فني مورد ت</w:t>
            </w:r>
            <w:r>
              <w:rPr>
                <w:rStyle w:val="Strong"/>
                <w:rFonts w:cs="B Nazanin"/>
                <w:color w:val="000000"/>
                <w:rtl/>
              </w:rPr>
              <w:t xml:space="preserve">ائيد ناظر بيمارستان قرار گيرند </w:t>
            </w:r>
            <w:r w:rsidRPr="00B47413">
              <w:rPr>
                <w:rStyle w:val="Strong"/>
                <w:rFonts w:cs="B Nazanin"/>
                <w:color w:val="000000"/>
                <w:rtl/>
              </w:rPr>
              <w:t xml:space="preserve"> بديهي است درصورت عدم رضايت طرف اول ، طرف دوم موظف به جايگزيني افراد ظرف مدت </w:t>
            </w:r>
            <w:r w:rsidRPr="00B47413">
              <w:rPr>
                <w:rStyle w:val="Strong"/>
                <w:rFonts w:cs="B Nazanin" w:hint="cs"/>
                <w:color w:val="000000"/>
                <w:rtl/>
              </w:rPr>
              <w:t>يك هفته</w:t>
            </w:r>
            <w:r w:rsidRPr="00B47413">
              <w:rPr>
                <w:rStyle w:val="Strong"/>
                <w:rFonts w:cs="B Nazanin"/>
                <w:color w:val="000000"/>
                <w:rtl/>
              </w:rPr>
              <w:t xml:space="preserve"> مي باشد</w:t>
            </w:r>
            <w:r>
              <w:rPr>
                <w:rStyle w:val="Strong"/>
                <w:rFonts w:cs="B Nazanin"/>
                <w:color w:val="000000"/>
              </w:rPr>
              <w:t>.</w:t>
            </w:r>
          </w:p>
        </w:tc>
      </w:tr>
      <w:tr w:rsidR="00B74BB1" w:rsidRPr="00546919" w:rsidTr="00074D6A">
        <w:trPr>
          <w:cantSplit/>
          <w:trHeight w:val="13300"/>
          <w:jc w:val="center"/>
        </w:trPr>
        <w:tc>
          <w:tcPr>
            <w:tcW w:w="11074" w:type="dxa"/>
            <w:gridSpan w:val="2"/>
            <w:tcBorders>
              <w:top w:val="thinThickThinSmallGap" w:sz="12" w:space="0" w:color="auto"/>
              <w:left w:val="thinThickThinSmallGap" w:sz="12" w:space="0" w:color="auto"/>
              <w:bottom w:val="thinThickThinSmallGap" w:sz="12" w:space="0" w:color="auto"/>
              <w:right w:val="thinThickThinSmallGap" w:sz="12" w:space="0" w:color="auto"/>
            </w:tcBorders>
          </w:tcPr>
          <w:p w:rsidR="00F47D77" w:rsidRDefault="00F47D77" w:rsidP="00F47D77">
            <w:pPr>
              <w:numPr>
                <w:ilvl w:val="0"/>
                <w:numId w:val="11"/>
              </w:numPr>
              <w:ind w:left="697" w:hanging="697"/>
              <w:jc w:val="lowKashida"/>
              <w:rPr>
                <w:rFonts w:cs="B Nazanin"/>
                <w:b/>
                <w:bCs/>
                <w:color w:val="000000"/>
              </w:rPr>
            </w:pPr>
            <w:r w:rsidRPr="00B47413">
              <w:rPr>
                <w:rFonts w:cs="B Nazanin"/>
                <w:b/>
                <w:bCs/>
                <w:color w:val="000000"/>
                <w:rtl/>
              </w:rPr>
              <w:lastRenderedPageBreak/>
              <w:t>طرف دوم قرارداد موظف است نسبت به تهيه پرونده پرسنلي شامل فرم ارائه شده ، مدرك تحصيلي كاركنان ، سوابق كاري كاركنان</w:t>
            </w:r>
            <w:r w:rsidRPr="00B47413">
              <w:rPr>
                <w:rFonts w:cs="B Nazanin" w:hint="cs"/>
                <w:b/>
                <w:bCs/>
                <w:color w:val="000000"/>
                <w:rtl/>
              </w:rPr>
              <w:t xml:space="preserve"> ،گواهي عدم سوء پيشينه</w:t>
            </w:r>
            <w:r w:rsidRPr="00B47413">
              <w:rPr>
                <w:rFonts w:cs="B Nazanin"/>
                <w:b/>
                <w:bCs/>
                <w:color w:val="000000"/>
                <w:rtl/>
              </w:rPr>
              <w:t xml:space="preserve"> ، سوابق آموزشي كاركنان ، قرارداد </w:t>
            </w:r>
            <w:r w:rsidRPr="00B47413">
              <w:rPr>
                <w:rFonts w:cs="B Nazanin" w:hint="cs"/>
                <w:b/>
                <w:bCs/>
                <w:color w:val="000000"/>
                <w:rtl/>
              </w:rPr>
              <w:t>منعقد شده</w:t>
            </w:r>
            <w:r>
              <w:rPr>
                <w:rFonts w:cs="B Nazanin"/>
                <w:b/>
                <w:bCs/>
                <w:color w:val="000000"/>
                <w:rtl/>
              </w:rPr>
              <w:t xml:space="preserve"> ، چگونگي وضعيت بيمه كاركنان </w:t>
            </w:r>
            <w:r w:rsidRPr="00B47413">
              <w:rPr>
                <w:rFonts w:cs="B Nazanin" w:hint="cs"/>
                <w:b/>
                <w:bCs/>
                <w:color w:val="000000"/>
                <w:rtl/>
              </w:rPr>
              <w:t xml:space="preserve">و </w:t>
            </w:r>
            <w:r w:rsidRPr="00155DBD">
              <w:rPr>
                <w:rFonts w:cs="B Nazanin"/>
                <w:b/>
                <w:bCs/>
                <w:color w:val="000000"/>
                <w:rtl/>
              </w:rPr>
              <w:t>ته</w:t>
            </w:r>
            <w:r w:rsidRPr="00155DBD">
              <w:rPr>
                <w:rFonts w:cs="B Nazanin" w:hint="cs"/>
                <w:b/>
                <w:bCs/>
                <w:color w:val="000000"/>
                <w:rtl/>
              </w:rPr>
              <w:t>ی</w:t>
            </w:r>
            <w:r w:rsidRPr="00155DBD">
              <w:rPr>
                <w:rFonts w:cs="B Nazanin" w:hint="eastAsia"/>
                <w:b/>
                <w:bCs/>
                <w:color w:val="000000"/>
                <w:rtl/>
              </w:rPr>
              <w:t>ه</w:t>
            </w:r>
            <w:r w:rsidRPr="00155DBD">
              <w:rPr>
                <w:rFonts w:cs="B Nazanin"/>
                <w:b/>
                <w:bCs/>
                <w:color w:val="000000"/>
                <w:rtl/>
              </w:rPr>
              <w:t xml:space="preserve"> پرونده حفاظت</w:t>
            </w:r>
            <w:r w:rsidRPr="00155DBD">
              <w:rPr>
                <w:rFonts w:cs="B Nazanin" w:hint="cs"/>
                <w:b/>
                <w:bCs/>
                <w:color w:val="000000"/>
                <w:rtl/>
              </w:rPr>
              <w:t>ی</w:t>
            </w:r>
            <w:r w:rsidRPr="00155DBD">
              <w:rPr>
                <w:rFonts w:cs="B Nazanin"/>
                <w:b/>
                <w:bCs/>
                <w:color w:val="000000"/>
                <w:rtl/>
              </w:rPr>
              <w:t xml:space="preserve"> شامل :</w:t>
            </w:r>
            <w:r>
              <w:rPr>
                <w:rFonts w:cs="B Nazanin"/>
                <w:b/>
                <w:bCs/>
                <w:color w:val="000000"/>
              </w:rPr>
              <w:t xml:space="preserve"> </w:t>
            </w:r>
            <w:r w:rsidRPr="00155DBD">
              <w:rPr>
                <w:rFonts w:cs="B Nazanin"/>
                <w:b/>
                <w:bCs/>
                <w:color w:val="000000"/>
                <w:rtl/>
              </w:rPr>
              <w:t>آزما</w:t>
            </w:r>
            <w:r w:rsidRPr="00155DBD">
              <w:rPr>
                <w:rFonts w:cs="B Nazanin" w:hint="cs"/>
                <w:b/>
                <w:bCs/>
                <w:color w:val="000000"/>
                <w:rtl/>
              </w:rPr>
              <w:t>ی</w:t>
            </w:r>
            <w:r w:rsidRPr="00155DBD">
              <w:rPr>
                <w:rFonts w:cs="B Nazanin" w:hint="eastAsia"/>
                <w:b/>
                <w:bCs/>
                <w:color w:val="000000"/>
                <w:rtl/>
              </w:rPr>
              <w:t>ش</w:t>
            </w:r>
            <w:r w:rsidRPr="00155DBD">
              <w:rPr>
                <w:rFonts w:cs="B Nazanin"/>
                <w:b/>
                <w:bCs/>
                <w:color w:val="000000"/>
                <w:rtl/>
              </w:rPr>
              <w:t xml:space="preserve"> </w:t>
            </w:r>
            <w:r>
              <w:rPr>
                <w:rFonts w:cs="B Nazanin"/>
                <w:b/>
                <w:bCs/>
                <w:color w:val="000000"/>
              </w:rPr>
              <w:t xml:space="preserve">HIV </w:t>
            </w:r>
            <w:r>
              <w:rPr>
                <w:rFonts w:cs="B Nazanin" w:hint="cs"/>
                <w:b/>
                <w:bCs/>
                <w:color w:val="000000"/>
                <w:rtl/>
              </w:rPr>
              <w:t>،</w:t>
            </w:r>
            <w:r w:rsidRPr="00155DBD">
              <w:rPr>
                <w:rFonts w:cs="B Nazanin"/>
                <w:b/>
                <w:bCs/>
                <w:color w:val="000000"/>
                <w:rtl/>
              </w:rPr>
              <w:t xml:space="preserve">خون </w:t>
            </w:r>
            <w:r w:rsidRPr="00155DBD">
              <w:rPr>
                <w:rFonts w:cs="B Nazanin"/>
                <w:b/>
                <w:bCs/>
                <w:color w:val="000000"/>
              </w:rPr>
              <w:t>CBC</w:t>
            </w:r>
            <w:r w:rsidRPr="00155DBD">
              <w:rPr>
                <w:rFonts w:cs="B Nazanin"/>
                <w:b/>
                <w:bCs/>
                <w:color w:val="000000"/>
                <w:rtl/>
              </w:rPr>
              <w:t xml:space="preserve"> وپلاکت هرشش ماه </w:t>
            </w:r>
            <w:r w:rsidRPr="00155DBD">
              <w:rPr>
                <w:rFonts w:cs="B Nazanin" w:hint="cs"/>
                <w:b/>
                <w:bCs/>
                <w:color w:val="000000"/>
                <w:rtl/>
              </w:rPr>
              <w:t>ی</w:t>
            </w:r>
            <w:r w:rsidRPr="00155DBD">
              <w:rPr>
                <w:rFonts w:cs="B Nazanin" w:hint="eastAsia"/>
                <w:b/>
                <w:bCs/>
                <w:color w:val="000000"/>
                <w:rtl/>
              </w:rPr>
              <w:t>ک</w:t>
            </w:r>
            <w:r w:rsidRPr="00155DBD">
              <w:rPr>
                <w:rFonts w:cs="B Nazanin"/>
                <w:b/>
                <w:bCs/>
                <w:color w:val="000000"/>
                <w:rtl/>
              </w:rPr>
              <w:t xml:space="preserve"> بار وگزارش ف</w:t>
            </w:r>
            <w:r w:rsidRPr="00155DBD">
              <w:rPr>
                <w:rFonts w:cs="B Nazanin" w:hint="cs"/>
                <w:b/>
                <w:bCs/>
                <w:color w:val="000000"/>
                <w:rtl/>
              </w:rPr>
              <w:t>ی</w:t>
            </w:r>
            <w:r w:rsidRPr="00155DBD">
              <w:rPr>
                <w:rFonts w:cs="B Nazanin" w:hint="eastAsia"/>
                <w:b/>
                <w:bCs/>
                <w:color w:val="000000"/>
                <w:rtl/>
              </w:rPr>
              <w:t>لم</w:t>
            </w:r>
            <w:r w:rsidRPr="00155DBD">
              <w:rPr>
                <w:rFonts w:cs="B Nazanin"/>
                <w:b/>
                <w:bCs/>
                <w:color w:val="000000"/>
                <w:rtl/>
              </w:rPr>
              <w:t xml:space="preserve"> بج به تفک</w:t>
            </w:r>
            <w:r w:rsidRPr="00155DBD">
              <w:rPr>
                <w:rFonts w:cs="B Nazanin" w:hint="cs"/>
                <w:b/>
                <w:bCs/>
                <w:color w:val="000000"/>
                <w:rtl/>
              </w:rPr>
              <w:t>ی</w:t>
            </w:r>
            <w:r w:rsidRPr="00155DBD">
              <w:rPr>
                <w:rFonts w:cs="B Nazanin" w:hint="eastAsia"/>
                <w:b/>
                <w:bCs/>
                <w:color w:val="000000"/>
                <w:rtl/>
              </w:rPr>
              <w:t>ک</w:t>
            </w:r>
            <w:r w:rsidRPr="00155DBD">
              <w:rPr>
                <w:rFonts w:cs="B Nazanin"/>
                <w:b/>
                <w:bCs/>
                <w:color w:val="000000"/>
                <w:rtl/>
              </w:rPr>
              <w:t xml:space="preserve"> جهت کل</w:t>
            </w:r>
            <w:r w:rsidRPr="00155DBD">
              <w:rPr>
                <w:rFonts w:cs="B Nazanin" w:hint="cs"/>
                <w:b/>
                <w:bCs/>
                <w:color w:val="000000"/>
                <w:rtl/>
              </w:rPr>
              <w:t>ی</w:t>
            </w:r>
            <w:r w:rsidRPr="00155DBD">
              <w:rPr>
                <w:rFonts w:cs="B Nazanin" w:hint="eastAsia"/>
                <w:b/>
                <w:bCs/>
                <w:color w:val="000000"/>
                <w:rtl/>
              </w:rPr>
              <w:t>ه</w:t>
            </w:r>
            <w:r w:rsidRPr="00155DBD">
              <w:rPr>
                <w:rFonts w:cs="B Nazanin"/>
                <w:b/>
                <w:bCs/>
                <w:color w:val="000000"/>
                <w:rtl/>
              </w:rPr>
              <w:t xml:space="preserve"> پرسنل بخش </w:t>
            </w:r>
            <w:r>
              <w:rPr>
                <w:rFonts w:cs="B Nazanin"/>
                <w:b/>
                <w:bCs/>
                <w:color w:val="000000"/>
                <w:rtl/>
              </w:rPr>
              <w:t>راديولوژي</w:t>
            </w:r>
            <w:r>
              <w:rPr>
                <w:rFonts w:cs="B Nazanin" w:hint="cs"/>
                <w:b/>
                <w:bCs/>
                <w:color w:val="000000"/>
                <w:rtl/>
              </w:rPr>
              <w:t xml:space="preserve"> </w:t>
            </w:r>
            <w:r w:rsidRPr="00155DBD">
              <w:rPr>
                <w:rFonts w:cs="B Nazanin"/>
                <w:b/>
                <w:bCs/>
                <w:color w:val="000000"/>
                <w:rtl/>
              </w:rPr>
              <w:t>م</w:t>
            </w:r>
            <w:r w:rsidRPr="00155DBD">
              <w:rPr>
                <w:rFonts w:cs="B Nazanin" w:hint="cs"/>
                <w:b/>
                <w:bCs/>
                <w:color w:val="000000"/>
                <w:rtl/>
              </w:rPr>
              <w:t>ی</w:t>
            </w:r>
            <w:r w:rsidRPr="00155DBD">
              <w:rPr>
                <w:rFonts w:cs="B Nazanin"/>
                <w:b/>
                <w:bCs/>
                <w:color w:val="000000"/>
                <w:rtl/>
              </w:rPr>
              <w:t xml:space="preserve"> باشد.</w:t>
            </w:r>
            <w:r w:rsidRPr="00155DBD">
              <w:rPr>
                <w:rFonts w:cs="B Nazanin" w:hint="cs"/>
                <w:b/>
                <w:bCs/>
                <w:color w:val="000000"/>
                <w:rtl/>
              </w:rPr>
              <w:t>مورد درخواست طرف اول،</w:t>
            </w:r>
            <w:r w:rsidRPr="00155DBD">
              <w:rPr>
                <w:rFonts w:cs="B Nazanin"/>
                <w:b/>
                <w:bCs/>
                <w:color w:val="000000"/>
                <w:rtl/>
              </w:rPr>
              <w:t xml:space="preserve"> اقدام نمايد</w:t>
            </w:r>
            <w:r>
              <w:rPr>
                <w:rFonts w:cs="B Nazanin" w:hint="cs"/>
                <w:b/>
                <w:bCs/>
                <w:color w:val="000000"/>
                <w:rtl/>
              </w:rPr>
              <w:t>.</w:t>
            </w:r>
          </w:p>
          <w:p w:rsidR="00F47D77" w:rsidRDefault="00F47D77" w:rsidP="00F47D77">
            <w:pPr>
              <w:numPr>
                <w:ilvl w:val="0"/>
                <w:numId w:val="11"/>
              </w:numPr>
              <w:ind w:left="697" w:hanging="697"/>
              <w:jc w:val="lowKashida"/>
              <w:rPr>
                <w:rStyle w:val="Strong"/>
                <w:rFonts w:cs="B Nazanin" w:hint="cs"/>
                <w:color w:val="000000"/>
              </w:rPr>
            </w:pPr>
            <w:r w:rsidRPr="00B47413">
              <w:rPr>
                <w:rFonts w:cs="B Nazanin" w:hint="cs"/>
                <w:b/>
                <w:bCs/>
                <w:color w:val="000000"/>
                <w:rtl/>
              </w:rPr>
              <w:t>‌</w:t>
            </w:r>
            <w:r w:rsidRPr="00B47413">
              <w:rPr>
                <w:rStyle w:val="Strong"/>
                <w:rFonts w:cs="B Nazanin" w:hint="cs"/>
                <w:color w:val="000000"/>
                <w:rtl/>
              </w:rPr>
              <w:t>طرف دوم موظف است يك نسخه از قرارداد با پرسنل تحت امر خويش را از بدو بكارگيري ( حداكثر تا يك هفته ) به ناظر قرارداد تحويل نمايد</w:t>
            </w:r>
            <w:r>
              <w:rPr>
                <w:rStyle w:val="Strong"/>
                <w:rFonts w:cs="B Nazanin" w:hint="cs"/>
                <w:color w:val="000000"/>
                <w:rtl/>
              </w:rPr>
              <w:t>.</w:t>
            </w:r>
          </w:p>
          <w:p w:rsidR="00B74BB1" w:rsidRPr="00B47413" w:rsidRDefault="00B74BB1" w:rsidP="00A9214A">
            <w:pPr>
              <w:numPr>
                <w:ilvl w:val="0"/>
                <w:numId w:val="11"/>
              </w:numPr>
              <w:ind w:left="697" w:hanging="697"/>
              <w:jc w:val="lowKashida"/>
              <w:rPr>
                <w:rStyle w:val="Strong"/>
                <w:rFonts w:cs="B Nazanin" w:hint="cs"/>
                <w:color w:val="000000"/>
                <w:rtl/>
              </w:rPr>
            </w:pPr>
            <w:r w:rsidRPr="00B47413">
              <w:rPr>
                <w:rStyle w:val="Strong"/>
                <w:rFonts w:cs="B Nazanin" w:hint="cs"/>
                <w:color w:val="000000"/>
                <w:rtl/>
              </w:rPr>
              <w:t>طرف دوم موظف است ضمن حفظ كاربري بخش مربوطه در صورت تقاضاي كاركنان براي ادامه خدمت در آن بخش حداقل 50% از كاركنان شاغل دربخش مذكور را</w:t>
            </w:r>
            <w:r w:rsidR="00DE377E">
              <w:rPr>
                <w:rStyle w:val="Strong"/>
                <w:rFonts w:cs="B Nazanin" w:hint="cs"/>
                <w:color w:val="000000"/>
                <w:rtl/>
              </w:rPr>
              <w:t xml:space="preserve"> در صورت وجود</w:t>
            </w:r>
            <w:r w:rsidRPr="00B47413">
              <w:rPr>
                <w:rStyle w:val="Strong"/>
                <w:rFonts w:cs="B Nazanin" w:hint="cs"/>
                <w:color w:val="000000"/>
                <w:rtl/>
              </w:rPr>
              <w:t xml:space="preserve"> بپذيرد و </w:t>
            </w:r>
            <w:r w:rsidRPr="00B47413">
              <w:rPr>
                <w:rFonts w:cs="B Nazanin" w:hint="cs"/>
                <w:b/>
                <w:bCs/>
                <w:color w:val="000000"/>
                <w:rtl/>
              </w:rPr>
              <w:t xml:space="preserve">وحقوق </w:t>
            </w:r>
            <w:r w:rsidRPr="00B47413">
              <w:rPr>
                <w:rStyle w:val="Strong"/>
                <w:rFonts w:cs="B Nazanin" w:hint="cs"/>
                <w:color w:val="000000"/>
                <w:rtl/>
              </w:rPr>
              <w:t>ومزاياي مستمر وغير مستمر ( شامل اضافه كار وكارانه ) آنان همه ماهه توسط طرف اول پرداخت گرديده و از سرجمع مطالبات طرف دوم در پايان هر م</w:t>
            </w:r>
            <w:r w:rsidR="00275081" w:rsidRPr="00B47413">
              <w:rPr>
                <w:rStyle w:val="Strong"/>
                <w:rFonts w:cs="B Nazanin" w:hint="cs"/>
                <w:color w:val="000000"/>
                <w:rtl/>
              </w:rPr>
              <w:t>اه كسر مي‌گردد</w:t>
            </w:r>
            <w:r w:rsidRPr="00B47413">
              <w:rPr>
                <w:rStyle w:val="Strong"/>
                <w:rFonts w:cs="B Nazanin" w:hint="cs"/>
                <w:color w:val="000000"/>
                <w:rtl/>
              </w:rPr>
              <w:t>.</w:t>
            </w:r>
          </w:p>
          <w:p w:rsidR="00B74BB1" w:rsidRPr="00B47413" w:rsidRDefault="00B74BB1" w:rsidP="00A9214A">
            <w:pPr>
              <w:numPr>
                <w:ilvl w:val="0"/>
                <w:numId w:val="11"/>
              </w:numPr>
              <w:ind w:left="697" w:hanging="697"/>
              <w:jc w:val="lowKashida"/>
              <w:rPr>
                <w:rStyle w:val="Strong"/>
                <w:rFonts w:cs="B Nazanin" w:hint="cs"/>
                <w:color w:val="000000"/>
              </w:rPr>
            </w:pPr>
            <w:r w:rsidRPr="00B47413">
              <w:rPr>
                <w:rStyle w:val="Strong"/>
                <w:rFonts w:cs="B Nazanin" w:hint="cs"/>
                <w:color w:val="000000"/>
                <w:rtl/>
              </w:rPr>
              <w:t>پرداخت حقوق و مزايا و كليه مطالبات از جمله كارمزد، حق‌السعي، سنوات، خسارت اخراج، بن، عائله‌مندي، پاداش، مرخصي و تعهدات نسبت به كاركنان شاغل در قسمت موضوع قرارداد برابر قانون كار و تامين اجتماعي به عهده طرف دوم مي‌باشد، بديهي است رابطه استخدامي فوق با طرف دوم بوده و طرف اول هيچ گونه مسووليتي در اين خصوص ندارد</w:t>
            </w:r>
            <w:r w:rsidRPr="00B47413">
              <w:rPr>
                <w:rStyle w:val="Strong"/>
                <w:rFonts w:cs="B Nazanin"/>
                <w:color w:val="000000"/>
              </w:rPr>
              <w:t xml:space="preserve">. </w:t>
            </w:r>
          </w:p>
          <w:p w:rsidR="000C6973" w:rsidRDefault="006B497D" w:rsidP="00A9214A">
            <w:pPr>
              <w:numPr>
                <w:ilvl w:val="0"/>
                <w:numId w:val="11"/>
              </w:numPr>
              <w:ind w:left="697" w:hanging="697"/>
              <w:jc w:val="lowKashida"/>
              <w:rPr>
                <w:rFonts w:cs="B Nazanin"/>
                <w:b/>
                <w:bCs/>
                <w:color w:val="000000"/>
              </w:rPr>
            </w:pPr>
            <w:r w:rsidRPr="00B47413">
              <w:rPr>
                <w:rFonts w:cs="B Nazanin" w:hint="cs"/>
                <w:b/>
                <w:bCs/>
                <w:color w:val="000000"/>
                <w:rtl/>
              </w:rPr>
              <w:t>‌در صورتي كه طرف دوم نسبت به ارائه مفاصا حساب پرسنلي اقدام ننمايد طرف اول مختار است پس از احراز موضوع راسا" از محل مطالبات شركت نسبت به پرداخت ديون مربوطه اقدام نمايد وشركت حق هيچ گونه اعتراضي ندارد.</w:t>
            </w:r>
          </w:p>
          <w:p w:rsidR="00661AC6" w:rsidRPr="00BD1D0F" w:rsidRDefault="00661AC6" w:rsidP="00A9214A">
            <w:pPr>
              <w:numPr>
                <w:ilvl w:val="0"/>
                <w:numId w:val="11"/>
              </w:numPr>
              <w:ind w:left="697" w:hanging="697"/>
              <w:jc w:val="lowKashida"/>
              <w:rPr>
                <w:rStyle w:val="Strong"/>
                <w:rFonts w:cs="B Nazanin" w:hint="cs"/>
                <w:color w:val="000000"/>
              </w:rPr>
            </w:pPr>
            <w:r w:rsidRPr="00BD1D0F">
              <w:rPr>
                <w:rStyle w:val="Strong"/>
                <w:rFonts w:cs="B Nazanin" w:hint="cs"/>
                <w:color w:val="000000"/>
                <w:rtl/>
              </w:rPr>
              <w:t>طرف</w:t>
            </w:r>
            <w:r w:rsidRPr="00BD1D0F">
              <w:rPr>
                <w:rStyle w:val="Strong"/>
                <w:rFonts w:cs="B Nazanin"/>
                <w:color w:val="000000"/>
                <w:rtl/>
              </w:rPr>
              <w:t xml:space="preserve"> </w:t>
            </w:r>
            <w:r w:rsidRPr="00BD1D0F">
              <w:rPr>
                <w:rStyle w:val="Strong"/>
                <w:rFonts w:cs="B Nazanin" w:hint="cs"/>
                <w:color w:val="000000"/>
                <w:rtl/>
              </w:rPr>
              <w:t>دوم</w:t>
            </w:r>
            <w:r w:rsidRPr="00BD1D0F">
              <w:rPr>
                <w:rStyle w:val="Strong"/>
                <w:rFonts w:cs="B Nazanin"/>
                <w:color w:val="000000"/>
                <w:rtl/>
              </w:rPr>
              <w:t xml:space="preserve"> </w:t>
            </w:r>
            <w:r w:rsidRPr="00BD1D0F">
              <w:rPr>
                <w:rStyle w:val="Strong"/>
                <w:rFonts w:cs="B Nazanin" w:hint="cs"/>
                <w:color w:val="000000"/>
                <w:rtl/>
              </w:rPr>
              <w:t>متعهد</w:t>
            </w:r>
            <w:r w:rsidRPr="00BD1D0F">
              <w:rPr>
                <w:rStyle w:val="Strong"/>
                <w:rFonts w:cs="B Nazanin"/>
                <w:color w:val="000000"/>
                <w:rtl/>
              </w:rPr>
              <w:t xml:space="preserve"> </w:t>
            </w:r>
            <w:r w:rsidRPr="00BD1D0F">
              <w:rPr>
                <w:rStyle w:val="Strong"/>
                <w:rFonts w:cs="B Nazanin" w:hint="cs"/>
                <w:color w:val="000000"/>
                <w:rtl/>
              </w:rPr>
              <w:t>به</w:t>
            </w:r>
            <w:r w:rsidRPr="00BD1D0F">
              <w:rPr>
                <w:rStyle w:val="Strong"/>
                <w:rFonts w:cs="B Nazanin"/>
                <w:color w:val="000000"/>
                <w:rtl/>
              </w:rPr>
              <w:t xml:space="preserve"> </w:t>
            </w:r>
            <w:r w:rsidRPr="00BD1D0F">
              <w:rPr>
                <w:rStyle w:val="Strong"/>
                <w:rFonts w:cs="B Nazanin" w:hint="cs"/>
                <w:color w:val="000000"/>
                <w:rtl/>
              </w:rPr>
              <w:t>پذيرش</w:t>
            </w:r>
            <w:r w:rsidRPr="00BD1D0F">
              <w:rPr>
                <w:rStyle w:val="Strong"/>
                <w:rFonts w:cs="B Nazanin"/>
                <w:color w:val="000000"/>
                <w:rtl/>
              </w:rPr>
              <w:t xml:space="preserve"> </w:t>
            </w:r>
            <w:r w:rsidRPr="00BD1D0F">
              <w:rPr>
                <w:rStyle w:val="Strong"/>
                <w:rFonts w:cs="B Nazanin" w:hint="cs"/>
                <w:color w:val="000000"/>
                <w:rtl/>
              </w:rPr>
              <w:t>و</w:t>
            </w:r>
            <w:r w:rsidRPr="00BD1D0F">
              <w:rPr>
                <w:rStyle w:val="Strong"/>
                <w:rFonts w:cs="B Nazanin"/>
                <w:color w:val="000000"/>
                <w:rtl/>
              </w:rPr>
              <w:t xml:space="preserve"> </w:t>
            </w:r>
            <w:r w:rsidRPr="00BD1D0F">
              <w:rPr>
                <w:rStyle w:val="Strong"/>
                <w:rFonts w:cs="B Nazanin" w:hint="cs"/>
                <w:color w:val="000000"/>
                <w:rtl/>
              </w:rPr>
              <w:t>ارائه</w:t>
            </w:r>
            <w:r w:rsidRPr="00BD1D0F">
              <w:rPr>
                <w:rStyle w:val="Strong"/>
                <w:rFonts w:cs="B Nazanin"/>
                <w:color w:val="000000"/>
                <w:rtl/>
              </w:rPr>
              <w:t xml:space="preserve"> </w:t>
            </w:r>
            <w:r w:rsidRPr="00BD1D0F">
              <w:rPr>
                <w:rStyle w:val="Strong"/>
                <w:rFonts w:cs="B Nazanin" w:hint="cs"/>
                <w:color w:val="000000"/>
                <w:rtl/>
              </w:rPr>
              <w:t>خدمات</w:t>
            </w:r>
            <w:r w:rsidRPr="00BD1D0F">
              <w:rPr>
                <w:rStyle w:val="Strong"/>
                <w:rFonts w:cs="B Nazanin"/>
                <w:color w:val="000000"/>
                <w:rtl/>
              </w:rPr>
              <w:t xml:space="preserve"> </w:t>
            </w:r>
            <w:r w:rsidRPr="00BD1D0F">
              <w:rPr>
                <w:rStyle w:val="Strong"/>
                <w:rFonts w:cs="B Nazanin" w:hint="cs"/>
                <w:color w:val="000000"/>
                <w:rtl/>
              </w:rPr>
              <w:t>آموزشي</w:t>
            </w:r>
            <w:r w:rsidRPr="00BD1D0F">
              <w:rPr>
                <w:rStyle w:val="Strong"/>
                <w:rFonts w:cs="B Nazanin"/>
                <w:color w:val="000000"/>
                <w:rtl/>
              </w:rPr>
              <w:t xml:space="preserve"> </w:t>
            </w:r>
            <w:r w:rsidRPr="00BD1D0F">
              <w:rPr>
                <w:rStyle w:val="Strong"/>
                <w:rFonts w:cs="B Nazanin" w:hint="cs"/>
                <w:color w:val="000000"/>
                <w:rtl/>
              </w:rPr>
              <w:t>مطابق</w:t>
            </w:r>
            <w:r w:rsidRPr="00BD1D0F">
              <w:rPr>
                <w:rStyle w:val="Strong"/>
                <w:rFonts w:cs="B Nazanin"/>
                <w:color w:val="000000"/>
                <w:rtl/>
              </w:rPr>
              <w:t xml:space="preserve"> </w:t>
            </w:r>
            <w:r w:rsidRPr="00BD1D0F">
              <w:rPr>
                <w:rStyle w:val="Strong"/>
                <w:rFonts w:cs="B Nazanin" w:hint="cs"/>
                <w:color w:val="000000"/>
                <w:rtl/>
              </w:rPr>
              <w:t>با</w:t>
            </w:r>
            <w:r w:rsidRPr="00BD1D0F">
              <w:rPr>
                <w:rStyle w:val="Strong"/>
                <w:rFonts w:cs="B Nazanin"/>
                <w:color w:val="000000"/>
                <w:rtl/>
              </w:rPr>
              <w:t xml:space="preserve"> </w:t>
            </w:r>
            <w:r w:rsidRPr="00BD1D0F">
              <w:rPr>
                <w:rStyle w:val="Strong"/>
                <w:rFonts w:cs="B Nazanin" w:hint="cs"/>
                <w:color w:val="000000"/>
                <w:rtl/>
              </w:rPr>
              <w:t>بسته‌هاي</w:t>
            </w:r>
            <w:r w:rsidRPr="00BD1D0F">
              <w:rPr>
                <w:rStyle w:val="Strong"/>
                <w:rFonts w:cs="B Nazanin"/>
                <w:color w:val="000000"/>
                <w:rtl/>
              </w:rPr>
              <w:t xml:space="preserve"> </w:t>
            </w:r>
            <w:r w:rsidRPr="00BD1D0F">
              <w:rPr>
                <w:rStyle w:val="Strong"/>
                <w:rFonts w:cs="B Nazanin" w:hint="cs"/>
                <w:color w:val="000000"/>
                <w:rtl/>
              </w:rPr>
              <w:t>آموزشي</w:t>
            </w:r>
            <w:r w:rsidRPr="00BD1D0F">
              <w:rPr>
                <w:rStyle w:val="Strong"/>
                <w:rFonts w:cs="B Nazanin"/>
                <w:color w:val="000000"/>
                <w:rtl/>
              </w:rPr>
              <w:t xml:space="preserve"> </w:t>
            </w:r>
            <w:r w:rsidRPr="00BD1D0F">
              <w:rPr>
                <w:rStyle w:val="Strong"/>
                <w:rFonts w:cs="B Nazanin" w:hint="cs"/>
                <w:color w:val="000000"/>
                <w:rtl/>
              </w:rPr>
              <w:t>معاونت</w:t>
            </w:r>
            <w:r w:rsidRPr="00BD1D0F">
              <w:rPr>
                <w:rStyle w:val="Strong"/>
                <w:rFonts w:cs="B Nazanin"/>
                <w:color w:val="000000"/>
                <w:rtl/>
              </w:rPr>
              <w:t xml:space="preserve"> </w:t>
            </w:r>
            <w:r w:rsidRPr="00BD1D0F">
              <w:rPr>
                <w:rStyle w:val="Strong"/>
                <w:rFonts w:cs="B Nazanin" w:hint="cs"/>
                <w:color w:val="000000"/>
                <w:rtl/>
              </w:rPr>
              <w:t>ذيربط</w:t>
            </w:r>
            <w:r w:rsidRPr="00BD1D0F">
              <w:rPr>
                <w:rStyle w:val="Strong"/>
                <w:rFonts w:cs="B Nazanin"/>
                <w:color w:val="000000"/>
                <w:rtl/>
              </w:rPr>
              <w:t xml:space="preserve"> </w:t>
            </w:r>
            <w:r w:rsidRPr="00BD1D0F">
              <w:rPr>
                <w:rStyle w:val="Strong"/>
                <w:rFonts w:cs="B Nazanin" w:hint="cs"/>
                <w:color w:val="000000"/>
                <w:rtl/>
              </w:rPr>
              <w:t>به</w:t>
            </w:r>
            <w:r w:rsidRPr="00BD1D0F">
              <w:rPr>
                <w:rStyle w:val="Strong"/>
                <w:rFonts w:cs="B Nazanin"/>
                <w:color w:val="000000"/>
                <w:rtl/>
              </w:rPr>
              <w:t xml:space="preserve"> </w:t>
            </w:r>
            <w:r w:rsidRPr="00BD1D0F">
              <w:rPr>
                <w:rStyle w:val="Strong"/>
                <w:rFonts w:cs="B Nazanin" w:hint="cs"/>
                <w:color w:val="000000"/>
                <w:rtl/>
              </w:rPr>
              <w:t>كليه</w:t>
            </w:r>
            <w:r w:rsidRPr="00BD1D0F">
              <w:rPr>
                <w:rStyle w:val="Strong"/>
                <w:rFonts w:cs="B Nazanin"/>
                <w:color w:val="000000"/>
                <w:rtl/>
              </w:rPr>
              <w:t xml:space="preserve"> </w:t>
            </w:r>
            <w:r w:rsidRPr="00BD1D0F">
              <w:rPr>
                <w:rStyle w:val="Strong"/>
                <w:rFonts w:cs="B Nazanin" w:hint="cs"/>
                <w:color w:val="000000"/>
                <w:rtl/>
              </w:rPr>
              <w:t>كاروزان</w:t>
            </w:r>
            <w:r w:rsidRPr="00BD1D0F">
              <w:rPr>
                <w:rStyle w:val="Strong"/>
                <w:rFonts w:cs="B Nazanin"/>
                <w:color w:val="000000"/>
                <w:rtl/>
              </w:rPr>
              <w:t xml:space="preserve"> </w:t>
            </w:r>
            <w:r w:rsidRPr="00BD1D0F">
              <w:rPr>
                <w:rStyle w:val="Strong"/>
                <w:rFonts w:cs="B Nazanin" w:hint="cs"/>
                <w:color w:val="000000"/>
                <w:rtl/>
              </w:rPr>
              <w:t>و</w:t>
            </w:r>
            <w:r w:rsidRPr="00BD1D0F">
              <w:rPr>
                <w:rStyle w:val="Strong"/>
                <w:rFonts w:cs="B Nazanin"/>
                <w:color w:val="000000"/>
                <w:rtl/>
              </w:rPr>
              <w:t xml:space="preserve"> </w:t>
            </w:r>
            <w:r w:rsidRPr="00BD1D0F">
              <w:rPr>
                <w:rStyle w:val="Strong"/>
                <w:rFonts w:cs="B Nazanin" w:hint="cs"/>
                <w:color w:val="000000"/>
                <w:rtl/>
              </w:rPr>
              <w:t>دستياران</w:t>
            </w:r>
            <w:r w:rsidRPr="00BD1D0F">
              <w:rPr>
                <w:rStyle w:val="Strong"/>
                <w:rFonts w:cs="B Nazanin"/>
                <w:color w:val="000000"/>
                <w:rtl/>
              </w:rPr>
              <w:t xml:space="preserve"> </w:t>
            </w:r>
            <w:r w:rsidRPr="00BD1D0F">
              <w:rPr>
                <w:rStyle w:val="Strong"/>
                <w:rFonts w:cs="B Nazanin" w:hint="cs"/>
                <w:color w:val="000000"/>
                <w:rtl/>
              </w:rPr>
              <w:t>معرفي</w:t>
            </w:r>
            <w:r w:rsidRPr="00BD1D0F">
              <w:rPr>
                <w:rStyle w:val="Strong"/>
                <w:rFonts w:cs="B Nazanin"/>
                <w:color w:val="000000"/>
                <w:rtl/>
              </w:rPr>
              <w:t xml:space="preserve"> </w:t>
            </w:r>
            <w:r w:rsidRPr="00BD1D0F">
              <w:rPr>
                <w:rStyle w:val="Strong"/>
                <w:rFonts w:cs="B Nazanin" w:hint="cs"/>
                <w:color w:val="000000"/>
                <w:rtl/>
              </w:rPr>
              <w:t>شده</w:t>
            </w:r>
            <w:r w:rsidRPr="00BD1D0F">
              <w:rPr>
                <w:rStyle w:val="Strong"/>
                <w:rFonts w:cs="B Nazanin"/>
                <w:color w:val="000000"/>
                <w:rtl/>
              </w:rPr>
              <w:t xml:space="preserve"> </w:t>
            </w:r>
            <w:r w:rsidRPr="00BD1D0F">
              <w:rPr>
                <w:rStyle w:val="Strong"/>
                <w:rFonts w:cs="B Nazanin" w:hint="cs"/>
                <w:color w:val="000000"/>
                <w:rtl/>
              </w:rPr>
              <w:t>از</w:t>
            </w:r>
            <w:r w:rsidRPr="00BD1D0F">
              <w:rPr>
                <w:rStyle w:val="Strong"/>
                <w:rFonts w:cs="B Nazanin"/>
                <w:color w:val="000000"/>
                <w:rtl/>
              </w:rPr>
              <w:t xml:space="preserve"> </w:t>
            </w:r>
            <w:r w:rsidRPr="00BD1D0F">
              <w:rPr>
                <w:rStyle w:val="Strong"/>
                <w:rFonts w:cs="B Nazanin" w:hint="cs"/>
                <w:color w:val="000000"/>
                <w:rtl/>
              </w:rPr>
              <w:t>سوي</w:t>
            </w:r>
            <w:r w:rsidRPr="00BD1D0F">
              <w:rPr>
                <w:rStyle w:val="Strong"/>
                <w:rFonts w:cs="B Nazanin"/>
                <w:color w:val="000000"/>
                <w:rtl/>
              </w:rPr>
              <w:t xml:space="preserve"> </w:t>
            </w:r>
            <w:r w:rsidRPr="00BD1D0F">
              <w:rPr>
                <w:rStyle w:val="Strong"/>
                <w:rFonts w:cs="B Nazanin" w:hint="cs"/>
                <w:color w:val="000000"/>
                <w:rtl/>
              </w:rPr>
              <w:t>طرف</w:t>
            </w:r>
            <w:r w:rsidRPr="00BD1D0F">
              <w:rPr>
                <w:rStyle w:val="Strong"/>
                <w:rFonts w:cs="B Nazanin"/>
                <w:color w:val="000000"/>
                <w:rtl/>
              </w:rPr>
              <w:t xml:space="preserve"> </w:t>
            </w:r>
            <w:r w:rsidRPr="00BD1D0F">
              <w:rPr>
                <w:rStyle w:val="Strong"/>
                <w:rFonts w:cs="B Nazanin" w:hint="cs"/>
                <w:color w:val="000000"/>
                <w:rtl/>
              </w:rPr>
              <w:t>اول</w:t>
            </w:r>
            <w:r w:rsidRPr="00BD1D0F">
              <w:rPr>
                <w:rStyle w:val="Strong"/>
                <w:rFonts w:cs="B Nazanin"/>
                <w:color w:val="000000"/>
                <w:rtl/>
              </w:rPr>
              <w:t xml:space="preserve"> </w:t>
            </w:r>
            <w:r w:rsidRPr="00BD1D0F">
              <w:rPr>
                <w:rStyle w:val="Strong"/>
                <w:rFonts w:cs="B Nazanin" w:hint="cs"/>
                <w:color w:val="000000"/>
                <w:rtl/>
              </w:rPr>
              <w:t>مي‌باشد.بديهي است در صورت نياز به خدمات آموزشي مسئول فني موظف است در كلاسها ، كنفرانس هفتگي و ساير جلسات علمي بيمارستان حضور فعال داشته باشد.</w:t>
            </w:r>
          </w:p>
          <w:p w:rsidR="00661AC6" w:rsidRPr="00BD1D0F" w:rsidRDefault="00661AC6" w:rsidP="00A9214A">
            <w:pPr>
              <w:numPr>
                <w:ilvl w:val="0"/>
                <w:numId w:val="11"/>
              </w:numPr>
              <w:ind w:left="697" w:hanging="697"/>
              <w:jc w:val="lowKashida"/>
              <w:rPr>
                <w:rStyle w:val="Strong"/>
                <w:rFonts w:cs="B Nazanin" w:hint="cs"/>
                <w:color w:val="000000"/>
              </w:rPr>
            </w:pPr>
            <w:r w:rsidRPr="00BD1D0F">
              <w:rPr>
                <w:rStyle w:val="Strong"/>
                <w:rFonts w:cs="B Nazanin"/>
                <w:color w:val="000000"/>
                <w:rtl/>
              </w:rPr>
              <w:t>كميته كنترل عفونت</w:t>
            </w:r>
            <w:r w:rsidRPr="00BD1D0F">
              <w:rPr>
                <w:rStyle w:val="Strong"/>
                <w:rFonts w:cs="B Nazanin" w:hint="cs"/>
                <w:color w:val="000000"/>
                <w:rtl/>
              </w:rPr>
              <w:t xml:space="preserve"> طرف اول</w:t>
            </w:r>
            <w:r w:rsidRPr="00BD1D0F">
              <w:rPr>
                <w:rStyle w:val="Strong"/>
                <w:rFonts w:cs="B Nazanin"/>
                <w:color w:val="000000"/>
                <w:rtl/>
              </w:rPr>
              <w:t xml:space="preserve"> ناظر بر رعايت كليه مقررات و استاندارد بهداشتي در زمينه موضوع فعاليت مي</w:t>
            </w:r>
            <w:r w:rsidRPr="00BD1D0F">
              <w:rPr>
                <w:rStyle w:val="Strong"/>
                <w:rFonts w:cs="B Nazanin" w:hint="cs"/>
                <w:color w:val="000000"/>
                <w:rtl/>
              </w:rPr>
              <w:t>‌</w:t>
            </w:r>
            <w:r w:rsidRPr="00BD1D0F">
              <w:rPr>
                <w:rStyle w:val="Strong"/>
                <w:rFonts w:cs="B Nazanin"/>
                <w:color w:val="000000"/>
                <w:rtl/>
              </w:rPr>
              <w:t>باشد و رعايت نقطه نظرات كميته فوق از سوي طرف دوم الزامي مي</w:t>
            </w:r>
            <w:r w:rsidRPr="00BD1D0F">
              <w:rPr>
                <w:rStyle w:val="Strong"/>
                <w:rFonts w:cs="B Nazanin" w:hint="cs"/>
                <w:color w:val="000000"/>
                <w:rtl/>
              </w:rPr>
              <w:t>‌</w:t>
            </w:r>
            <w:r w:rsidRPr="00BD1D0F">
              <w:rPr>
                <w:rStyle w:val="Strong"/>
                <w:rFonts w:cs="B Nazanin"/>
                <w:color w:val="000000"/>
                <w:rtl/>
              </w:rPr>
              <w:t>باشد</w:t>
            </w:r>
            <w:r w:rsidRPr="00BD1D0F">
              <w:rPr>
                <w:rStyle w:val="Strong"/>
                <w:rFonts w:cs="B Nazanin" w:hint="cs"/>
                <w:color w:val="000000"/>
                <w:rtl/>
              </w:rPr>
              <w:t xml:space="preserve"> و همچنين موظف به</w:t>
            </w:r>
            <w:r w:rsidRPr="00BD1D0F">
              <w:rPr>
                <w:rStyle w:val="Strong"/>
                <w:rFonts w:cs="B Nazanin"/>
                <w:color w:val="000000"/>
                <w:rtl/>
              </w:rPr>
              <w:t xml:space="preserve"> </w:t>
            </w:r>
            <w:r w:rsidRPr="00BD1D0F">
              <w:rPr>
                <w:rStyle w:val="Strong"/>
                <w:rFonts w:cs="B Nazanin" w:hint="cs"/>
                <w:color w:val="000000"/>
                <w:rtl/>
              </w:rPr>
              <w:t>همكاري</w:t>
            </w:r>
            <w:r w:rsidRPr="00BD1D0F">
              <w:rPr>
                <w:rStyle w:val="Strong"/>
                <w:rFonts w:cs="B Nazanin"/>
                <w:color w:val="000000"/>
                <w:rtl/>
              </w:rPr>
              <w:t xml:space="preserve"> </w:t>
            </w:r>
            <w:r w:rsidRPr="00BD1D0F">
              <w:rPr>
                <w:rStyle w:val="Strong"/>
                <w:rFonts w:cs="B Nazanin" w:hint="cs"/>
                <w:color w:val="000000"/>
                <w:rtl/>
              </w:rPr>
              <w:t>و شركت</w:t>
            </w:r>
            <w:r w:rsidRPr="00BD1D0F">
              <w:rPr>
                <w:rStyle w:val="Strong"/>
                <w:rFonts w:cs="B Nazanin"/>
                <w:color w:val="000000"/>
                <w:rtl/>
              </w:rPr>
              <w:t xml:space="preserve"> </w:t>
            </w:r>
            <w:r w:rsidRPr="00BD1D0F">
              <w:rPr>
                <w:rStyle w:val="Strong"/>
                <w:rFonts w:cs="B Nazanin" w:hint="cs"/>
                <w:color w:val="000000"/>
                <w:rtl/>
              </w:rPr>
              <w:t>در كليه كميته‌هاي</w:t>
            </w:r>
            <w:r w:rsidRPr="00BD1D0F">
              <w:rPr>
                <w:rStyle w:val="Strong"/>
                <w:rFonts w:cs="B Nazanin"/>
                <w:color w:val="000000"/>
                <w:rtl/>
              </w:rPr>
              <w:t xml:space="preserve"> </w:t>
            </w:r>
            <w:r w:rsidRPr="00BD1D0F">
              <w:rPr>
                <w:rStyle w:val="Strong"/>
                <w:rFonts w:cs="B Nazanin" w:hint="cs"/>
                <w:color w:val="000000"/>
                <w:rtl/>
              </w:rPr>
              <w:t>تشكيل</w:t>
            </w:r>
            <w:r w:rsidRPr="00BD1D0F">
              <w:rPr>
                <w:rStyle w:val="Strong"/>
                <w:rFonts w:cs="B Nazanin"/>
                <w:color w:val="000000"/>
                <w:rtl/>
              </w:rPr>
              <w:t xml:space="preserve"> </w:t>
            </w:r>
            <w:r w:rsidRPr="00BD1D0F">
              <w:rPr>
                <w:rStyle w:val="Strong"/>
                <w:rFonts w:cs="B Nazanin" w:hint="cs"/>
                <w:color w:val="000000"/>
                <w:rtl/>
              </w:rPr>
              <w:t>شده</w:t>
            </w:r>
            <w:r w:rsidRPr="00BD1D0F">
              <w:rPr>
                <w:rStyle w:val="Strong"/>
                <w:rFonts w:cs="B Nazanin"/>
                <w:color w:val="000000"/>
                <w:rtl/>
              </w:rPr>
              <w:t xml:space="preserve"> </w:t>
            </w:r>
            <w:r w:rsidRPr="00BD1D0F">
              <w:rPr>
                <w:rStyle w:val="Strong"/>
                <w:rFonts w:cs="B Nazanin" w:hint="cs"/>
                <w:color w:val="000000"/>
                <w:rtl/>
              </w:rPr>
              <w:t>مربوطه</w:t>
            </w:r>
            <w:r w:rsidRPr="00BD1D0F">
              <w:rPr>
                <w:rStyle w:val="Strong"/>
                <w:rFonts w:cs="B Nazanin"/>
                <w:color w:val="000000"/>
                <w:rtl/>
              </w:rPr>
              <w:t xml:space="preserve"> </w:t>
            </w:r>
            <w:r w:rsidRPr="00BD1D0F">
              <w:rPr>
                <w:rStyle w:val="Strong"/>
                <w:rFonts w:cs="B Nazanin" w:hint="cs"/>
                <w:color w:val="000000"/>
                <w:rtl/>
              </w:rPr>
              <w:t>در حيطه فعاليت در بيمارستان</w:t>
            </w:r>
            <w:r w:rsidRPr="00BD1D0F">
              <w:rPr>
                <w:rStyle w:val="Strong"/>
                <w:rFonts w:cs="B Nazanin"/>
                <w:color w:val="000000"/>
                <w:rtl/>
              </w:rPr>
              <w:t xml:space="preserve"> </w:t>
            </w:r>
            <w:r w:rsidRPr="00BD1D0F">
              <w:rPr>
                <w:rStyle w:val="Strong"/>
                <w:rFonts w:cs="B Nazanin" w:hint="cs"/>
                <w:color w:val="000000"/>
                <w:rtl/>
              </w:rPr>
              <w:t>مي‌باشد</w:t>
            </w:r>
            <w:r w:rsidRPr="00BD1D0F">
              <w:rPr>
                <w:rStyle w:val="Strong"/>
                <w:rFonts w:cs="B Nazanin"/>
                <w:color w:val="000000"/>
                <w:rtl/>
              </w:rPr>
              <w:t>.</w:t>
            </w:r>
          </w:p>
          <w:p w:rsidR="00661AC6" w:rsidRPr="00BD1D0F" w:rsidRDefault="00661AC6" w:rsidP="00A9214A">
            <w:pPr>
              <w:numPr>
                <w:ilvl w:val="0"/>
                <w:numId w:val="11"/>
              </w:numPr>
              <w:ind w:left="697" w:hanging="697"/>
              <w:jc w:val="lowKashida"/>
              <w:rPr>
                <w:rStyle w:val="Strong"/>
                <w:rFonts w:cs="B Nazanin"/>
                <w:color w:val="000000"/>
              </w:rPr>
            </w:pPr>
            <w:r w:rsidRPr="00BD1D0F">
              <w:rPr>
                <w:rFonts w:cs="B Nazanin"/>
                <w:b/>
                <w:bCs/>
                <w:color w:val="000000"/>
                <w:rtl/>
              </w:rPr>
              <w:t>طرف دوم موظف به اتخاذ تدابير لازم در خصوص تفكيك زباله هاي عفوني و غير عفوني مي باشد</w:t>
            </w:r>
            <w:r w:rsidRPr="00BD1D0F">
              <w:rPr>
                <w:rFonts w:cs="B Nazanin" w:hint="cs"/>
                <w:b/>
                <w:bCs/>
                <w:color w:val="000000"/>
                <w:rtl/>
              </w:rPr>
              <w:t>.</w:t>
            </w:r>
          </w:p>
          <w:p w:rsidR="00661AC6" w:rsidRDefault="00661AC6" w:rsidP="00E10332">
            <w:pPr>
              <w:numPr>
                <w:ilvl w:val="0"/>
                <w:numId w:val="11"/>
              </w:numPr>
              <w:ind w:left="697" w:hanging="697"/>
              <w:jc w:val="lowKashida"/>
              <w:rPr>
                <w:rFonts w:cs="B Nazanin" w:hint="cs"/>
                <w:b/>
                <w:bCs/>
                <w:color w:val="000000"/>
              </w:rPr>
            </w:pPr>
            <w:r w:rsidRPr="000E0825">
              <w:rPr>
                <w:rFonts w:cs="B Nazanin" w:hint="cs"/>
                <w:b/>
                <w:bCs/>
                <w:color w:val="000000"/>
                <w:rtl/>
              </w:rPr>
              <w:t>طرف دوم متعهد به ارائه خدمات به بیماران بستری وسرپایی درطول مدت قرار داد</w:t>
            </w:r>
            <w:r w:rsidR="00E10332">
              <w:rPr>
                <w:rFonts w:cs="B Nazanin" w:hint="cs"/>
                <w:b/>
                <w:bCs/>
                <w:color w:val="000000"/>
                <w:rtl/>
              </w:rPr>
              <w:t xml:space="preserve"> </w:t>
            </w:r>
            <w:r w:rsidRPr="000E0825">
              <w:rPr>
                <w:rFonts w:cs="B Nazanin" w:hint="cs"/>
                <w:b/>
                <w:bCs/>
                <w:color w:val="000000"/>
                <w:rtl/>
              </w:rPr>
              <w:t>در</w:t>
            </w:r>
            <w:r w:rsidR="00E10332">
              <w:rPr>
                <w:rFonts w:cs="B Nazanin" w:hint="cs"/>
                <w:b/>
                <w:bCs/>
                <w:color w:val="000000"/>
                <w:rtl/>
              </w:rPr>
              <w:t xml:space="preserve"> </w:t>
            </w:r>
            <w:r w:rsidRPr="000E0825">
              <w:rPr>
                <w:rFonts w:cs="B Nazanin" w:hint="cs"/>
                <w:b/>
                <w:bCs/>
                <w:color w:val="000000"/>
                <w:rtl/>
              </w:rPr>
              <w:t>شیفت های صبح و</w:t>
            </w:r>
            <w:r w:rsidR="00E10332">
              <w:rPr>
                <w:rFonts w:cs="B Nazanin" w:hint="cs"/>
                <w:b/>
                <w:bCs/>
                <w:color w:val="000000"/>
                <w:rtl/>
              </w:rPr>
              <w:t xml:space="preserve"> </w:t>
            </w:r>
            <w:r w:rsidRPr="000E0825">
              <w:rPr>
                <w:rFonts w:cs="B Nazanin" w:hint="cs"/>
                <w:b/>
                <w:bCs/>
                <w:color w:val="000000"/>
                <w:rtl/>
              </w:rPr>
              <w:t>عصر</w:t>
            </w:r>
            <w:r w:rsidR="00E10332">
              <w:rPr>
                <w:rFonts w:cs="B Nazanin" w:hint="cs"/>
                <w:b/>
                <w:bCs/>
                <w:color w:val="000000"/>
                <w:rtl/>
              </w:rPr>
              <w:t xml:space="preserve"> </w:t>
            </w:r>
            <w:r w:rsidRPr="000E0825">
              <w:rPr>
                <w:rFonts w:cs="B Nazanin" w:hint="cs"/>
                <w:b/>
                <w:bCs/>
                <w:color w:val="000000"/>
                <w:rtl/>
              </w:rPr>
              <w:t>و</w:t>
            </w:r>
            <w:r w:rsidR="00E10332">
              <w:rPr>
                <w:rFonts w:cs="B Nazanin" w:hint="cs"/>
                <w:b/>
                <w:bCs/>
                <w:color w:val="000000"/>
                <w:rtl/>
              </w:rPr>
              <w:t xml:space="preserve"> </w:t>
            </w:r>
            <w:r w:rsidRPr="000E0825">
              <w:rPr>
                <w:rFonts w:cs="B Nazanin" w:hint="cs"/>
                <w:b/>
                <w:bCs/>
                <w:color w:val="000000"/>
                <w:rtl/>
              </w:rPr>
              <w:t>درصورت لزوم در</w:t>
            </w:r>
            <w:r w:rsidR="00E10332">
              <w:rPr>
                <w:rFonts w:cs="B Nazanin" w:hint="cs"/>
                <w:b/>
                <w:bCs/>
                <w:color w:val="000000"/>
                <w:rtl/>
              </w:rPr>
              <w:t xml:space="preserve"> </w:t>
            </w:r>
            <w:r w:rsidRPr="000E0825">
              <w:rPr>
                <w:rFonts w:cs="B Nazanin" w:hint="cs"/>
                <w:b/>
                <w:bCs/>
                <w:color w:val="000000"/>
                <w:rtl/>
              </w:rPr>
              <w:t>موارد</w:t>
            </w:r>
            <w:r w:rsidR="00E10332">
              <w:rPr>
                <w:rFonts w:cs="B Nazanin" w:hint="cs"/>
                <w:b/>
                <w:bCs/>
                <w:color w:val="000000"/>
                <w:rtl/>
              </w:rPr>
              <w:t xml:space="preserve"> </w:t>
            </w:r>
            <w:r w:rsidRPr="000E0825">
              <w:rPr>
                <w:rFonts w:cs="B Nazanin" w:hint="cs"/>
                <w:b/>
                <w:bCs/>
                <w:color w:val="000000"/>
                <w:rtl/>
              </w:rPr>
              <w:t xml:space="preserve">اورژانس درساعات شب وایام تعطیل می باشد.  </w:t>
            </w:r>
          </w:p>
          <w:p w:rsidR="00661AC6" w:rsidRPr="000E0825" w:rsidRDefault="00661AC6" w:rsidP="00A9214A">
            <w:pPr>
              <w:numPr>
                <w:ilvl w:val="0"/>
                <w:numId w:val="11"/>
              </w:numPr>
              <w:ind w:left="697" w:hanging="697"/>
              <w:jc w:val="lowKashida"/>
              <w:rPr>
                <w:rFonts w:cs="B Nazanin" w:hint="cs"/>
                <w:b/>
                <w:bCs/>
                <w:color w:val="000000"/>
                <w:rtl/>
              </w:rPr>
            </w:pPr>
            <w:r w:rsidRPr="000E0825">
              <w:rPr>
                <w:rFonts w:cs="B Nazanin"/>
                <w:b/>
                <w:bCs/>
                <w:color w:val="000000"/>
                <w:rtl/>
              </w:rPr>
              <w:t>طرف دوم بارعا</w:t>
            </w:r>
            <w:r w:rsidRPr="000E0825">
              <w:rPr>
                <w:rFonts w:cs="B Nazanin" w:hint="cs"/>
                <w:b/>
                <w:bCs/>
                <w:color w:val="000000"/>
                <w:rtl/>
              </w:rPr>
              <w:t>ی</w:t>
            </w:r>
            <w:r w:rsidRPr="000E0825">
              <w:rPr>
                <w:rFonts w:cs="B Nazanin" w:hint="eastAsia"/>
                <w:b/>
                <w:bCs/>
                <w:color w:val="000000"/>
                <w:rtl/>
              </w:rPr>
              <w:t>ت</w:t>
            </w:r>
            <w:r w:rsidRPr="000E0825">
              <w:rPr>
                <w:rFonts w:cs="B Nazanin"/>
                <w:b/>
                <w:bCs/>
                <w:color w:val="000000"/>
                <w:rtl/>
              </w:rPr>
              <w:t xml:space="preserve"> کل</w:t>
            </w:r>
            <w:r w:rsidRPr="000E0825">
              <w:rPr>
                <w:rFonts w:cs="B Nazanin" w:hint="cs"/>
                <w:b/>
                <w:bCs/>
                <w:color w:val="000000"/>
                <w:rtl/>
              </w:rPr>
              <w:t>ی</w:t>
            </w:r>
            <w:r w:rsidRPr="000E0825">
              <w:rPr>
                <w:rFonts w:cs="B Nazanin" w:hint="eastAsia"/>
                <w:b/>
                <w:bCs/>
                <w:color w:val="000000"/>
                <w:rtl/>
              </w:rPr>
              <w:t>ه</w:t>
            </w:r>
            <w:r w:rsidRPr="000E0825">
              <w:rPr>
                <w:rFonts w:cs="B Nazanin"/>
                <w:b/>
                <w:bCs/>
                <w:color w:val="000000"/>
                <w:rtl/>
              </w:rPr>
              <w:t xml:space="preserve"> ضوابط  وزارت بهداشت ، درمان وآموزش پزشک</w:t>
            </w:r>
            <w:r w:rsidRPr="000E0825">
              <w:rPr>
                <w:rFonts w:cs="B Nazanin" w:hint="cs"/>
                <w:b/>
                <w:bCs/>
                <w:color w:val="000000"/>
                <w:rtl/>
              </w:rPr>
              <w:t>ی</w:t>
            </w:r>
            <w:r w:rsidRPr="000E0825">
              <w:rPr>
                <w:rFonts w:cs="B Nazanin"/>
                <w:b/>
                <w:bCs/>
                <w:color w:val="000000"/>
                <w:rtl/>
              </w:rPr>
              <w:t xml:space="preserve"> ملزم به بکارگ</w:t>
            </w:r>
            <w:r w:rsidRPr="000E0825">
              <w:rPr>
                <w:rFonts w:cs="B Nazanin" w:hint="cs"/>
                <w:b/>
                <w:bCs/>
                <w:color w:val="000000"/>
                <w:rtl/>
              </w:rPr>
              <w:t>ی</w:t>
            </w:r>
            <w:r w:rsidRPr="000E0825">
              <w:rPr>
                <w:rFonts w:cs="B Nazanin" w:hint="eastAsia"/>
                <w:b/>
                <w:bCs/>
                <w:color w:val="000000"/>
                <w:rtl/>
              </w:rPr>
              <w:t>ر</w:t>
            </w:r>
            <w:r w:rsidRPr="000E0825">
              <w:rPr>
                <w:rFonts w:cs="B Nazanin" w:hint="cs"/>
                <w:b/>
                <w:bCs/>
                <w:color w:val="000000"/>
                <w:rtl/>
              </w:rPr>
              <w:t>ی</w:t>
            </w:r>
            <w:r w:rsidRPr="000E0825">
              <w:rPr>
                <w:rFonts w:cs="B Nazanin"/>
                <w:b/>
                <w:bCs/>
                <w:color w:val="000000"/>
                <w:rtl/>
              </w:rPr>
              <w:t xml:space="preserve"> مسئول فن</w:t>
            </w:r>
            <w:r w:rsidRPr="000E0825">
              <w:rPr>
                <w:rFonts w:cs="B Nazanin" w:hint="cs"/>
                <w:b/>
                <w:bCs/>
                <w:color w:val="000000"/>
                <w:rtl/>
              </w:rPr>
              <w:t>ی</w:t>
            </w:r>
            <w:r w:rsidRPr="000E0825">
              <w:rPr>
                <w:rFonts w:cs="B Nazanin"/>
                <w:b/>
                <w:bCs/>
                <w:color w:val="000000"/>
                <w:rtl/>
              </w:rPr>
              <w:t xml:space="preserve"> واجد صلاح</w:t>
            </w:r>
            <w:r w:rsidRPr="000E0825">
              <w:rPr>
                <w:rFonts w:cs="B Nazanin" w:hint="cs"/>
                <w:b/>
                <w:bCs/>
                <w:color w:val="000000"/>
                <w:rtl/>
              </w:rPr>
              <w:t>ی</w:t>
            </w:r>
            <w:r w:rsidRPr="000E0825">
              <w:rPr>
                <w:rFonts w:cs="B Nazanin" w:hint="eastAsia"/>
                <w:b/>
                <w:bCs/>
                <w:color w:val="000000"/>
                <w:rtl/>
              </w:rPr>
              <w:t>ت</w:t>
            </w:r>
            <w:r w:rsidRPr="000E0825">
              <w:rPr>
                <w:rFonts w:cs="B Nazanin"/>
                <w:b/>
                <w:bCs/>
                <w:color w:val="000000"/>
                <w:rtl/>
              </w:rPr>
              <w:t xml:space="preserve"> علم</w:t>
            </w:r>
            <w:r w:rsidRPr="000E0825">
              <w:rPr>
                <w:rFonts w:cs="B Nazanin" w:hint="cs"/>
                <w:b/>
                <w:bCs/>
                <w:color w:val="000000"/>
                <w:rtl/>
              </w:rPr>
              <w:t>ی</w:t>
            </w:r>
            <w:r w:rsidRPr="000E0825">
              <w:rPr>
                <w:rFonts w:cs="B Nazanin"/>
                <w:b/>
                <w:bCs/>
                <w:color w:val="000000"/>
                <w:rtl/>
              </w:rPr>
              <w:t xml:space="preserve"> منطبق با ضوابط و بخشنامه ها</w:t>
            </w:r>
            <w:r w:rsidRPr="000E0825">
              <w:rPr>
                <w:rFonts w:cs="B Nazanin" w:hint="cs"/>
                <w:b/>
                <w:bCs/>
                <w:color w:val="000000"/>
                <w:rtl/>
              </w:rPr>
              <w:t>ی</w:t>
            </w:r>
            <w:r w:rsidRPr="000E0825">
              <w:rPr>
                <w:rFonts w:cs="B Nazanin"/>
                <w:b/>
                <w:bCs/>
                <w:color w:val="000000"/>
                <w:rtl/>
              </w:rPr>
              <w:t xml:space="preserve"> موجود  جهت ش</w:t>
            </w:r>
            <w:r w:rsidRPr="000E0825">
              <w:rPr>
                <w:rFonts w:cs="B Nazanin" w:hint="cs"/>
                <w:b/>
                <w:bCs/>
                <w:color w:val="000000"/>
                <w:rtl/>
              </w:rPr>
              <w:t>ی</w:t>
            </w:r>
            <w:r w:rsidRPr="000E0825">
              <w:rPr>
                <w:rFonts w:cs="B Nazanin" w:hint="eastAsia"/>
                <w:b/>
                <w:bCs/>
                <w:color w:val="000000"/>
                <w:rtl/>
              </w:rPr>
              <w:t>فت</w:t>
            </w:r>
            <w:r w:rsidRPr="000E0825">
              <w:rPr>
                <w:rFonts w:cs="B Nazanin"/>
                <w:b/>
                <w:bCs/>
                <w:color w:val="000000"/>
                <w:rtl/>
              </w:rPr>
              <w:t xml:space="preserve"> ها</w:t>
            </w:r>
            <w:r w:rsidRPr="000E0825">
              <w:rPr>
                <w:rFonts w:cs="B Nazanin" w:hint="cs"/>
                <w:b/>
                <w:bCs/>
                <w:color w:val="000000"/>
                <w:rtl/>
              </w:rPr>
              <w:t>ی</w:t>
            </w:r>
            <w:r w:rsidRPr="000E0825">
              <w:rPr>
                <w:rFonts w:cs="B Nazanin"/>
                <w:b/>
                <w:bCs/>
                <w:color w:val="000000"/>
                <w:rtl/>
              </w:rPr>
              <w:t xml:space="preserve"> فعال بخش م</w:t>
            </w:r>
            <w:r w:rsidRPr="000E0825">
              <w:rPr>
                <w:rFonts w:cs="B Nazanin" w:hint="cs"/>
                <w:b/>
                <w:bCs/>
                <w:color w:val="000000"/>
                <w:rtl/>
              </w:rPr>
              <w:t>ی</w:t>
            </w:r>
            <w:r w:rsidRPr="000E0825">
              <w:rPr>
                <w:rFonts w:cs="B Nazanin" w:hint="eastAsia"/>
                <w:b/>
                <w:bCs/>
                <w:color w:val="000000"/>
                <w:rtl/>
              </w:rPr>
              <w:t>باشد</w:t>
            </w:r>
            <w:r w:rsidRPr="000E0825">
              <w:rPr>
                <w:rFonts w:cs="B Nazanin"/>
                <w:b/>
                <w:bCs/>
                <w:color w:val="000000"/>
                <w:rtl/>
              </w:rPr>
              <w:t xml:space="preserve"> .</w:t>
            </w:r>
          </w:p>
          <w:p w:rsidR="00661AC6" w:rsidRPr="00A832C0" w:rsidRDefault="00661AC6" w:rsidP="00A9214A">
            <w:pPr>
              <w:tabs>
                <w:tab w:val="left" w:pos="3759"/>
              </w:tabs>
              <w:jc w:val="lowKashida"/>
              <w:rPr>
                <w:rFonts w:cs="B Nazanin"/>
                <w:b/>
                <w:bCs/>
                <w:color w:val="000000"/>
                <w:rtl/>
              </w:rPr>
            </w:pPr>
            <w:r w:rsidRPr="00A832C0">
              <w:rPr>
                <w:rFonts w:cs="B Zar" w:hint="cs"/>
                <w:b/>
                <w:bCs/>
                <w:color w:val="000000"/>
                <w:sz w:val="26"/>
                <w:szCs w:val="26"/>
                <w:rtl/>
              </w:rPr>
              <w:t>تبصره:</w:t>
            </w:r>
            <w:r w:rsidRPr="00A832C0">
              <w:rPr>
                <w:rFonts w:cs="B Nazanin" w:hint="cs"/>
                <w:b/>
                <w:bCs/>
                <w:color w:val="000000"/>
                <w:rtl/>
              </w:rPr>
              <w:t xml:space="preserve"> چنانچه طرف دوم فرد حقیقی باشد خود ملزم به اخذ پروانه مسئولیت فنی برای ساعات صبح می باشد.</w:t>
            </w:r>
          </w:p>
          <w:p w:rsidR="00661AC6" w:rsidRPr="00BD1D0F" w:rsidRDefault="00661AC6" w:rsidP="00A9214A">
            <w:pPr>
              <w:numPr>
                <w:ilvl w:val="0"/>
                <w:numId w:val="11"/>
              </w:numPr>
              <w:ind w:left="697" w:hanging="697"/>
              <w:jc w:val="lowKashida"/>
              <w:rPr>
                <w:rStyle w:val="Strong"/>
                <w:rFonts w:cs="B Nazanin" w:hint="cs"/>
                <w:color w:val="000000"/>
              </w:rPr>
            </w:pPr>
            <w:r w:rsidRPr="00BD1D0F">
              <w:rPr>
                <w:rFonts w:cs="B Nazanin" w:hint="cs"/>
                <w:b/>
                <w:bCs/>
                <w:color w:val="000000"/>
                <w:rtl/>
              </w:rPr>
              <w:t xml:space="preserve">طرف دوم موظف به انجام كاليبراسيون وتعمير تجهيزات بر اساس دستورالعمل هاي موجود تحت نظارت بيمارستان طبق برنامه </w:t>
            </w:r>
            <w:r w:rsidRPr="00BD1D0F">
              <w:rPr>
                <w:rFonts w:cs="B Nazanin"/>
                <w:b/>
                <w:bCs/>
                <w:color w:val="000000"/>
              </w:rPr>
              <w:t>PM</w:t>
            </w:r>
            <w:r w:rsidRPr="00BD1D0F">
              <w:rPr>
                <w:rFonts w:cs="B Nazanin" w:hint="cs"/>
                <w:b/>
                <w:bCs/>
                <w:color w:val="000000"/>
                <w:rtl/>
              </w:rPr>
              <w:t xml:space="preserve"> ( حفظ ونگهداري پيشگيرانه ) بوده وهمچنين هزينه هاي تعمير ، نگهداري وكاليبراسيون تجهيزات طبق استانداردهاي تعريف شده در طول مدت قرارداد بر عهده طرف دوم مي باشد</w:t>
            </w:r>
            <w:r w:rsidRPr="00BD1D0F">
              <w:rPr>
                <w:rStyle w:val="Strong"/>
                <w:rFonts w:cs="B Nazanin" w:hint="cs"/>
                <w:color w:val="000000"/>
                <w:rtl/>
              </w:rPr>
              <w:t>.</w:t>
            </w:r>
          </w:p>
          <w:p w:rsidR="00661AC6" w:rsidRDefault="0073011F" w:rsidP="00A9214A">
            <w:pPr>
              <w:numPr>
                <w:ilvl w:val="0"/>
                <w:numId w:val="11"/>
              </w:numPr>
              <w:ind w:left="697" w:hanging="697"/>
              <w:jc w:val="lowKashida"/>
              <w:rPr>
                <w:rFonts w:cs="B Nazanin"/>
                <w:b/>
                <w:bCs/>
                <w:color w:val="000000"/>
              </w:rPr>
            </w:pPr>
            <w:r w:rsidRPr="00453E50">
              <w:rPr>
                <w:rFonts w:cs="B Nazanin"/>
                <w:b/>
                <w:bCs/>
                <w:color w:val="000000"/>
                <w:rtl/>
              </w:rPr>
              <w:t>طرف دوم  ملزم به   تام</w:t>
            </w:r>
            <w:r w:rsidRPr="00453E50">
              <w:rPr>
                <w:rFonts w:cs="B Nazanin" w:hint="cs"/>
                <w:b/>
                <w:bCs/>
                <w:color w:val="000000"/>
                <w:rtl/>
              </w:rPr>
              <w:t>ی</w:t>
            </w:r>
            <w:r w:rsidRPr="00453E50">
              <w:rPr>
                <w:rFonts w:cs="B Nazanin" w:hint="eastAsia"/>
                <w:b/>
                <w:bCs/>
                <w:color w:val="000000"/>
                <w:rtl/>
              </w:rPr>
              <w:t>ن</w:t>
            </w:r>
            <w:r w:rsidRPr="00453E50">
              <w:rPr>
                <w:rFonts w:cs="B Nazanin"/>
                <w:b/>
                <w:bCs/>
                <w:color w:val="000000"/>
                <w:rtl/>
              </w:rPr>
              <w:t xml:space="preserve"> بهداشت ، ا</w:t>
            </w:r>
            <w:r w:rsidRPr="00453E50">
              <w:rPr>
                <w:rFonts w:cs="B Nazanin" w:hint="cs"/>
                <w:b/>
                <w:bCs/>
                <w:color w:val="000000"/>
                <w:rtl/>
              </w:rPr>
              <w:t>ی</w:t>
            </w:r>
            <w:r w:rsidRPr="00453E50">
              <w:rPr>
                <w:rFonts w:cs="B Nazanin" w:hint="eastAsia"/>
                <w:b/>
                <w:bCs/>
                <w:color w:val="000000"/>
                <w:rtl/>
              </w:rPr>
              <w:t>من</w:t>
            </w:r>
            <w:r w:rsidRPr="00453E50">
              <w:rPr>
                <w:rFonts w:cs="B Nazanin" w:hint="cs"/>
                <w:b/>
                <w:bCs/>
                <w:color w:val="000000"/>
                <w:rtl/>
              </w:rPr>
              <w:t>ی</w:t>
            </w:r>
            <w:r w:rsidRPr="00453E50">
              <w:rPr>
                <w:rFonts w:cs="B Nazanin"/>
                <w:b/>
                <w:bCs/>
                <w:color w:val="000000"/>
                <w:rtl/>
              </w:rPr>
              <w:t xml:space="preserve"> وحفاظت پرسنل است .درا</w:t>
            </w:r>
            <w:r w:rsidRPr="00453E50">
              <w:rPr>
                <w:rFonts w:cs="B Nazanin" w:hint="cs"/>
                <w:b/>
                <w:bCs/>
                <w:color w:val="000000"/>
                <w:rtl/>
              </w:rPr>
              <w:t>ی</w:t>
            </w:r>
            <w:r w:rsidRPr="00453E50">
              <w:rPr>
                <w:rFonts w:cs="B Nazanin" w:hint="eastAsia"/>
                <w:b/>
                <w:bCs/>
                <w:color w:val="000000"/>
                <w:rtl/>
              </w:rPr>
              <w:t>ن</w:t>
            </w:r>
            <w:r w:rsidRPr="00453E50">
              <w:rPr>
                <w:rFonts w:cs="B Nazanin"/>
                <w:b/>
                <w:bCs/>
                <w:color w:val="000000"/>
                <w:rtl/>
              </w:rPr>
              <w:t xml:space="preserve"> راستا برگزار</w:t>
            </w:r>
            <w:r w:rsidRPr="00453E50">
              <w:rPr>
                <w:rFonts w:cs="B Nazanin" w:hint="cs"/>
                <w:b/>
                <w:bCs/>
                <w:color w:val="000000"/>
                <w:rtl/>
              </w:rPr>
              <w:t>ی</w:t>
            </w:r>
            <w:r w:rsidRPr="00453E50">
              <w:rPr>
                <w:rFonts w:cs="B Nazanin"/>
                <w:b/>
                <w:bCs/>
                <w:color w:val="000000"/>
                <w:rtl/>
              </w:rPr>
              <w:t xml:space="preserve"> امتحانات درون بخش</w:t>
            </w:r>
            <w:r w:rsidRPr="00453E50">
              <w:rPr>
                <w:rFonts w:cs="B Nazanin" w:hint="cs"/>
                <w:b/>
                <w:bCs/>
                <w:color w:val="000000"/>
                <w:rtl/>
              </w:rPr>
              <w:t>ی</w:t>
            </w:r>
            <w:r w:rsidRPr="00453E50">
              <w:rPr>
                <w:rFonts w:cs="B Nazanin"/>
                <w:b/>
                <w:bCs/>
                <w:color w:val="000000"/>
                <w:rtl/>
              </w:rPr>
              <w:t xml:space="preserve"> همراه با درج درپرونده پرسنل</w:t>
            </w:r>
            <w:r w:rsidRPr="00453E50">
              <w:rPr>
                <w:rFonts w:cs="B Nazanin" w:hint="cs"/>
                <w:b/>
                <w:bCs/>
                <w:color w:val="000000"/>
                <w:rtl/>
              </w:rPr>
              <w:t>ی</w:t>
            </w:r>
            <w:r w:rsidRPr="00453E50">
              <w:rPr>
                <w:rFonts w:cs="B Nazanin"/>
                <w:b/>
                <w:bCs/>
                <w:color w:val="000000"/>
                <w:rtl/>
              </w:rPr>
              <w:t xml:space="preserve"> به منظورارتقاء آگاه</w:t>
            </w:r>
            <w:r w:rsidRPr="00453E50">
              <w:rPr>
                <w:rFonts w:cs="B Nazanin" w:hint="cs"/>
                <w:b/>
                <w:bCs/>
                <w:color w:val="000000"/>
                <w:rtl/>
              </w:rPr>
              <w:t>ی</w:t>
            </w:r>
            <w:r w:rsidRPr="00453E50">
              <w:rPr>
                <w:rFonts w:cs="B Nazanin"/>
                <w:b/>
                <w:bCs/>
                <w:color w:val="000000"/>
                <w:rtl/>
              </w:rPr>
              <w:t xml:space="preserve"> پرسنل ،انجام مم</w:t>
            </w:r>
            <w:r w:rsidRPr="00453E50">
              <w:rPr>
                <w:rFonts w:cs="B Nazanin" w:hint="cs"/>
                <w:b/>
                <w:bCs/>
                <w:color w:val="000000"/>
                <w:rtl/>
              </w:rPr>
              <w:t>ی</w:t>
            </w:r>
            <w:r w:rsidRPr="00453E50">
              <w:rPr>
                <w:rFonts w:cs="B Nazanin" w:hint="eastAsia"/>
                <w:b/>
                <w:bCs/>
                <w:color w:val="000000"/>
                <w:rtl/>
              </w:rPr>
              <w:t>ز</w:t>
            </w:r>
            <w:r w:rsidRPr="00453E50">
              <w:rPr>
                <w:rFonts w:cs="B Nazanin" w:hint="cs"/>
                <w:b/>
                <w:bCs/>
                <w:color w:val="000000"/>
                <w:rtl/>
              </w:rPr>
              <w:t>ی</w:t>
            </w:r>
            <w:r w:rsidRPr="00453E50">
              <w:rPr>
                <w:rFonts w:cs="B Nazanin"/>
                <w:b/>
                <w:bCs/>
                <w:color w:val="000000"/>
                <w:rtl/>
              </w:rPr>
              <w:t xml:space="preserve"> </w:t>
            </w:r>
            <w:r w:rsidRPr="00453E50">
              <w:rPr>
                <w:rFonts w:cs="B Nazanin" w:hint="eastAsia"/>
                <w:b/>
                <w:bCs/>
                <w:color w:val="000000"/>
                <w:rtl/>
              </w:rPr>
              <w:t>درون</w:t>
            </w:r>
            <w:r w:rsidRPr="00453E50">
              <w:rPr>
                <w:rFonts w:cs="B Nazanin"/>
                <w:b/>
                <w:bCs/>
                <w:color w:val="000000"/>
                <w:rtl/>
              </w:rPr>
              <w:t xml:space="preserve">  بخش</w:t>
            </w:r>
            <w:r w:rsidRPr="00453E50">
              <w:rPr>
                <w:rFonts w:cs="B Nazanin" w:hint="cs"/>
                <w:b/>
                <w:bCs/>
                <w:color w:val="000000"/>
                <w:rtl/>
              </w:rPr>
              <w:t>ی</w:t>
            </w:r>
            <w:r w:rsidRPr="00453E50">
              <w:rPr>
                <w:rFonts w:cs="B Nazanin"/>
                <w:b/>
                <w:bCs/>
                <w:color w:val="000000"/>
                <w:rtl/>
              </w:rPr>
              <w:t xml:space="preserve"> ،دوز</w:t>
            </w:r>
            <w:r w:rsidRPr="00453E50">
              <w:rPr>
                <w:rFonts w:cs="B Nazanin" w:hint="cs"/>
                <w:b/>
                <w:bCs/>
                <w:color w:val="000000"/>
                <w:rtl/>
              </w:rPr>
              <w:t>ی</w:t>
            </w:r>
            <w:r w:rsidRPr="00453E50">
              <w:rPr>
                <w:rFonts w:cs="B Nazanin" w:hint="eastAsia"/>
                <w:b/>
                <w:bCs/>
                <w:color w:val="000000"/>
                <w:rtl/>
              </w:rPr>
              <w:t>متر</w:t>
            </w:r>
            <w:r w:rsidRPr="00453E50">
              <w:rPr>
                <w:rFonts w:cs="B Nazanin" w:hint="cs"/>
                <w:b/>
                <w:bCs/>
                <w:color w:val="000000"/>
                <w:rtl/>
              </w:rPr>
              <w:t>ی</w:t>
            </w:r>
            <w:r w:rsidRPr="00453E50">
              <w:rPr>
                <w:rFonts w:cs="B Nazanin"/>
                <w:b/>
                <w:bCs/>
                <w:color w:val="000000"/>
                <w:rtl/>
              </w:rPr>
              <w:t xml:space="preserve"> مح</w:t>
            </w:r>
            <w:r w:rsidRPr="00453E50">
              <w:rPr>
                <w:rFonts w:cs="B Nazanin" w:hint="cs"/>
                <w:b/>
                <w:bCs/>
                <w:color w:val="000000"/>
                <w:rtl/>
              </w:rPr>
              <w:t>ی</w:t>
            </w:r>
            <w:r w:rsidRPr="00453E50">
              <w:rPr>
                <w:rFonts w:cs="B Nazanin" w:hint="eastAsia"/>
                <w:b/>
                <w:bCs/>
                <w:color w:val="000000"/>
                <w:rtl/>
              </w:rPr>
              <w:t>ط</w:t>
            </w:r>
            <w:r w:rsidRPr="00453E50">
              <w:rPr>
                <w:rFonts w:cs="B Nazanin" w:hint="cs"/>
                <w:b/>
                <w:bCs/>
                <w:color w:val="000000"/>
                <w:rtl/>
              </w:rPr>
              <w:t>ی</w:t>
            </w:r>
            <w:r w:rsidRPr="00453E50">
              <w:rPr>
                <w:rFonts w:cs="B Nazanin"/>
                <w:b/>
                <w:bCs/>
                <w:color w:val="000000"/>
                <w:rtl/>
              </w:rPr>
              <w:t xml:space="preserve"> به صورت هفتگ</w:t>
            </w:r>
            <w:r w:rsidRPr="00453E50">
              <w:rPr>
                <w:rFonts w:cs="B Nazanin" w:hint="cs"/>
                <w:b/>
                <w:bCs/>
                <w:color w:val="000000"/>
                <w:rtl/>
              </w:rPr>
              <w:t>ی</w:t>
            </w:r>
            <w:r w:rsidRPr="00453E50">
              <w:rPr>
                <w:rFonts w:cs="B Nazanin"/>
                <w:b/>
                <w:bCs/>
                <w:color w:val="000000"/>
                <w:rtl/>
              </w:rPr>
              <w:t xml:space="preserve"> توسط مسئول ف</w:t>
            </w:r>
            <w:r w:rsidRPr="00453E50">
              <w:rPr>
                <w:rFonts w:cs="B Nazanin" w:hint="cs"/>
                <w:b/>
                <w:bCs/>
                <w:color w:val="000000"/>
                <w:rtl/>
              </w:rPr>
              <w:t>ی</w:t>
            </w:r>
            <w:r w:rsidRPr="00453E50">
              <w:rPr>
                <w:rFonts w:cs="B Nazanin" w:hint="eastAsia"/>
                <w:b/>
                <w:bCs/>
                <w:color w:val="000000"/>
                <w:rtl/>
              </w:rPr>
              <w:t>ز</w:t>
            </w:r>
            <w:r w:rsidRPr="00453E50">
              <w:rPr>
                <w:rFonts w:cs="B Nazanin" w:hint="cs"/>
                <w:b/>
                <w:bCs/>
                <w:color w:val="000000"/>
                <w:rtl/>
              </w:rPr>
              <w:t>ی</w:t>
            </w:r>
            <w:r w:rsidRPr="00453E50">
              <w:rPr>
                <w:rFonts w:cs="B Nazanin" w:hint="eastAsia"/>
                <w:b/>
                <w:bCs/>
                <w:color w:val="000000"/>
                <w:rtl/>
              </w:rPr>
              <w:t>ک</w:t>
            </w:r>
            <w:r w:rsidRPr="00453E50">
              <w:rPr>
                <w:rFonts w:cs="B Nazanin"/>
                <w:b/>
                <w:bCs/>
                <w:color w:val="000000"/>
                <w:rtl/>
              </w:rPr>
              <w:t xml:space="preserve"> بهداشت  وثبت آن ،گزارش دوز</w:t>
            </w:r>
            <w:r w:rsidRPr="00453E50">
              <w:rPr>
                <w:rFonts w:cs="B Nazanin" w:hint="cs"/>
                <w:b/>
                <w:bCs/>
                <w:color w:val="000000"/>
                <w:rtl/>
              </w:rPr>
              <w:t>ی</w:t>
            </w:r>
            <w:r w:rsidRPr="00453E50">
              <w:rPr>
                <w:rFonts w:cs="B Nazanin" w:hint="eastAsia"/>
                <w:b/>
                <w:bCs/>
                <w:color w:val="000000"/>
                <w:rtl/>
              </w:rPr>
              <w:t>متر</w:t>
            </w:r>
            <w:r w:rsidRPr="00453E50">
              <w:rPr>
                <w:rFonts w:cs="B Nazanin" w:hint="cs"/>
                <w:b/>
                <w:bCs/>
                <w:color w:val="000000"/>
                <w:rtl/>
              </w:rPr>
              <w:t>ی</w:t>
            </w:r>
            <w:r w:rsidRPr="00453E50">
              <w:rPr>
                <w:rFonts w:cs="B Nazanin"/>
                <w:b/>
                <w:bCs/>
                <w:color w:val="000000"/>
                <w:rtl/>
              </w:rPr>
              <w:t xml:space="preserve"> ومم</w:t>
            </w:r>
            <w:r w:rsidRPr="00453E50">
              <w:rPr>
                <w:rFonts w:cs="B Nazanin" w:hint="cs"/>
                <w:b/>
                <w:bCs/>
                <w:color w:val="000000"/>
                <w:rtl/>
              </w:rPr>
              <w:t>ی</w:t>
            </w:r>
            <w:r w:rsidRPr="00453E50">
              <w:rPr>
                <w:rFonts w:cs="B Nazanin" w:hint="eastAsia"/>
                <w:b/>
                <w:bCs/>
                <w:color w:val="000000"/>
                <w:rtl/>
              </w:rPr>
              <w:t>ز</w:t>
            </w:r>
            <w:r w:rsidRPr="00453E50">
              <w:rPr>
                <w:rFonts w:cs="B Nazanin" w:hint="cs"/>
                <w:b/>
                <w:bCs/>
                <w:color w:val="000000"/>
                <w:rtl/>
              </w:rPr>
              <w:t>ی</w:t>
            </w:r>
            <w:r w:rsidRPr="00453E50">
              <w:rPr>
                <w:rFonts w:cs="B Nazanin"/>
                <w:b/>
                <w:bCs/>
                <w:color w:val="000000"/>
                <w:rtl/>
              </w:rPr>
              <w:t xml:space="preserve"> بخش به مسئول فن</w:t>
            </w:r>
            <w:r w:rsidRPr="00453E50">
              <w:rPr>
                <w:rFonts w:cs="B Nazanin" w:hint="cs"/>
                <w:b/>
                <w:bCs/>
                <w:color w:val="000000"/>
                <w:rtl/>
              </w:rPr>
              <w:t>ی</w:t>
            </w:r>
            <w:r w:rsidRPr="00453E50">
              <w:rPr>
                <w:rFonts w:cs="B Nazanin"/>
                <w:b/>
                <w:bCs/>
                <w:color w:val="000000"/>
                <w:rtl/>
              </w:rPr>
              <w:t xml:space="preserve"> م</w:t>
            </w:r>
            <w:r w:rsidRPr="00453E50">
              <w:rPr>
                <w:rFonts w:cs="B Nazanin" w:hint="cs"/>
                <w:b/>
                <w:bCs/>
                <w:color w:val="000000"/>
                <w:rtl/>
              </w:rPr>
              <w:t>ی</w:t>
            </w:r>
            <w:r w:rsidRPr="00453E50">
              <w:rPr>
                <w:rFonts w:cs="B Nazanin"/>
                <w:b/>
                <w:bCs/>
                <w:color w:val="000000"/>
                <w:rtl/>
              </w:rPr>
              <w:t xml:space="preserve"> باشد.</w:t>
            </w:r>
          </w:p>
          <w:p w:rsidR="0066218F" w:rsidRPr="0073011F" w:rsidRDefault="006B5D94" w:rsidP="00A9214A">
            <w:pPr>
              <w:numPr>
                <w:ilvl w:val="0"/>
                <w:numId w:val="11"/>
              </w:numPr>
              <w:ind w:left="697" w:hanging="697"/>
              <w:jc w:val="lowKashida"/>
              <w:rPr>
                <w:rFonts w:cs="B Nazanin" w:hint="cs"/>
                <w:b/>
                <w:bCs/>
                <w:color w:val="000000"/>
                <w:rtl/>
              </w:rPr>
            </w:pPr>
            <w:r w:rsidRPr="00453E50">
              <w:rPr>
                <w:rFonts w:cs="B Nazanin" w:hint="cs"/>
                <w:b/>
                <w:bCs/>
                <w:color w:val="000000"/>
                <w:rtl/>
              </w:rPr>
              <w:t xml:space="preserve">طرف دوم موظف است نسبت به تهيه دستورالعمل فني تجهيزات از روي بروشور دستگاه اقدام وكليه موارد مربوط به نحوه كار با دستگاه ،‌نحوه كنترل كيفي ،‌نحوه كاليبراسيون ، </w:t>
            </w:r>
            <w:r w:rsidRPr="00453E50">
              <w:rPr>
                <w:rFonts w:cs="B Nazanin"/>
                <w:b/>
                <w:bCs/>
                <w:color w:val="000000"/>
              </w:rPr>
              <w:t>PM</w:t>
            </w:r>
            <w:r w:rsidRPr="00453E50">
              <w:rPr>
                <w:rFonts w:cs="B Nazanin" w:hint="cs"/>
                <w:b/>
                <w:bCs/>
                <w:color w:val="000000"/>
                <w:rtl/>
              </w:rPr>
              <w:t xml:space="preserve"> دستگاهها ،‌زمان لازم براي سرويس دستگاه ،‌مكان مناسب قراردادن دستگاه وملاحظات ايمني آن را به صورت مكتوب در هر بخش بالاي هر دستگاه اقدام ويك نسخه از آن را به ديوار نصب نمايد</w:t>
            </w:r>
          </w:p>
        </w:tc>
      </w:tr>
      <w:tr w:rsidR="00E10332" w:rsidRPr="00546919" w:rsidTr="00074D6A">
        <w:trPr>
          <w:cantSplit/>
          <w:trHeight w:val="3858"/>
          <w:jc w:val="center"/>
        </w:trPr>
        <w:tc>
          <w:tcPr>
            <w:tcW w:w="11074" w:type="dxa"/>
            <w:gridSpan w:val="2"/>
            <w:tcBorders>
              <w:top w:val="thinThickThinSmallGap" w:sz="12" w:space="0" w:color="auto"/>
              <w:left w:val="thinThickThinSmallGap" w:sz="12" w:space="0" w:color="auto"/>
              <w:bottom w:val="single" w:sz="12" w:space="0" w:color="auto"/>
              <w:right w:val="thinThickThinSmallGap" w:sz="12" w:space="0" w:color="auto"/>
            </w:tcBorders>
          </w:tcPr>
          <w:p w:rsidR="00E10332" w:rsidRPr="0083402F" w:rsidRDefault="00E10332" w:rsidP="00074D6A">
            <w:pPr>
              <w:numPr>
                <w:ilvl w:val="0"/>
                <w:numId w:val="11"/>
              </w:numPr>
              <w:spacing w:line="264" w:lineRule="auto"/>
              <w:ind w:left="697" w:hanging="697"/>
              <w:jc w:val="lowKashida"/>
              <w:rPr>
                <w:rFonts w:eastAsia="Calibri" w:cs="B Nazanin" w:hint="cs"/>
                <w:b/>
                <w:bCs/>
                <w:color w:val="000000"/>
                <w:sz w:val="22"/>
                <w:szCs w:val="22"/>
              </w:rPr>
            </w:pPr>
            <w:r w:rsidRPr="0083402F">
              <w:rPr>
                <w:rFonts w:cs="B Nazanin"/>
                <w:b/>
                <w:bCs/>
                <w:color w:val="000000"/>
                <w:rtl/>
              </w:rPr>
              <w:lastRenderedPageBreak/>
              <w:t>دارابودن مجوزکاربااشعه معتبر،کال</w:t>
            </w:r>
            <w:r w:rsidRPr="0083402F">
              <w:rPr>
                <w:rFonts w:cs="B Nazanin" w:hint="cs"/>
                <w:b/>
                <w:bCs/>
                <w:color w:val="000000"/>
                <w:rtl/>
              </w:rPr>
              <w:t>ی</w:t>
            </w:r>
            <w:r w:rsidRPr="0083402F">
              <w:rPr>
                <w:rFonts w:cs="B Nazanin" w:hint="eastAsia"/>
                <w:b/>
                <w:bCs/>
                <w:color w:val="000000"/>
                <w:rtl/>
              </w:rPr>
              <w:t>براس</w:t>
            </w:r>
            <w:r w:rsidRPr="0083402F">
              <w:rPr>
                <w:rFonts w:cs="B Nazanin" w:hint="cs"/>
                <w:b/>
                <w:bCs/>
                <w:color w:val="000000"/>
                <w:rtl/>
              </w:rPr>
              <w:t>ی</w:t>
            </w:r>
            <w:r w:rsidRPr="0083402F">
              <w:rPr>
                <w:rFonts w:cs="B Nazanin" w:hint="eastAsia"/>
                <w:b/>
                <w:bCs/>
                <w:color w:val="000000"/>
                <w:rtl/>
              </w:rPr>
              <w:t>ون</w:t>
            </w:r>
            <w:r w:rsidRPr="0083402F">
              <w:rPr>
                <w:rFonts w:cs="B Nazanin"/>
                <w:b/>
                <w:bCs/>
                <w:color w:val="000000"/>
                <w:rtl/>
              </w:rPr>
              <w:t xml:space="preserve"> دستگاه هامعتبر،پروانه مسئول فن</w:t>
            </w:r>
            <w:r w:rsidRPr="0083402F">
              <w:rPr>
                <w:rFonts w:cs="B Nazanin" w:hint="cs"/>
                <w:b/>
                <w:bCs/>
                <w:color w:val="000000"/>
                <w:rtl/>
              </w:rPr>
              <w:t>ی</w:t>
            </w:r>
            <w:r w:rsidRPr="0083402F">
              <w:rPr>
                <w:rFonts w:cs="B Nazanin"/>
                <w:b/>
                <w:bCs/>
                <w:color w:val="000000"/>
                <w:rtl/>
              </w:rPr>
              <w:t xml:space="preserve"> معتبرازتعهدات  طرف دوم است.درضمن قراردادباسازمان انرژ</w:t>
            </w:r>
            <w:r w:rsidRPr="0083402F">
              <w:rPr>
                <w:rFonts w:cs="B Nazanin" w:hint="cs"/>
                <w:b/>
                <w:bCs/>
                <w:color w:val="000000"/>
                <w:rtl/>
              </w:rPr>
              <w:t>ی</w:t>
            </w:r>
            <w:r w:rsidRPr="0083402F">
              <w:rPr>
                <w:rFonts w:cs="B Nazanin"/>
                <w:b/>
                <w:bCs/>
                <w:color w:val="000000"/>
                <w:rtl/>
              </w:rPr>
              <w:t xml:space="preserve"> اتم</w:t>
            </w:r>
            <w:r w:rsidRPr="0083402F">
              <w:rPr>
                <w:rFonts w:cs="B Nazanin" w:hint="cs"/>
                <w:b/>
                <w:bCs/>
                <w:color w:val="000000"/>
                <w:rtl/>
              </w:rPr>
              <w:t>ی</w:t>
            </w:r>
            <w:r w:rsidRPr="0083402F">
              <w:rPr>
                <w:rFonts w:cs="B Nazanin"/>
                <w:b/>
                <w:bCs/>
                <w:color w:val="000000"/>
                <w:rtl/>
              </w:rPr>
              <w:t xml:space="preserve"> جهت ف</w:t>
            </w:r>
            <w:r w:rsidRPr="0083402F">
              <w:rPr>
                <w:rFonts w:cs="B Nazanin" w:hint="cs"/>
                <w:b/>
                <w:bCs/>
                <w:color w:val="000000"/>
                <w:rtl/>
              </w:rPr>
              <w:t>ی</w:t>
            </w:r>
            <w:r w:rsidRPr="0083402F">
              <w:rPr>
                <w:rFonts w:cs="B Nazanin" w:hint="eastAsia"/>
                <w:b/>
                <w:bCs/>
                <w:color w:val="000000"/>
                <w:rtl/>
              </w:rPr>
              <w:t>لم</w:t>
            </w:r>
            <w:r w:rsidRPr="0083402F">
              <w:rPr>
                <w:rFonts w:cs="B Nazanin"/>
                <w:b/>
                <w:bCs/>
                <w:color w:val="000000"/>
                <w:rtl/>
              </w:rPr>
              <w:t xml:space="preserve"> بج مسئول فن</w:t>
            </w:r>
            <w:r w:rsidRPr="0083402F">
              <w:rPr>
                <w:rFonts w:cs="B Nazanin" w:hint="cs"/>
                <w:b/>
                <w:bCs/>
                <w:color w:val="000000"/>
                <w:rtl/>
              </w:rPr>
              <w:t>ی</w:t>
            </w:r>
            <w:r w:rsidRPr="0083402F">
              <w:rPr>
                <w:rFonts w:cs="B Nazanin"/>
                <w:b/>
                <w:bCs/>
                <w:color w:val="000000"/>
                <w:rtl/>
              </w:rPr>
              <w:t xml:space="preserve"> وکل</w:t>
            </w:r>
            <w:r w:rsidRPr="0083402F">
              <w:rPr>
                <w:rFonts w:cs="B Nazanin" w:hint="cs"/>
                <w:b/>
                <w:bCs/>
                <w:color w:val="000000"/>
                <w:rtl/>
              </w:rPr>
              <w:t>ی</w:t>
            </w:r>
            <w:r w:rsidRPr="0083402F">
              <w:rPr>
                <w:rFonts w:cs="B Nazanin" w:hint="eastAsia"/>
                <w:b/>
                <w:bCs/>
                <w:color w:val="000000"/>
                <w:rtl/>
              </w:rPr>
              <w:t>ه</w:t>
            </w:r>
            <w:r w:rsidRPr="0083402F">
              <w:rPr>
                <w:rFonts w:cs="B Nazanin"/>
                <w:b/>
                <w:bCs/>
                <w:color w:val="000000"/>
                <w:rtl/>
              </w:rPr>
              <w:t xml:space="preserve"> پرسنل ازتعهدات طرف دوم است.</w:t>
            </w:r>
          </w:p>
          <w:p w:rsidR="00E10332" w:rsidRPr="00BD1D0F" w:rsidRDefault="00E10332" w:rsidP="00074D6A">
            <w:pPr>
              <w:numPr>
                <w:ilvl w:val="0"/>
                <w:numId w:val="11"/>
              </w:numPr>
              <w:spacing w:line="264" w:lineRule="auto"/>
              <w:ind w:left="697" w:hanging="697"/>
              <w:jc w:val="lowKashida"/>
              <w:rPr>
                <w:rStyle w:val="Strong"/>
                <w:rFonts w:eastAsia="Calibri" w:cs="B Nazanin"/>
                <w:color w:val="000000"/>
                <w:sz w:val="22"/>
                <w:szCs w:val="22"/>
              </w:rPr>
            </w:pPr>
            <w:r w:rsidRPr="00BD1D0F">
              <w:rPr>
                <w:rStyle w:val="Strong"/>
                <w:rFonts w:cs="B Nazanin" w:hint="cs"/>
                <w:color w:val="000000"/>
                <w:rtl/>
              </w:rPr>
              <w:t>طرف</w:t>
            </w:r>
            <w:r w:rsidRPr="00BD1D0F">
              <w:rPr>
                <w:rStyle w:val="Strong"/>
                <w:rFonts w:eastAsia="Calibri" w:cs="B Nazanin" w:hint="cs"/>
                <w:color w:val="000000"/>
                <w:rtl/>
              </w:rPr>
              <w:t xml:space="preserve"> دوم متعهد است پس از پايان قرارداد مكان و كليه دستگاهها و تجهيزات ( مطابق پيوست الف)را صحيح و سالم تحويل طرف اول نمايد.</w:t>
            </w:r>
          </w:p>
          <w:p w:rsidR="00E10332" w:rsidRDefault="00E10332" w:rsidP="00074D6A">
            <w:pPr>
              <w:numPr>
                <w:ilvl w:val="0"/>
                <w:numId w:val="11"/>
              </w:numPr>
              <w:spacing w:line="264" w:lineRule="auto"/>
              <w:ind w:left="697" w:hanging="697"/>
              <w:jc w:val="lowKashida"/>
              <w:rPr>
                <w:rFonts w:cs="B Nazanin"/>
                <w:b/>
                <w:bCs/>
                <w:color w:val="000000"/>
              </w:rPr>
            </w:pPr>
            <w:r>
              <w:rPr>
                <w:rFonts w:cs="B Nazanin" w:hint="cs"/>
                <w:b/>
                <w:bCs/>
                <w:color w:val="000000"/>
                <w:rtl/>
              </w:rPr>
              <w:t>خدمات</w:t>
            </w:r>
            <w:r w:rsidRPr="00BD1D0F">
              <w:rPr>
                <w:rFonts w:cs="B Nazanin" w:hint="cs"/>
                <w:b/>
                <w:bCs/>
                <w:color w:val="000000"/>
                <w:rtl/>
              </w:rPr>
              <w:t xml:space="preserve"> مورد نياز مركز بايستي مطابق استانداردهاي پذيرفته شده وزارت بهداشت ، درمان وآموزش پزشكي با تعرفه دولتي </w:t>
            </w:r>
            <w:r w:rsidRPr="000A0448">
              <w:rPr>
                <w:rFonts w:cs="B Nazanin" w:hint="cs"/>
                <w:b/>
                <w:bCs/>
                <w:color w:val="000000"/>
                <w:spacing w:val="-4"/>
                <w:rtl/>
              </w:rPr>
              <w:t>در داخل بيمارستان صورت بگيرد ودر موارديكه تعرفه دولتي موجود نيست طبق تعرفه ابلاغي از سوي دانشگاه عمل مي گردد .</w:t>
            </w:r>
          </w:p>
          <w:p w:rsidR="00E10332" w:rsidRPr="0082029B" w:rsidRDefault="00E10332" w:rsidP="00074D6A">
            <w:pPr>
              <w:numPr>
                <w:ilvl w:val="0"/>
                <w:numId w:val="11"/>
              </w:numPr>
              <w:spacing w:line="264" w:lineRule="auto"/>
              <w:ind w:left="697" w:hanging="697"/>
              <w:jc w:val="lowKashida"/>
              <w:rPr>
                <w:rFonts w:cs="B Nazanin" w:hint="cs"/>
                <w:b/>
                <w:bCs/>
                <w:color w:val="000000"/>
              </w:rPr>
            </w:pPr>
            <w:r w:rsidRPr="0082029B">
              <w:rPr>
                <w:rFonts w:cs="B Nazanin"/>
                <w:b/>
                <w:bCs/>
                <w:color w:val="000000"/>
                <w:rtl/>
              </w:rPr>
              <w:t>طرف دوم ملزم به نگهداري سوابق مربوط به چگونگي رفع خطاها پس از انجام كنترل كيفي و اقدامات اصلاحي انجام شده ، و فرم هاي تكميل شده مربوط به شاكيان در هر مورد در برخورد با نتايج غير طبيعي به صورت مكتوب مي باشد بديهي است در هر صورت طرف دوم ملزم به پاسخگويي به بيمارستان ومراجع ذي صلاح در اين</w:t>
            </w:r>
            <w:r>
              <w:rPr>
                <w:rFonts w:cs="B Nazanin" w:hint="cs"/>
                <w:b/>
                <w:bCs/>
                <w:color w:val="000000"/>
                <w:rtl/>
              </w:rPr>
              <w:t xml:space="preserve"> </w:t>
            </w:r>
            <w:r w:rsidRPr="0082029B">
              <w:rPr>
                <w:rFonts w:cs="B Nazanin"/>
                <w:b/>
                <w:bCs/>
                <w:color w:val="000000"/>
                <w:rtl/>
              </w:rPr>
              <w:t>خصوص خواهد بود</w:t>
            </w:r>
            <w:r w:rsidRPr="0082029B">
              <w:rPr>
                <w:rFonts w:cs="B Nazanin" w:hint="cs"/>
                <w:b/>
                <w:bCs/>
                <w:color w:val="000000"/>
                <w:rtl/>
              </w:rPr>
              <w:t>.</w:t>
            </w:r>
          </w:p>
          <w:p w:rsidR="00E10332" w:rsidRPr="00B47413" w:rsidRDefault="00E10332" w:rsidP="00074D6A">
            <w:pPr>
              <w:numPr>
                <w:ilvl w:val="0"/>
                <w:numId w:val="11"/>
              </w:numPr>
              <w:spacing w:line="264" w:lineRule="auto"/>
              <w:ind w:left="697" w:hanging="697"/>
              <w:jc w:val="lowKashida"/>
              <w:rPr>
                <w:rFonts w:cs="B Nazanin"/>
                <w:b/>
                <w:bCs/>
                <w:color w:val="000000"/>
                <w:rtl/>
              </w:rPr>
            </w:pPr>
            <w:r w:rsidRPr="0082029B">
              <w:rPr>
                <w:rFonts w:cs="B Nazanin" w:hint="cs"/>
                <w:b/>
                <w:bCs/>
                <w:color w:val="000000"/>
                <w:rtl/>
              </w:rPr>
              <w:t>طرف دوم موظف به شرکت در برنامه های کنترل کیفی خارجی (2 بار در سال) و ارائه مستندات مربوطه می باشد</w:t>
            </w:r>
            <w:r>
              <w:rPr>
                <w:rFonts w:cs="B Nazanin"/>
                <w:b/>
                <w:bCs/>
                <w:color w:val="000000"/>
              </w:rPr>
              <w:t>.</w:t>
            </w:r>
          </w:p>
        </w:tc>
      </w:tr>
      <w:tr w:rsidR="00146CF0" w:rsidRPr="00546919" w:rsidTr="00074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6"/>
          <w:jc w:val="center"/>
        </w:trPr>
        <w:tc>
          <w:tcPr>
            <w:tcW w:w="11074" w:type="dxa"/>
            <w:gridSpan w:val="2"/>
            <w:tcBorders>
              <w:top w:val="single" w:sz="12" w:space="0" w:color="auto"/>
              <w:left w:val="thinThickThinSmallGap" w:sz="12" w:space="0" w:color="auto"/>
              <w:bottom w:val="single" w:sz="4" w:space="0" w:color="auto"/>
              <w:right w:val="thinThickThinSmallGap" w:sz="12" w:space="0" w:color="auto"/>
            </w:tcBorders>
          </w:tcPr>
          <w:p w:rsidR="00C16C49" w:rsidRPr="00AC0F39" w:rsidRDefault="005A362B" w:rsidP="00074D6A">
            <w:pPr>
              <w:spacing w:line="264" w:lineRule="auto"/>
              <w:jc w:val="lowKashida"/>
              <w:rPr>
                <w:rFonts w:cs="B Titr" w:hint="cs"/>
                <w:b/>
                <w:bCs/>
              </w:rPr>
            </w:pPr>
            <w:r>
              <w:rPr>
                <w:rFonts w:cs="B Titr" w:hint="cs"/>
                <w:b/>
                <w:bCs/>
                <w:rtl/>
              </w:rPr>
              <w:t>18</w:t>
            </w:r>
            <w:r w:rsidR="00146CF0" w:rsidRPr="00546919">
              <w:rPr>
                <w:rFonts w:cs="B Titr" w:hint="cs"/>
                <w:b/>
                <w:bCs/>
                <w:rtl/>
              </w:rPr>
              <w:t>- موارد فسخ قرارداد:</w:t>
            </w:r>
          </w:p>
          <w:p w:rsidR="0078067B" w:rsidRPr="0078067B" w:rsidRDefault="00C16C49" w:rsidP="00074D6A">
            <w:pPr>
              <w:numPr>
                <w:ilvl w:val="0"/>
                <w:numId w:val="16"/>
              </w:numPr>
              <w:spacing w:line="264" w:lineRule="auto"/>
              <w:jc w:val="lowKashida"/>
              <w:rPr>
                <w:rFonts w:cs="B Nazanin"/>
                <w:b/>
                <w:bCs/>
              </w:rPr>
            </w:pPr>
            <w:r w:rsidRPr="00546919">
              <w:rPr>
                <w:rFonts w:cs="B Nazanin" w:hint="cs"/>
                <w:b/>
                <w:bCs/>
                <w:rtl/>
              </w:rPr>
              <w:t xml:space="preserve">در صورتي كه </w:t>
            </w:r>
            <w:r w:rsidR="00740ED9">
              <w:rPr>
                <w:rFonts w:cs="B Nazanin" w:hint="cs"/>
                <w:b/>
                <w:bCs/>
                <w:rtl/>
              </w:rPr>
              <w:t>طرف دوم</w:t>
            </w:r>
            <w:r w:rsidRPr="00546919">
              <w:rPr>
                <w:rFonts w:cs="B Nazanin" w:hint="cs"/>
                <w:b/>
                <w:bCs/>
                <w:rtl/>
              </w:rPr>
              <w:t xml:space="preserve"> به نحوي از عهده انجام تعهدات بر اساس مفاد قرارداد</w:t>
            </w:r>
            <w:r w:rsidR="00FF5B4F">
              <w:rPr>
                <w:rFonts w:cs="B Nazanin" w:hint="cs"/>
                <w:b/>
                <w:bCs/>
                <w:rtl/>
              </w:rPr>
              <w:t xml:space="preserve"> والحاقات آن</w:t>
            </w:r>
            <w:r w:rsidRPr="00546919">
              <w:rPr>
                <w:rFonts w:cs="B Nazanin" w:hint="cs"/>
                <w:b/>
                <w:bCs/>
                <w:rtl/>
              </w:rPr>
              <w:t xml:space="preserve"> برنيايد يا بازدهي كمي و كيفي موارد مورد توافق در قرارداد به نحوي مطلوب نباشد، </w:t>
            </w:r>
            <w:r w:rsidR="00740ED9">
              <w:rPr>
                <w:rFonts w:cs="B Nazanin" w:hint="cs"/>
                <w:b/>
                <w:bCs/>
                <w:rtl/>
              </w:rPr>
              <w:t xml:space="preserve">طرف </w:t>
            </w:r>
            <w:r w:rsidR="00921B62">
              <w:rPr>
                <w:rFonts w:cs="B Nazanin" w:hint="cs"/>
                <w:b/>
                <w:bCs/>
                <w:rtl/>
              </w:rPr>
              <w:t>اول</w:t>
            </w:r>
            <w:r w:rsidRPr="00546919">
              <w:rPr>
                <w:rFonts w:cs="B Nazanin" w:hint="cs"/>
                <w:b/>
                <w:bCs/>
                <w:rtl/>
              </w:rPr>
              <w:t xml:space="preserve"> مجاز است پس از ابلاغ دو اخطار كتبي به فاصله 10 روز، در صورت عدم تغيير رويه از سوي </w:t>
            </w:r>
            <w:r w:rsidR="00740ED9">
              <w:rPr>
                <w:rFonts w:cs="B Nazanin" w:hint="cs"/>
                <w:b/>
                <w:bCs/>
                <w:rtl/>
              </w:rPr>
              <w:t>طرف دوم</w:t>
            </w:r>
            <w:r w:rsidRPr="00546919">
              <w:rPr>
                <w:rFonts w:cs="B Nazanin" w:hint="cs"/>
                <w:b/>
                <w:bCs/>
                <w:rtl/>
              </w:rPr>
              <w:t xml:space="preserve">، بنا به تشخيص كميسيون ماده 94 آيين نامه مالي و معاملاتي دانشگاه نسبت به فسخ قرارداد به صورت يكجانبه اقدام و تضمين انجام تعهدات </w:t>
            </w:r>
            <w:r w:rsidR="00740ED9">
              <w:rPr>
                <w:rFonts w:cs="B Nazanin" w:hint="cs"/>
                <w:b/>
                <w:bCs/>
                <w:rtl/>
              </w:rPr>
              <w:t>طرف دوم</w:t>
            </w:r>
            <w:r w:rsidR="00F95802" w:rsidRPr="00546919">
              <w:rPr>
                <w:rFonts w:cs="B Nazanin" w:hint="cs"/>
                <w:b/>
                <w:bCs/>
                <w:rtl/>
              </w:rPr>
              <w:t xml:space="preserve"> را </w:t>
            </w:r>
            <w:r w:rsidRPr="00546919">
              <w:rPr>
                <w:rFonts w:cs="B Nazanin" w:hint="cs"/>
                <w:b/>
                <w:bCs/>
                <w:rtl/>
              </w:rPr>
              <w:t>ضبط نمايد.</w:t>
            </w:r>
          </w:p>
          <w:p w:rsidR="0078067B" w:rsidRPr="00546919" w:rsidRDefault="0078067B" w:rsidP="00074D6A">
            <w:pPr>
              <w:spacing w:line="264" w:lineRule="auto"/>
              <w:ind w:left="40"/>
              <w:jc w:val="lowKashida"/>
              <w:rPr>
                <w:rFonts w:cs="B Nazanin" w:hint="cs"/>
                <w:b/>
                <w:bCs/>
                <w:rtl/>
              </w:rPr>
            </w:pPr>
            <w:r>
              <w:rPr>
                <w:rFonts w:cs="B Nazanin" w:hint="cs"/>
                <w:b/>
                <w:bCs/>
                <w:rtl/>
              </w:rPr>
              <w:t>تبصره: سرمايه گذاري انجام گرفته توسط طرف دوم مندرج در( پيوست ب) قرارداد بر اساس ارزش ريالي آن در زمان عقد قرارداد، در كميسيون ماده 94 آيين نامه مالي و معاملاتي دانشگاه تعيين تكليف مي گردد.</w:t>
            </w:r>
          </w:p>
          <w:p w:rsidR="00146CF0" w:rsidRPr="00AC0F39" w:rsidRDefault="005E54A5" w:rsidP="00074D6A">
            <w:pPr>
              <w:numPr>
                <w:ilvl w:val="0"/>
                <w:numId w:val="16"/>
              </w:numPr>
              <w:spacing w:line="264" w:lineRule="auto"/>
              <w:jc w:val="lowKashida"/>
              <w:rPr>
                <w:rFonts w:cs="B Nazanin" w:hint="cs"/>
                <w:b/>
                <w:bCs/>
                <w:rtl/>
              </w:rPr>
            </w:pPr>
            <w:r w:rsidRPr="00546919">
              <w:rPr>
                <w:rFonts w:cs="B Nazanin" w:hint="cs"/>
                <w:b/>
                <w:bCs/>
                <w:rtl/>
              </w:rPr>
              <w:t xml:space="preserve">در صورت اثبات جعلي بودن مدارك ارسال شده جهت عقد قرارداد توسط </w:t>
            </w:r>
            <w:r w:rsidR="00740ED9">
              <w:rPr>
                <w:rFonts w:cs="B Nazanin" w:hint="cs"/>
                <w:b/>
                <w:bCs/>
                <w:rtl/>
              </w:rPr>
              <w:t>طرف دوم</w:t>
            </w:r>
            <w:r w:rsidRPr="00546919">
              <w:rPr>
                <w:rFonts w:cs="B Nazanin" w:hint="cs"/>
                <w:b/>
                <w:bCs/>
                <w:rtl/>
              </w:rPr>
              <w:t xml:space="preserve">، قرارداد به صورت يك طرفه از سوي </w:t>
            </w:r>
            <w:r w:rsidR="00740ED9">
              <w:rPr>
                <w:rFonts w:cs="B Nazanin" w:hint="cs"/>
                <w:b/>
                <w:bCs/>
                <w:rtl/>
              </w:rPr>
              <w:t xml:space="preserve">طرف </w:t>
            </w:r>
            <w:r w:rsidR="00B54D2F">
              <w:rPr>
                <w:rFonts w:cs="B Nazanin" w:hint="cs"/>
                <w:b/>
                <w:bCs/>
                <w:rtl/>
              </w:rPr>
              <w:t>اول</w:t>
            </w:r>
            <w:r w:rsidRPr="00546919">
              <w:rPr>
                <w:rFonts w:cs="B Nazanin" w:hint="cs"/>
                <w:b/>
                <w:bCs/>
                <w:rtl/>
              </w:rPr>
              <w:t xml:space="preserve"> فسخ و ضمانت انجام تعهدات </w:t>
            </w:r>
            <w:r w:rsidR="00740ED9">
              <w:rPr>
                <w:rFonts w:cs="B Nazanin" w:hint="cs"/>
                <w:b/>
                <w:bCs/>
                <w:rtl/>
              </w:rPr>
              <w:t>طرف دوم</w:t>
            </w:r>
            <w:r w:rsidRPr="00546919">
              <w:rPr>
                <w:rFonts w:cs="B Nazanin" w:hint="cs"/>
                <w:b/>
                <w:bCs/>
                <w:rtl/>
              </w:rPr>
              <w:t xml:space="preserve"> ضبط مي گردد.</w:t>
            </w:r>
          </w:p>
        </w:tc>
      </w:tr>
      <w:tr w:rsidR="005A362B" w:rsidRPr="00546919" w:rsidTr="00074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6"/>
          <w:jc w:val="center"/>
        </w:trPr>
        <w:tc>
          <w:tcPr>
            <w:tcW w:w="11074" w:type="dxa"/>
            <w:gridSpan w:val="2"/>
            <w:tcBorders>
              <w:top w:val="single" w:sz="12" w:space="0" w:color="auto"/>
              <w:left w:val="thinThickThinSmallGap" w:sz="12" w:space="0" w:color="auto"/>
              <w:bottom w:val="single" w:sz="12" w:space="0" w:color="auto"/>
              <w:right w:val="thinThickThinSmallGap" w:sz="12" w:space="0" w:color="auto"/>
            </w:tcBorders>
          </w:tcPr>
          <w:p w:rsidR="005A362B" w:rsidRPr="00521D37" w:rsidRDefault="005A362B" w:rsidP="00074D6A">
            <w:pPr>
              <w:spacing w:line="264" w:lineRule="auto"/>
              <w:jc w:val="lowKashida"/>
              <w:rPr>
                <w:rFonts w:ascii="F_lotus" w:hAnsi="F_lotus" w:cs="B Titr"/>
                <w:b/>
              </w:rPr>
            </w:pPr>
            <w:r>
              <w:rPr>
                <w:rFonts w:ascii="F_lotus" w:hAnsi="F_lotus" w:cs="B Titr" w:hint="cs"/>
                <w:b/>
                <w:rtl/>
              </w:rPr>
              <w:t xml:space="preserve"> 19</w:t>
            </w:r>
            <w:r w:rsidRPr="00521D37">
              <w:rPr>
                <w:rFonts w:ascii="F_lotus" w:hAnsi="F_lotus" w:cs="B Titr" w:hint="cs"/>
                <w:b/>
                <w:rtl/>
              </w:rPr>
              <w:t xml:space="preserve"> </w:t>
            </w:r>
            <w:r w:rsidRPr="00521D37">
              <w:rPr>
                <w:rFonts w:ascii="F_lotus" w:hAnsi="F_lotus" w:cs="B Titr"/>
                <w:b/>
              </w:rPr>
              <w:t>-</w:t>
            </w:r>
            <w:r w:rsidRPr="00521D37">
              <w:rPr>
                <w:rFonts w:ascii="F_lotus" w:hAnsi="F_lotus" w:cs="B Titr" w:hint="cs"/>
                <w:b/>
                <w:rtl/>
              </w:rPr>
              <w:t xml:space="preserve">مرجع حل اختلافات: </w:t>
            </w:r>
          </w:p>
          <w:p w:rsidR="005A362B" w:rsidRDefault="005A362B" w:rsidP="00074D6A">
            <w:pPr>
              <w:spacing w:line="264" w:lineRule="auto"/>
              <w:ind w:left="618" w:hanging="618"/>
              <w:jc w:val="lowKashida"/>
              <w:rPr>
                <w:rFonts w:cs="B Titr" w:hint="cs"/>
                <w:b/>
                <w:bCs/>
                <w:rtl/>
              </w:rPr>
            </w:pPr>
            <w:r>
              <w:rPr>
                <w:rFonts w:cs="B Nazanin" w:hint="cs"/>
                <w:b/>
                <w:bCs/>
                <w:rtl/>
              </w:rPr>
              <w:t xml:space="preserve">1-19- </w:t>
            </w:r>
            <w:r>
              <w:rPr>
                <w:rFonts w:cs="B Nazanin" w:hint="cs"/>
                <w:b/>
                <w:bCs/>
                <w:color w:val="000000"/>
                <w:rtl/>
              </w:rPr>
              <w:t>درصورت بروز هر 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بعنوان حكم مشترك و مرضي‌الطرفين ارجاع و راي صادره از كميسيون حل اختلاف كه صلحاً صادر مي‌شود قطعي و نسبت به طرفين لازم‌الاجرا خواهد بود و راي مذكور از طريق كميسيون حضوراً ابلاغ یا به نشاني طرفين كه در اين قرارداد درج گرديده است به پيوست نامه اداري ارسال و ابلاغ خواهد شد.</w:t>
            </w:r>
          </w:p>
        </w:tc>
      </w:tr>
      <w:tr w:rsidR="00384CA9" w:rsidRPr="00546919" w:rsidTr="00074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25"/>
          <w:jc w:val="center"/>
        </w:trPr>
        <w:tc>
          <w:tcPr>
            <w:tcW w:w="11074" w:type="dxa"/>
            <w:gridSpan w:val="2"/>
            <w:tcBorders>
              <w:top w:val="single" w:sz="12" w:space="0" w:color="auto"/>
              <w:left w:val="thinThickThinSmallGap" w:sz="12" w:space="0" w:color="auto"/>
              <w:bottom w:val="thinThickThinSmallGap" w:sz="12" w:space="0" w:color="auto"/>
              <w:right w:val="thinThickThinSmallGap" w:sz="12" w:space="0" w:color="auto"/>
            </w:tcBorders>
          </w:tcPr>
          <w:p w:rsidR="009D752C" w:rsidRPr="00546919" w:rsidRDefault="005A362B" w:rsidP="00074D6A">
            <w:pPr>
              <w:spacing w:line="264" w:lineRule="auto"/>
              <w:jc w:val="lowKashida"/>
              <w:rPr>
                <w:rFonts w:cs="B Titr"/>
                <w:b/>
                <w:bCs/>
              </w:rPr>
            </w:pPr>
            <w:r>
              <w:rPr>
                <w:rFonts w:cs="B Titr" w:hint="cs"/>
                <w:b/>
                <w:bCs/>
                <w:rtl/>
              </w:rPr>
              <w:t xml:space="preserve"> </w:t>
            </w:r>
            <w:r w:rsidR="00521D37">
              <w:rPr>
                <w:rFonts w:cs="B Titr" w:hint="cs"/>
                <w:b/>
                <w:bCs/>
                <w:rtl/>
              </w:rPr>
              <w:t>20</w:t>
            </w:r>
            <w:r w:rsidR="00384CA9" w:rsidRPr="00546919">
              <w:rPr>
                <w:rFonts w:cs="B Titr" w:hint="cs"/>
                <w:b/>
                <w:bCs/>
                <w:rtl/>
              </w:rPr>
              <w:t xml:space="preserve"> -</w:t>
            </w:r>
            <w:r w:rsidR="009D752C" w:rsidRPr="00546919">
              <w:rPr>
                <w:rFonts w:cs="B Titr" w:hint="cs"/>
                <w:b/>
                <w:bCs/>
                <w:rtl/>
              </w:rPr>
              <w:t>تعذر(فورس ماژور):</w:t>
            </w:r>
          </w:p>
          <w:p w:rsidR="009D752C" w:rsidRPr="00546919" w:rsidRDefault="005A362B" w:rsidP="00074D6A">
            <w:pPr>
              <w:spacing w:line="264" w:lineRule="auto"/>
              <w:ind w:left="618" w:hanging="618"/>
              <w:jc w:val="lowKashida"/>
              <w:rPr>
                <w:rFonts w:cs="B Nazanin"/>
                <w:b/>
                <w:bCs/>
                <w:rtl/>
              </w:rPr>
            </w:pPr>
            <w:r>
              <w:rPr>
                <w:rFonts w:cs="B Nazanin" w:hint="cs"/>
                <w:b/>
                <w:bCs/>
                <w:rtl/>
              </w:rPr>
              <w:t xml:space="preserve">1-20- </w:t>
            </w:r>
            <w:r w:rsidR="00766E36">
              <w:rPr>
                <w:rFonts w:cs="B Nazanin" w:hint="cs"/>
                <w:b/>
                <w:bCs/>
                <w:rtl/>
              </w:rPr>
              <w:t>در صورت بروز حوادث قهریه چنانچه انجام قرارداد غیر ممکن گردد قرارداد منفسخ می گردد و چنانچه این حوادث(قهریه) علت تعلیق در انجام موضوع قرارداد گردد، اگر مدت تعلیق بیش از یک ماه باشد کارفرما حق فسخ قرارداد را خواهد داشت و در صورتی که مدت تعلیق یک ماه و یا کمتر از یک ماه باشد پیمانکار مکلف است پس از حادثه (قهریه) اقدام به انجام موضوع قرارداد نماید و به میزان مدت تعلیق به مدت قرارداد افزوده خواهد شد</w:t>
            </w:r>
            <w:r w:rsidR="005E54A5" w:rsidRPr="00546919">
              <w:rPr>
                <w:rFonts w:cs="B Nazanin" w:hint="cs"/>
                <w:b/>
                <w:bCs/>
                <w:rtl/>
              </w:rPr>
              <w:t>.</w:t>
            </w:r>
          </w:p>
        </w:tc>
      </w:tr>
      <w:tr w:rsidR="0007312B" w:rsidRPr="00546919" w:rsidTr="00074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9"/>
          <w:jc w:val="center"/>
        </w:trPr>
        <w:tc>
          <w:tcPr>
            <w:tcW w:w="11074" w:type="dxa"/>
            <w:gridSpan w:val="2"/>
            <w:tcBorders>
              <w:top w:val="thinThickThinSmallGap" w:sz="12" w:space="0" w:color="auto"/>
              <w:left w:val="thinThickThinSmallGap" w:sz="12" w:space="0" w:color="auto"/>
              <w:bottom w:val="single" w:sz="12" w:space="0" w:color="auto"/>
              <w:right w:val="thinThickThinSmallGap" w:sz="12" w:space="0" w:color="auto"/>
            </w:tcBorders>
          </w:tcPr>
          <w:p w:rsidR="008A15E8" w:rsidRPr="00546919" w:rsidRDefault="00521D37" w:rsidP="00766E36">
            <w:pPr>
              <w:spacing w:line="288" w:lineRule="auto"/>
              <w:jc w:val="lowKashida"/>
              <w:rPr>
                <w:rFonts w:cs="B Nazanin"/>
                <w:b/>
                <w:bCs/>
              </w:rPr>
            </w:pPr>
            <w:r>
              <w:rPr>
                <w:rFonts w:cs="B Titr" w:hint="cs"/>
                <w:b/>
                <w:bCs/>
                <w:rtl/>
              </w:rPr>
              <w:t>21</w:t>
            </w:r>
            <w:r w:rsidR="008A15E8" w:rsidRPr="00546919">
              <w:rPr>
                <w:rFonts w:cs="B Titr"/>
                <w:b/>
                <w:bCs/>
              </w:rPr>
              <w:t>-</w:t>
            </w:r>
            <w:r w:rsidR="0007312B" w:rsidRPr="00546919">
              <w:rPr>
                <w:rFonts w:cs="B Titr" w:hint="cs"/>
                <w:b/>
                <w:bCs/>
                <w:rtl/>
              </w:rPr>
              <w:t xml:space="preserve"> </w:t>
            </w:r>
            <w:r w:rsidR="008A15E8" w:rsidRPr="00546919">
              <w:rPr>
                <w:rFonts w:cs="B Titr" w:hint="cs"/>
                <w:b/>
                <w:bCs/>
                <w:rtl/>
              </w:rPr>
              <w:t xml:space="preserve">اقامتگاه قانوني طرفين </w:t>
            </w:r>
            <w:r w:rsidR="008A15E8" w:rsidRPr="00546919">
              <w:rPr>
                <w:rFonts w:cs="B Nazanin" w:hint="cs"/>
                <w:b/>
                <w:bCs/>
                <w:rtl/>
              </w:rPr>
              <w:t>:</w:t>
            </w:r>
          </w:p>
          <w:p w:rsidR="008A15E8" w:rsidRPr="00546919" w:rsidRDefault="008A15E8" w:rsidP="00766E36">
            <w:pPr>
              <w:spacing w:line="288" w:lineRule="auto"/>
              <w:jc w:val="lowKashida"/>
              <w:rPr>
                <w:rFonts w:cs="B Nazanin" w:hint="cs"/>
                <w:b/>
                <w:bCs/>
                <w:rtl/>
              </w:rPr>
            </w:pPr>
            <w:r w:rsidRPr="00546919">
              <w:rPr>
                <w:rFonts w:cs="B Nazanin" w:hint="cs"/>
                <w:b/>
                <w:bCs/>
                <w:rtl/>
              </w:rPr>
              <w:lastRenderedPageBreak/>
              <w:t xml:space="preserve">نشاني </w:t>
            </w:r>
            <w:r w:rsidR="00A80BE5">
              <w:rPr>
                <w:rFonts w:cs="B Nazanin" w:hint="cs"/>
                <w:b/>
                <w:bCs/>
                <w:rtl/>
              </w:rPr>
              <w:t>طرف اول</w:t>
            </w:r>
            <w:r w:rsidRPr="00546919">
              <w:rPr>
                <w:rFonts w:cs="B Nazanin" w:hint="cs"/>
                <w:b/>
                <w:bCs/>
                <w:rtl/>
              </w:rPr>
              <w:t xml:space="preserve">  :                                                                      شماره تلفن:                                               فكس:</w:t>
            </w:r>
          </w:p>
          <w:p w:rsidR="008A15E8" w:rsidRPr="00FA44AB" w:rsidRDefault="008A15E8" w:rsidP="00766E36">
            <w:pPr>
              <w:spacing w:line="288" w:lineRule="auto"/>
              <w:jc w:val="lowKashida"/>
              <w:rPr>
                <w:rFonts w:cs="B Nazanin" w:hint="cs"/>
                <w:b/>
                <w:bCs/>
                <w:sz w:val="14"/>
                <w:szCs w:val="14"/>
                <w:rtl/>
              </w:rPr>
            </w:pPr>
          </w:p>
          <w:p w:rsidR="008A15E8" w:rsidRPr="00546919" w:rsidRDefault="008A15E8" w:rsidP="00766E36">
            <w:pPr>
              <w:spacing w:line="288" w:lineRule="auto"/>
              <w:jc w:val="lowKashida"/>
              <w:rPr>
                <w:rFonts w:cs="B Nazanin" w:hint="cs"/>
                <w:b/>
                <w:bCs/>
                <w:rtl/>
              </w:rPr>
            </w:pPr>
            <w:r w:rsidRPr="00546919">
              <w:rPr>
                <w:rFonts w:cs="B Nazanin" w:hint="cs"/>
                <w:b/>
                <w:bCs/>
                <w:rtl/>
              </w:rPr>
              <w:t xml:space="preserve">نشاني </w:t>
            </w:r>
            <w:r w:rsidR="00740ED9">
              <w:rPr>
                <w:rFonts w:cs="B Nazanin" w:hint="cs"/>
                <w:b/>
                <w:bCs/>
                <w:rtl/>
              </w:rPr>
              <w:t>طرف دوم</w:t>
            </w:r>
            <w:r w:rsidRPr="00546919">
              <w:rPr>
                <w:rFonts w:cs="B Nazanin" w:hint="cs"/>
                <w:b/>
                <w:bCs/>
                <w:rtl/>
              </w:rPr>
              <w:t xml:space="preserve">  :                                                                     شماره تلفن:                                               فكس:</w:t>
            </w:r>
          </w:p>
          <w:p w:rsidR="008A15E8" w:rsidRPr="00FA44AB" w:rsidRDefault="008A15E8" w:rsidP="00766E36">
            <w:pPr>
              <w:spacing w:line="288" w:lineRule="auto"/>
              <w:jc w:val="lowKashida"/>
              <w:rPr>
                <w:rFonts w:cs="B Nazanin" w:hint="cs"/>
                <w:b/>
                <w:bCs/>
                <w:sz w:val="10"/>
                <w:szCs w:val="10"/>
                <w:rtl/>
              </w:rPr>
            </w:pPr>
          </w:p>
          <w:p w:rsidR="0007312B" w:rsidRPr="00546919" w:rsidRDefault="008A15E8" w:rsidP="00766E36">
            <w:pPr>
              <w:spacing w:line="288" w:lineRule="auto"/>
              <w:jc w:val="lowKashida"/>
              <w:rPr>
                <w:rFonts w:cs="B Nazanin" w:hint="cs"/>
                <w:b/>
                <w:bCs/>
                <w:rtl/>
              </w:rPr>
            </w:pPr>
            <w:r w:rsidRPr="00546919">
              <w:rPr>
                <w:rFonts w:cs="B Nazanin" w:hint="cs"/>
                <w:b/>
                <w:bCs/>
                <w:rtl/>
              </w:rPr>
              <w:t xml:space="preserve">تبصره: نشانـي‌هاي فوق به منزله اقامتگاه قانوني طرفين مي‌باشد لذا مكاتبات رسمي و ارسال مراسـلات از طريق نشاني‌‌هاي فوق‌الذكر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مسووليت‌هاي مالي و قانوني ناشي از عدم اعلام </w:t>
            </w:r>
            <w:r w:rsidR="006C091A" w:rsidRPr="00546919">
              <w:rPr>
                <w:rFonts w:cs="B Nazanin" w:hint="cs"/>
                <w:b/>
                <w:bCs/>
                <w:rtl/>
              </w:rPr>
              <w:t>نشاني</w:t>
            </w:r>
            <w:r w:rsidRPr="00546919">
              <w:rPr>
                <w:rFonts w:cs="B Nazanin" w:hint="cs"/>
                <w:b/>
                <w:bCs/>
                <w:rtl/>
              </w:rPr>
              <w:t xml:space="preserve"> جديد به کارفرما به عهده </w:t>
            </w:r>
            <w:r w:rsidR="00740ED9">
              <w:rPr>
                <w:rFonts w:cs="B Nazanin" w:hint="cs"/>
                <w:b/>
                <w:bCs/>
                <w:rtl/>
              </w:rPr>
              <w:t>طرف دوم</w:t>
            </w:r>
            <w:r w:rsidRPr="00546919">
              <w:rPr>
                <w:rFonts w:cs="B Nazanin" w:hint="cs"/>
                <w:b/>
                <w:bCs/>
                <w:rtl/>
              </w:rPr>
              <w:t xml:space="preserve"> است .</w:t>
            </w:r>
          </w:p>
        </w:tc>
      </w:tr>
      <w:tr w:rsidR="00331D84" w:rsidRPr="00546919" w:rsidTr="00074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06"/>
          <w:jc w:val="center"/>
        </w:trPr>
        <w:tc>
          <w:tcPr>
            <w:tcW w:w="11074" w:type="dxa"/>
            <w:gridSpan w:val="2"/>
            <w:tcBorders>
              <w:top w:val="single" w:sz="12" w:space="0" w:color="auto"/>
              <w:left w:val="thinThickThinSmallGap" w:sz="12" w:space="0" w:color="auto"/>
              <w:bottom w:val="thinThickThinSmallGap" w:sz="12" w:space="0" w:color="auto"/>
              <w:right w:val="thinThickThinSmallGap" w:sz="12" w:space="0" w:color="auto"/>
            </w:tcBorders>
          </w:tcPr>
          <w:p w:rsidR="00331D84" w:rsidRPr="00546919" w:rsidRDefault="00521D37" w:rsidP="00766E36">
            <w:pPr>
              <w:spacing w:line="288" w:lineRule="auto"/>
              <w:jc w:val="lowKashida"/>
              <w:rPr>
                <w:rFonts w:cs="B Titr"/>
                <w:b/>
                <w:bCs/>
                <w:rtl/>
              </w:rPr>
            </w:pPr>
            <w:r>
              <w:rPr>
                <w:rFonts w:cs="B Titr" w:hint="cs"/>
                <w:b/>
                <w:bCs/>
                <w:rtl/>
              </w:rPr>
              <w:lastRenderedPageBreak/>
              <w:t>22</w:t>
            </w:r>
            <w:r w:rsidR="00331D84" w:rsidRPr="00546919">
              <w:rPr>
                <w:rFonts w:cs="B Titr" w:hint="cs"/>
                <w:b/>
                <w:bCs/>
                <w:rtl/>
              </w:rPr>
              <w:t xml:space="preserve">- امضاء طرفين قرارداد </w:t>
            </w:r>
          </w:p>
          <w:p w:rsidR="00331D84" w:rsidRPr="00546919" w:rsidRDefault="00331D84" w:rsidP="00901F9E">
            <w:pPr>
              <w:spacing w:line="288" w:lineRule="auto"/>
              <w:jc w:val="lowKashida"/>
              <w:rPr>
                <w:rFonts w:cs="B Nazanin"/>
                <w:b/>
                <w:bCs/>
                <w:rtl/>
              </w:rPr>
            </w:pPr>
            <w:r w:rsidRPr="00546919">
              <w:rPr>
                <w:rFonts w:cs="B Nazanin" w:hint="cs"/>
                <w:b/>
                <w:bCs/>
                <w:rtl/>
              </w:rPr>
              <w:t xml:space="preserve">اين قرارداد در </w:t>
            </w:r>
            <w:r w:rsidR="00B831F8">
              <w:rPr>
                <w:rFonts w:cs="B Nazanin" w:hint="cs"/>
                <w:b/>
                <w:bCs/>
                <w:rtl/>
              </w:rPr>
              <w:t>22</w:t>
            </w:r>
            <w:r w:rsidRPr="00546919">
              <w:rPr>
                <w:rFonts w:cs="B Nazanin" w:hint="cs"/>
                <w:b/>
                <w:bCs/>
                <w:rtl/>
              </w:rPr>
              <w:t xml:space="preserve"> ماده و </w:t>
            </w:r>
            <w:r w:rsidR="004768AA">
              <w:rPr>
                <w:rFonts w:cs="B Nazanin" w:hint="cs"/>
                <w:b/>
                <w:bCs/>
                <w:rtl/>
              </w:rPr>
              <w:t>7</w:t>
            </w:r>
            <w:r w:rsidR="00766E36">
              <w:rPr>
                <w:rFonts w:cs="B Nazanin" w:hint="cs"/>
                <w:b/>
                <w:bCs/>
                <w:rtl/>
              </w:rPr>
              <w:t xml:space="preserve"> </w:t>
            </w:r>
            <w:r w:rsidR="00706F51">
              <w:rPr>
                <w:rFonts w:cs="B Nazanin" w:hint="cs"/>
                <w:b/>
                <w:bCs/>
                <w:rtl/>
              </w:rPr>
              <w:t xml:space="preserve">صفحه و </w:t>
            </w:r>
            <w:r w:rsidR="00901F9E">
              <w:rPr>
                <w:rFonts w:cs="B Nazanin" w:hint="cs"/>
                <w:b/>
                <w:bCs/>
                <w:rtl/>
              </w:rPr>
              <w:t>3</w:t>
            </w:r>
            <w:r w:rsidR="00706F51">
              <w:rPr>
                <w:rFonts w:cs="B Nazanin" w:hint="cs"/>
                <w:b/>
                <w:bCs/>
                <w:rtl/>
              </w:rPr>
              <w:t xml:space="preserve"> پيوست الف ،ب،ج</w:t>
            </w:r>
            <w:r w:rsidRPr="00546919">
              <w:rPr>
                <w:rFonts w:cs="B Nazanin" w:hint="cs"/>
                <w:b/>
                <w:bCs/>
                <w:rtl/>
              </w:rPr>
              <w:t xml:space="preserve"> در سه نسخه جهت: </w:t>
            </w:r>
            <w:r w:rsidR="00740ED9">
              <w:rPr>
                <w:rFonts w:cs="B Nazanin" w:hint="cs"/>
                <w:b/>
                <w:bCs/>
                <w:rtl/>
              </w:rPr>
              <w:t xml:space="preserve">طرف </w:t>
            </w:r>
            <w:r w:rsidR="00706F51">
              <w:rPr>
                <w:rFonts w:cs="B Nazanin" w:hint="cs"/>
                <w:b/>
                <w:bCs/>
                <w:rtl/>
              </w:rPr>
              <w:t>اول</w:t>
            </w:r>
            <w:r w:rsidRPr="00546919">
              <w:rPr>
                <w:rFonts w:cs="B Nazanin" w:hint="cs"/>
                <w:b/>
                <w:bCs/>
                <w:rtl/>
              </w:rPr>
              <w:t xml:space="preserve">، </w:t>
            </w:r>
            <w:r w:rsidR="00740ED9">
              <w:rPr>
                <w:rFonts w:cs="B Nazanin" w:hint="cs"/>
                <w:b/>
                <w:bCs/>
                <w:rtl/>
              </w:rPr>
              <w:t>طرف دوم</w:t>
            </w:r>
            <w:r w:rsidR="00706F51">
              <w:rPr>
                <w:rFonts w:cs="B Nazanin" w:hint="cs"/>
                <w:b/>
                <w:bCs/>
                <w:rtl/>
              </w:rPr>
              <w:t xml:space="preserve"> </w:t>
            </w:r>
            <w:r w:rsidR="00A035D8" w:rsidRPr="00546919">
              <w:rPr>
                <w:rFonts w:cs="B Nazanin" w:hint="cs"/>
                <w:b/>
                <w:bCs/>
                <w:rtl/>
              </w:rPr>
              <w:t xml:space="preserve">و </w:t>
            </w:r>
            <w:r w:rsidRPr="00546919">
              <w:rPr>
                <w:rFonts w:cs="B Nazanin" w:hint="cs"/>
                <w:b/>
                <w:bCs/>
                <w:rtl/>
              </w:rPr>
              <w:t>ساير موارد</w:t>
            </w:r>
            <w:r w:rsidR="00706F51">
              <w:rPr>
                <w:rFonts w:cs="B Nazanin" w:hint="cs"/>
                <w:b/>
                <w:bCs/>
                <w:rtl/>
              </w:rPr>
              <w:t xml:space="preserve"> تنظيم شده </w:t>
            </w:r>
            <w:r w:rsidRPr="00546919">
              <w:rPr>
                <w:rFonts w:cs="B Nazanin" w:hint="cs"/>
                <w:b/>
                <w:bCs/>
                <w:rtl/>
              </w:rPr>
              <w:t xml:space="preserve"> كه همگي داراي اعتبار يكسان </w:t>
            </w:r>
            <w:r w:rsidR="00706F51">
              <w:rPr>
                <w:rFonts w:cs="B Nazanin" w:hint="cs"/>
                <w:b/>
                <w:bCs/>
                <w:rtl/>
              </w:rPr>
              <w:t>مي باشد و</w:t>
            </w:r>
            <w:r w:rsidRPr="00546919">
              <w:rPr>
                <w:rFonts w:cs="B Nazanin" w:hint="cs"/>
                <w:b/>
                <w:bCs/>
                <w:rtl/>
              </w:rPr>
              <w:t xml:space="preserve"> پس از امضاي طرفين قرارداد كليه نسخ حكم واحد را </w:t>
            </w:r>
            <w:r w:rsidR="00706F51">
              <w:rPr>
                <w:rFonts w:cs="B Nazanin" w:hint="cs"/>
                <w:b/>
                <w:bCs/>
                <w:rtl/>
              </w:rPr>
              <w:t>دارد</w:t>
            </w:r>
            <w:r w:rsidRPr="00546919">
              <w:rPr>
                <w:rFonts w:cs="B Nazanin" w:hint="cs"/>
                <w:b/>
                <w:bCs/>
                <w:rtl/>
              </w:rPr>
              <w:t xml:space="preserve"> و لازم‌الاجرا خواهدبود.</w:t>
            </w:r>
          </w:p>
          <w:p w:rsidR="00766E36" w:rsidRDefault="00766E36" w:rsidP="00766E36">
            <w:pPr>
              <w:spacing w:line="288" w:lineRule="auto"/>
              <w:jc w:val="lowKashida"/>
              <w:rPr>
                <w:rFonts w:cs="B Nazanin" w:hint="cs"/>
                <w:b/>
                <w:bCs/>
                <w:rtl/>
              </w:rPr>
            </w:pPr>
          </w:p>
          <w:tbl>
            <w:tblPr>
              <w:bidiVisual/>
              <w:tblW w:w="0" w:type="auto"/>
              <w:tblLayout w:type="fixed"/>
              <w:tblLook w:val="04A0" w:firstRow="1" w:lastRow="0" w:firstColumn="1" w:lastColumn="0" w:noHBand="0" w:noVBand="1"/>
            </w:tblPr>
            <w:tblGrid>
              <w:gridCol w:w="3586"/>
              <w:gridCol w:w="3586"/>
              <w:gridCol w:w="3586"/>
            </w:tblGrid>
            <w:tr w:rsidR="00766E36" w:rsidTr="00766E36">
              <w:tc>
                <w:tcPr>
                  <w:tcW w:w="3586" w:type="dxa"/>
                  <w:hideMark/>
                </w:tcPr>
                <w:p w:rsidR="00766E36" w:rsidRDefault="00766E36">
                  <w:pPr>
                    <w:spacing w:line="288" w:lineRule="auto"/>
                    <w:jc w:val="lowKashida"/>
                    <w:rPr>
                      <w:rFonts w:ascii="Calibri" w:eastAsia="Calibri" w:hAnsi="Calibri" w:cs="B Titr"/>
                      <w:b/>
                      <w:bCs/>
                      <w:rtl/>
                    </w:rPr>
                  </w:pPr>
                  <w:r>
                    <w:rPr>
                      <w:rFonts w:cs="B Titr" w:hint="cs"/>
                      <w:b/>
                      <w:bCs/>
                      <w:rtl/>
                    </w:rPr>
                    <w:t>مهر و امضاء دستگاه (طرف اول) :</w:t>
                  </w:r>
                </w:p>
                <w:p w:rsidR="00766E36" w:rsidRDefault="00766E36">
                  <w:pPr>
                    <w:spacing w:line="288" w:lineRule="auto"/>
                    <w:jc w:val="lowKashida"/>
                    <w:rPr>
                      <w:rFonts w:cs="B Titr" w:hint="cs"/>
                      <w:b/>
                      <w:bCs/>
                      <w:rtl/>
                    </w:rPr>
                  </w:pPr>
                  <w:r>
                    <w:rPr>
                      <w:rFonts w:cs="B Titr" w:hint="cs"/>
                      <w:b/>
                      <w:bCs/>
                      <w:rtl/>
                    </w:rPr>
                    <w:t>نام و نام خانوادگي نماينده :</w:t>
                  </w:r>
                </w:p>
                <w:p w:rsidR="00766E36" w:rsidRDefault="00766E36">
                  <w:pPr>
                    <w:spacing w:line="288" w:lineRule="auto"/>
                    <w:jc w:val="lowKashida"/>
                    <w:rPr>
                      <w:rFonts w:cs="B Titr" w:hint="cs"/>
                      <w:b/>
                      <w:bCs/>
                      <w:rtl/>
                    </w:rPr>
                  </w:pPr>
                  <w:r>
                    <w:rPr>
                      <w:rFonts w:cs="B Titr" w:hint="cs"/>
                      <w:b/>
                      <w:bCs/>
                      <w:rtl/>
                    </w:rPr>
                    <w:t>سمت :</w:t>
                  </w:r>
                </w:p>
                <w:p w:rsidR="00766E36" w:rsidRDefault="00766E36">
                  <w:pPr>
                    <w:spacing w:line="288" w:lineRule="auto"/>
                    <w:jc w:val="lowKashida"/>
                    <w:rPr>
                      <w:rFonts w:cs="B Nazanin"/>
                      <w:b/>
                      <w:bCs/>
                    </w:rPr>
                  </w:pPr>
                  <w:r>
                    <w:rPr>
                      <w:rFonts w:cs="B Titr" w:hint="cs"/>
                      <w:b/>
                      <w:bCs/>
                      <w:rtl/>
                    </w:rPr>
                    <w:t>محل امضاء :</w:t>
                  </w:r>
                </w:p>
              </w:tc>
              <w:tc>
                <w:tcPr>
                  <w:tcW w:w="3586" w:type="dxa"/>
                  <w:hideMark/>
                </w:tcPr>
                <w:p w:rsidR="00766E36" w:rsidRDefault="00766E36">
                  <w:pPr>
                    <w:spacing w:line="288" w:lineRule="auto"/>
                    <w:jc w:val="lowKashida"/>
                    <w:rPr>
                      <w:rFonts w:ascii="Calibri" w:eastAsia="Calibri" w:hAnsi="Calibri" w:cs="B Titr"/>
                      <w:b/>
                      <w:bCs/>
                      <w:rtl/>
                    </w:rPr>
                  </w:pPr>
                  <w:r>
                    <w:rPr>
                      <w:rFonts w:cs="B Titr" w:hint="cs"/>
                      <w:b/>
                      <w:bCs/>
                      <w:rtl/>
                    </w:rPr>
                    <w:t>نماينده امور مالي :</w:t>
                  </w:r>
                </w:p>
                <w:p w:rsidR="00766E36" w:rsidRDefault="00766E36">
                  <w:pPr>
                    <w:spacing w:line="288" w:lineRule="auto"/>
                    <w:jc w:val="lowKashida"/>
                    <w:rPr>
                      <w:rFonts w:cs="B Titr" w:hint="cs"/>
                      <w:b/>
                      <w:bCs/>
                      <w:rtl/>
                    </w:rPr>
                  </w:pPr>
                  <w:r>
                    <w:rPr>
                      <w:rFonts w:cs="B Titr" w:hint="cs"/>
                      <w:b/>
                      <w:bCs/>
                      <w:rtl/>
                    </w:rPr>
                    <w:t>نام و نام خانوادگي :</w:t>
                  </w:r>
                </w:p>
                <w:p w:rsidR="00766E36" w:rsidRDefault="00766E36">
                  <w:pPr>
                    <w:spacing w:line="288" w:lineRule="auto"/>
                    <w:jc w:val="lowKashida"/>
                    <w:rPr>
                      <w:rFonts w:cs="B Titr" w:hint="cs"/>
                      <w:b/>
                      <w:bCs/>
                      <w:rtl/>
                    </w:rPr>
                  </w:pPr>
                  <w:r>
                    <w:rPr>
                      <w:rFonts w:cs="B Titr" w:hint="cs"/>
                      <w:b/>
                      <w:bCs/>
                      <w:rtl/>
                    </w:rPr>
                    <w:t xml:space="preserve">سمت : </w:t>
                  </w:r>
                </w:p>
                <w:p w:rsidR="00766E36" w:rsidRDefault="00766E36">
                  <w:pPr>
                    <w:spacing w:line="288" w:lineRule="auto"/>
                    <w:jc w:val="lowKashida"/>
                    <w:rPr>
                      <w:rFonts w:cs="B Nazanin"/>
                      <w:b/>
                      <w:bCs/>
                    </w:rPr>
                  </w:pPr>
                  <w:r>
                    <w:rPr>
                      <w:rFonts w:cs="B Titr" w:hint="cs"/>
                      <w:b/>
                      <w:bCs/>
                      <w:rtl/>
                    </w:rPr>
                    <w:t>محل امضاء :</w:t>
                  </w:r>
                </w:p>
              </w:tc>
              <w:tc>
                <w:tcPr>
                  <w:tcW w:w="3586" w:type="dxa"/>
                  <w:hideMark/>
                </w:tcPr>
                <w:p w:rsidR="00766E36" w:rsidRDefault="00766E36">
                  <w:pPr>
                    <w:spacing w:line="288" w:lineRule="auto"/>
                    <w:jc w:val="lowKashida"/>
                    <w:rPr>
                      <w:rFonts w:ascii="Calibri" w:eastAsia="Calibri" w:hAnsi="Calibri" w:cs="B Titr"/>
                      <w:b/>
                      <w:bCs/>
                      <w:rtl/>
                    </w:rPr>
                  </w:pPr>
                  <w:r>
                    <w:rPr>
                      <w:rFonts w:cs="B Titr" w:hint="cs"/>
                      <w:b/>
                      <w:bCs/>
                      <w:rtl/>
                    </w:rPr>
                    <w:t>مهر و امضاء شركت طرف دوم :</w:t>
                  </w:r>
                </w:p>
                <w:p w:rsidR="00766E36" w:rsidRDefault="00766E36">
                  <w:pPr>
                    <w:spacing w:line="288" w:lineRule="auto"/>
                    <w:jc w:val="lowKashida"/>
                    <w:rPr>
                      <w:rFonts w:cs="B Titr" w:hint="cs"/>
                      <w:b/>
                      <w:bCs/>
                      <w:rtl/>
                    </w:rPr>
                  </w:pPr>
                  <w:r>
                    <w:rPr>
                      <w:rFonts w:cs="B Titr" w:hint="cs"/>
                      <w:b/>
                      <w:bCs/>
                      <w:rtl/>
                    </w:rPr>
                    <w:t>نام و نام خانوادگي نماينده 1:</w:t>
                  </w:r>
                </w:p>
                <w:p w:rsidR="00766E36" w:rsidRDefault="00766E36">
                  <w:pPr>
                    <w:spacing w:line="288" w:lineRule="auto"/>
                    <w:jc w:val="lowKashida"/>
                    <w:rPr>
                      <w:rFonts w:cs="B Titr" w:hint="cs"/>
                      <w:b/>
                      <w:bCs/>
                      <w:rtl/>
                    </w:rPr>
                  </w:pPr>
                  <w:r>
                    <w:rPr>
                      <w:rFonts w:cs="B Titr" w:hint="cs"/>
                      <w:b/>
                      <w:bCs/>
                      <w:rtl/>
                    </w:rPr>
                    <w:t>نام و نام خانوادگي نماينده 2:</w:t>
                  </w:r>
                </w:p>
                <w:p w:rsidR="00766E36" w:rsidRDefault="00766E36">
                  <w:pPr>
                    <w:spacing w:line="288" w:lineRule="auto"/>
                    <w:jc w:val="lowKashida"/>
                    <w:rPr>
                      <w:rFonts w:cs="B Titr" w:hint="cs"/>
                      <w:b/>
                      <w:bCs/>
                      <w:rtl/>
                    </w:rPr>
                  </w:pPr>
                  <w:r>
                    <w:rPr>
                      <w:rFonts w:cs="B Titr" w:hint="cs"/>
                      <w:b/>
                      <w:bCs/>
                      <w:rtl/>
                    </w:rPr>
                    <w:t>سمت :</w:t>
                  </w:r>
                </w:p>
                <w:p w:rsidR="00766E36" w:rsidRDefault="00766E36">
                  <w:pPr>
                    <w:spacing w:line="288" w:lineRule="auto"/>
                    <w:jc w:val="lowKashida"/>
                    <w:rPr>
                      <w:rFonts w:cs="B Nazanin"/>
                      <w:b/>
                      <w:bCs/>
                    </w:rPr>
                  </w:pPr>
                  <w:r>
                    <w:rPr>
                      <w:rFonts w:cs="B Titr" w:hint="cs"/>
                      <w:b/>
                      <w:bCs/>
                      <w:rtl/>
                    </w:rPr>
                    <w:t xml:space="preserve">محل امضاء :     </w:t>
                  </w:r>
                </w:p>
              </w:tc>
            </w:tr>
          </w:tbl>
          <w:p w:rsidR="006B760B" w:rsidRPr="00546919" w:rsidRDefault="006B760B" w:rsidP="00766E36">
            <w:pPr>
              <w:spacing w:line="288" w:lineRule="auto"/>
              <w:jc w:val="lowKashida"/>
              <w:rPr>
                <w:rFonts w:cs="B Nazanin" w:hint="cs"/>
                <w:b/>
                <w:bCs/>
                <w:rtl/>
              </w:rPr>
            </w:pPr>
          </w:p>
        </w:tc>
      </w:tr>
    </w:tbl>
    <w:p w:rsidR="00934584" w:rsidRDefault="00521D37" w:rsidP="00FA44AB">
      <w:pPr>
        <w:spacing w:line="216" w:lineRule="auto"/>
        <w:rPr>
          <w:rFonts w:cs="B Titr" w:hint="cs"/>
          <w:sz w:val="48"/>
          <w:szCs w:val="48"/>
          <w:rtl/>
        </w:rPr>
      </w:pPr>
      <w:r>
        <w:rPr>
          <w:rFonts w:cs="B Titr"/>
          <w:sz w:val="48"/>
          <w:szCs w:val="48"/>
          <w:rtl/>
        </w:rPr>
        <w:br w:type="page"/>
      </w:r>
    </w:p>
    <w:p w:rsidR="00934584" w:rsidRPr="00733D4D" w:rsidRDefault="00121FC0" w:rsidP="00FA44AB">
      <w:pPr>
        <w:spacing w:line="216" w:lineRule="auto"/>
        <w:jc w:val="center"/>
        <w:rPr>
          <w:rFonts w:cs="B Titr" w:hint="cs"/>
          <w:sz w:val="32"/>
          <w:szCs w:val="32"/>
          <w:rtl/>
        </w:rPr>
      </w:pPr>
      <w:r w:rsidRPr="00733D4D">
        <w:rPr>
          <w:rFonts w:cs="B Titr" w:hint="cs"/>
          <w:sz w:val="32"/>
          <w:szCs w:val="32"/>
          <w:rtl/>
        </w:rPr>
        <w:t>پيوست الف</w:t>
      </w:r>
    </w:p>
    <w:p w:rsidR="00121FC0" w:rsidRDefault="00121FC0" w:rsidP="00FA44AB">
      <w:pPr>
        <w:spacing w:line="216" w:lineRule="auto"/>
        <w:jc w:val="center"/>
        <w:rPr>
          <w:rFonts w:cs="B Titr" w:hint="cs"/>
          <w:rtl/>
        </w:rPr>
      </w:pPr>
      <w:r>
        <w:rPr>
          <w:rFonts w:cs="B Titr" w:hint="cs"/>
          <w:rtl/>
        </w:rPr>
        <w:t>تجهيزات متعلق به طرف اول</w:t>
      </w:r>
    </w:p>
    <w:p w:rsidR="00121FC0" w:rsidRPr="00121FC0" w:rsidRDefault="00121FC0" w:rsidP="00FA44AB">
      <w:pPr>
        <w:spacing w:line="216" w:lineRule="auto"/>
        <w:jc w:val="center"/>
        <w:rPr>
          <w:rFonts w:cs="B Titr" w:hint="cs"/>
          <w:rtl/>
        </w:rPr>
      </w:pPr>
    </w:p>
    <w:p w:rsidR="00121FC0" w:rsidRPr="00121FC0" w:rsidRDefault="00121FC0" w:rsidP="00FA44AB">
      <w:pPr>
        <w:spacing w:line="216" w:lineRule="auto"/>
        <w:rPr>
          <w:rFonts w:cs="B Nazanin" w:hint="cs"/>
          <w:b/>
          <w:bCs/>
          <w:rtl/>
        </w:rPr>
      </w:pPr>
      <w:r w:rsidRPr="00121FC0">
        <w:rPr>
          <w:rFonts w:cs="B Nazanin" w:hint="cs"/>
          <w:b/>
          <w:bCs/>
          <w:rtl/>
        </w:rPr>
        <w:t>طرف اول تجهيزات</w:t>
      </w:r>
      <w:r>
        <w:rPr>
          <w:rFonts w:cs="B Nazanin" w:hint="cs"/>
          <w:b/>
          <w:bCs/>
          <w:rtl/>
        </w:rPr>
        <w:t xml:space="preserve"> پزشكي</w:t>
      </w:r>
      <w:r w:rsidRPr="00121FC0">
        <w:rPr>
          <w:rFonts w:cs="B Nazanin" w:hint="cs"/>
          <w:b/>
          <w:bCs/>
          <w:rtl/>
        </w:rPr>
        <w:t xml:space="preserve"> زير را به صورت سالم و كاليبره در زمان عقد قرارداد </w:t>
      </w:r>
      <w:r w:rsidR="002B6479">
        <w:rPr>
          <w:rFonts w:cs="B Nazanin" w:hint="cs"/>
          <w:b/>
          <w:bCs/>
          <w:rtl/>
        </w:rPr>
        <w:t xml:space="preserve"> به صورت اماني </w:t>
      </w:r>
      <w:r w:rsidRPr="00121FC0">
        <w:rPr>
          <w:rFonts w:cs="B Nazanin" w:hint="cs"/>
          <w:b/>
          <w:bCs/>
          <w:rtl/>
        </w:rPr>
        <w:t>در اختيار طرف دوم قرار داد :</w:t>
      </w:r>
    </w:p>
    <w:tbl>
      <w:tblPr>
        <w:bidiVisual/>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2054"/>
        <w:gridCol w:w="1345"/>
        <w:gridCol w:w="1191"/>
        <w:gridCol w:w="1530"/>
        <w:gridCol w:w="1440"/>
        <w:gridCol w:w="1890"/>
      </w:tblGrid>
      <w:tr w:rsidR="00121FC0" w:rsidRPr="00B10B39" w:rsidTr="00901F9E">
        <w:trPr>
          <w:jc w:val="center"/>
        </w:trPr>
        <w:tc>
          <w:tcPr>
            <w:tcW w:w="665" w:type="dxa"/>
            <w:shd w:val="clear" w:color="auto" w:fill="FFFF00"/>
          </w:tcPr>
          <w:p w:rsidR="00121FC0" w:rsidRPr="00B10B39" w:rsidRDefault="00121FC0" w:rsidP="00FA44AB">
            <w:pPr>
              <w:spacing w:line="216" w:lineRule="auto"/>
              <w:jc w:val="center"/>
              <w:rPr>
                <w:rFonts w:cs="B Titr" w:hint="cs"/>
                <w:sz w:val="20"/>
                <w:szCs w:val="20"/>
                <w:rtl/>
              </w:rPr>
            </w:pPr>
            <w:r w:rsidRPr="00B10B39">
              <w:rPr>
                <w:rFonts w:cs="B Titr" w:hint="cs"/>
                <w:sz w:val="20"/>
                <w:szCs w:val="20"/>
                <w:rtl/>
              </w:rPr>
              <w:t>رديف</w:t>
            </w:r>
          </w:p>
        </w:tc>
        <w:tc>
          <w:tcPr>
            <w:tcW w:w="2054" w:type="dxa"/>
            <w:shd w:val="clear" w:color="auto" w:fill="FFFF00"/>
          </w:tcPr>
          <w:p w:rsidR="00121FC0" w:rsidRPr="00B10B39" w:rsidRDefault="00121FC0" w:rsidP="00FA44AB">
            <w:pPr>
              <w:spacing w:line="216" w:lineRule="auto"/>
              <w:jc w:val="center"/>
              <w:rPr>
                <w:rFonts w:cs="B Titr" w:hint="cs"/>
                <w:rtl/>
              </w:rPr>
            </w:pPr>
            <w:r w:rsidRPr="00B10B39">
              <w:rPr>
                <w:rFonts w:cs="B Titr" w:hint="cs"/>
                <w:rtl/>
              </w:rPr>
              <w:t>نام دستگاه</w:t>
            </w:r>
          </w:p>
        </w:tc>
        <w:tc>
          <w:tcPr>
            <w:tcW w:w="1345" w:type="dxa"/>
            <w:shd w:val="clear" w:color="auto" w:fill="FFFF00"/>
          </w:tcPr>
          <w:p w:rsidR="00121FC0" w:rsidRPr="00B10B39" w:rsidRDefault="00121FC0" w:rsidP="00FA44AB">
            <w:pPr>
              <w:spacing w:line="216" w:lineRule="auto"/>
              <w:jc w:val="center"/>
              <w:rPr>
                <w:rFonts w:cs="B Titr" w:hint="cs"/>
                <w:rtl/>
              </w:rPr>
            </w:pPr>
            <w:r w:rsidRPr="00B10B39">
              <w:rPr>
                <w:rFonts w:cs="B Titr" w:hint="cs"/>
                <w:rtl/>
              </w:rPr>
              <w:t>مدل</w:t>
            </w:r>
          </w:p>
        </w:tc>
        <w:tc>
          <w:tcPr>
            <w:tcW w:w="1191" w:type="dxa"/>
            <w:shd w:val="clear" w:color="auto" w:fill="FFFF00"/>
          </w:tcPr>
          <w:p w:rsidR="00121FC0" w:rsidRPr="00B10B39" w:rsidRDefault="00121FC0" w:rsidP="00FA44AB">
            <w:pPr>
              <w:spacing w:line="216" w:lineRule="auto"/>
              <w:jc w:val="center"/>
              <w:rPr>
                <w:rFonts w:cs="B Titr" w:hint="cs"/>
                <w:rtl/>
              </w:rPr>
            </w:pPr>
            <w:r w:rsidRPr="00B10B39">
              <w:rPr>
                <w:rFonts w:cs="B Titr" w:hint="cs"/>
                <w:rtl/>
              </w:rPr>
              <w:t>سال ساخت</w:t>
            </w:r>
          </w:p>
        </w:tc>
        <w:tc>
          <w:tcPr>
            <w:tcW w:w="1530" w:type="dxa"/>
            <w:shd w:val="clear" w:color="auto" w:fill="FFFF00"/>
          </w:tcPr>
          <w:p w:rsidR="00121FC0" w:rsidRPr="00B10B39" w:rsidRDefault="00121FC0" w:rsidP="00FA44AB">
            <w:pPr>
              <w:spacing w:line="216" w:lineRule="auto"/>
              <w:jc w:val="center"/>
              <w:rPr>
                <w:rFonts w:cs="B Titr" w:hint="cs"/>
                <w:rtl/>
              </w:rPr>
            </w:pPr>
            <w:r w:rsidRPr="00B10B39">
              <w:rPr>
                <w:rFonts w:cs="B Titr" w:hint="cs"/>
                <w:rtl/>
              </w:rPr>
              <w:t>وضعيت دستگاه</w:t>
            </w:r>
          </w:p>
        </w:tc>
        <w:tc>
          <w:tcPr>
            <w:tcW w:w="1440" w:type="dxa"/>
            <w:shd w:val="clear" w:color="auto" w:fill="FFFF00"/>
          </w:tcPr>
          <w:p w:rsidR="00121FC0" w:rsidRPr="00B10B39" w:rsidRDefault="00121FC0" w:rsidP="00FA44AB">
            <w:pPr>
              <w:spacing w:line="216" w:lineRule="auto"/>
              <w:jc w:val="center"/>
              <w:rPr>
                <w:rFonts w:cs="B Titr" w:hint="cs"/>
                <w:rtl/>
              </w:rPr>
            </w:pPr>
            <w:r w:rsidRPr="00B10B39">
              <w:rPr>
                <w:rFonts w:cs="B Titr" w:hint="cs"/>
                <w:rtl/>
              </w:rPr>
              <w:t>شماره اموال</w:t>
            </w:r>
          </w:p>
        </w:tc>
        <w:tc>
          <w:tcPr>
            <w:tcW w:w="1890" w:type="dxa"/>
            <w:shd w:val="clear" w:color="auto" w:fill="FFFF00"/>
          </w:tcPr>
          <w:p w:rsidR="00121FC0" w:rsidRPr="00B10B39" w:rsidRDefault="00121FC0" w:rsidP="00FA44AB">
            <w:pPr>
              <w:spacing w:line="216" w:lineRule="auto"/>
              <w:jc w:val="center"/>
              <w:rPr>
                <w:rFonts w:cs="B Titr" w:hint="cs"/>
                <w:rtl/>
              </w:rPr>
            </w:pPr>
            <w:r w:rsidRPr="00B10B39">
              <w:rPr>
                <w:rFonts w:cs="B Titr" w:hint="cs"/>
                <w:rtl/>
              </w:rPr>
              <w:t>توضيحات</w:t>
            </w:r>
          </w:p>
        </w:tc>
      </w:tr>
      <w:tr w:rsidR="00121FC0" w:rsidRPr="00B10B39" w:rsidTr="00901F9E">
        <w:trPr>
          <w:jc w:val="center"/>
        </w:trPr>
        <w:tc>
          <w:tcPr>
            <w:tcW w:w="665" w:type="dxa"/>
          </w:tcPr>
          <w:p w:rsidR="00121FC0" w:rsidRPr="00B10B39" w:rsidRDefault="00121FC0" w:rsidP="00FA44AB">
            <w:pPr>
              <w:spacing w:line="216" w:lineRule="auto"/>
              <w:jc w:val="center"/>
              <w:rPr>
                <w:rFonts w:cs="B Titr" w:hint="cs"/>
                <w:rtl/>
              </w:rPr>
            </w:pPr>
            <w:r w:rsidRPr="00B10B39">
              <w:rPr>
                <w:rFonts w:cs="B Titr" w:hint="cs"/>
                <w:rtl/>
              </w:rPr>
              <w:t>1</w:t>
            </w:r>
          </w:p>
        </w:tc>
        <w:tc>
          <w:tcPr>
            <w:tcW w:w="2054" w:type="dxa"/>
          </w:tcPr>
          <w:p w:rsidR="00121FC0" w:rsidRPr="00B10B39" w:rsidRDefault="00121FC0" w:rsidP="00FA44AB">
            <w:pPr>
              <w:spacing w:line="216" w:lineRule="auto"/>
              <w:rPr>
                <w:rFonts w:cs="B Nazanin" w:hint="cs"/>
                <w:rtl/>
              </w:rPr>
            </w:pPr>
          </w:p>
          <w:p w:rsidR="00121FC0" w:rsidRPr="00B10B39" w:rsidRDefault="00121FC0" w:rsidP="00FA44AB">
            <w:pPr>
              <w:spacing w:line="216" w:lineRule="auto"/>
              <w:rPr>
                <w:rFonts w:cs="B Nazanin" w:hint="cs"/>
                <w:rtl/>
              </w:rPr>
            </w:pPr>
          </w:p>
        </w:tc>
        <w:tc>
          <w:tcPr>
            <w:tcW w:w="1345" w:type="dxa"/>
          </w:tcPr>
          <w:p w:rsidR="00121FC0" w:rsidRPr="00B10B39" w:rsidRDefault="00121FC0" w:rsidP="00FA44AB">
            <w:pPr>
              <w:spacing w:line="216" w:lineRule="auto"/>
              <w:rPr>
                <w:rFonts w:cs="B Nazanin" w:hint="cs"/>
                <w:rtl/>
              </w:rPr>
            </w:pPr>
          </w:p>
        </w:tc>
        <w:tc>
          <w:tcPr>
            <w:tcW w:w="1191" w:type="dxa"/>
          </w:tcPr>
          <w:p w:rsidR="00121FC0" w:rsidRPr="00B10B39" w:rsidRDefault="00121FC0" w:rsidP="00FA44AB">
            <w:pPr>
              <w:spacing w:line="216" w:lineRule="auto"/>
              <w:rPr>
                <w:rFonts w:cs="B Nazanin" w:hint="cs"/>
                <w:rtl/>
              </w:rPr>
            </w:pPr>
          </w:p>
        </w:tc>
        <w:tc>
          <w:tcPr>
            <w:tcW w:w="1530" w:type="dxa"/>
          </w:tcPr>
          <w:p w:rsidR="00121FC0" w:rsidRPr="00B10B39" w:rsidRDefault="00121FC0" w:rsidP="00FA44AB">
            <w:pPr>
              <w:spacing w:line="216" w:lineRule="auto"/>
              <w:rPr>
                <w:rFonts w:cs="B Nazanin" w:hint="cs"/>
                <w:rtl/>
              </w:rPr>
            </w:pPr>
          </w:p>
        </w:tc>
        <w:tc>
          <w:tcPr>
            <w:tcW w:w="1440" w:type="dxa"/>
          </w:tcPr>
          <w:p w:rsidR="00121FC0" w:rsidRPr="00B10B39" w:rsidRDefault="00121FC0" w:rsidP="00FA44AB">
            <w:pPr>
              <w:spacing w:line="216" w:lineRule="auto"/>
              <w:rPr>
                <w:rFonts w:cs="B Nazanin" w:hint="cs"/>
                <w:rtl/>
              </w:rPr>
            </w:pPr>
          </w:p>
        </w:tc>
        <w:tc>
          <w:tcPr>
            <w:tcW w:w="1890" w:type="dxa"/>
          </w:tcPr>
          <w:p w:rsidR="00121FC0" w:rsidRPr="00B10B39" w:rsidRDefault="00121FC0" w:rsidP="00FA44AB">
            <w:pPr>
              <w:spacing w:line="216" w:lineRule="auto"/>
              <w:rPr>
                <w:rFonts w:cs="B Nazanin" w:hint="cs"/>
                <w:rtl/>
              </w:rPr>
            </w:pPr>
          </w:p>
        </w:tc>
      </w:tr>
      <w:tr w:rsidR="00121FC0" w:rsidRPr="00B10B39" w:rsidTr="00901F9E">
        <w:trPr>
          <w:jc w:val="center"/>
        </w:trPr>
        <w:tc>
          <w:tcPr>
            <w:tcW w:w="665" w:type="dxa"/>
          </w:tcPr>
          <w:p w:rsidR="00121FC0" w:rsidRPr="00B10B39" w:rsidRDefault="00121FC0" w:rsidP="00FA44AB">
            <w:pPr>
              <w:spacing w:line="216" w:lineRule="auto"/>
              <w:jc w:val="center"/>
              <w:rPr>
                <w:rFonts w:cs="B Titr" w:hint="cs"/>
                <w:rtl/>
              </w:rPr>
            </w:pPr>
            <w:r w:rsidRPr="00B10B39">
              <w:rPr>
                <w:rFonts w:cs="B Titr" w:hint="cs"/>
                <w:rtl/>
              </w:rPr>
              <w:t>2</w:t>
            </w:r>
          </w:p>
        </w:tc>
        <w:tc>
          <w:tcPr>
            <w:tcW w:w="2054" w:type="dxa"/>
          </w:tcPr>
          <w:p w:rsidR="00121FC0" w:rsidRPr="00B10B39" w:rsidRDefault="00121FC0" w:rsidP="00FA44AB">
            <w:pPr>
              <w:spacing w:line="216" w:lineRule="auto"/>
              <w:rPr>
                <w:rFonts w:cs="B Nazanin" w:hint="cs"/>
                <w:rtl/>
              </w:rPr>
            </w:pPr>
          </w:p>
          <w:p w:rsidR="00121FC0" w:rsidRPr="00B10B39" w:rsidRDefault="00121FC0" w:rsidP="00FA44AB">
            <w:pPr>
              <w:spacing w:line="216" w:lineRule="auto"/>
              <w:rPr>
                <w:rFonts w:cs="B Nazanin" w:hint="cs"/>
                <w:rtl/>
              </w:rPr>
            </w:pPr>
          </w:p>
        </w:tc>
        <w:tc>
          <w:tcPr>
            <w:tcW w:w="1345" w:type="dxa"/>
          </w:tcPr>
          <w:p w:rsidR="00121FC0" w:rsidRPr="00B10B39" w:rsidRDefault="00121FC0" w:rsidP="00FA44AB">
            <w:pPr>
              <w:spacing w:line="216" w:lineRule="auto"/>
              <w:rPr>
                <w:rFonts w:cs="B Nazanin" w:hint="cs"/>
                <w:rtl/>
              </w:rPr>
            </w:pPr>
          </w:p>
        </w:tc>
        <w:tc>
          <w:tcPr>
            <w:tcW w:w="1191" w:type="dxa"/>
          </w:tcPr>
          <w:p w:rsidR="00121FC0" w:rsidRPr="00B10B39" w:rsidRDefault="00121FC0" w:rsidP="00FA44AB">
            <w:pPr>
              <w:spacing w:line="216" w:lineRule="auto"/>
              <w:rPr>
                <w:rFonts w:cs="B Nazanin" w:hint="cs"/>
                <w:rtl/>
              </w:rPr>
            </w:pPr>
          </w:p>
        </w:tc>
        <w:tc>
          <w:tcPr>
            <w:tcW w:w="1530" w:type="dxa"/>
          </w:tcPr>
          <w:p w:rsidR="00121FC0" w:rsidRPr="00B10B39" w:rsidRDefault="00121FC0" w:rsidP="00FA44AB">
            <w:pPr>
              <w:spacing w:line="216" w:lineRule="auto"/>
              <w:rPr>
                <w:rFonts w:cs="B Nazanin" w:hint="cs"/>
                <w:rtl/>
              </w:rPr>
            </w:pPr>
          </w:p>
        </w:tc>
        <w:tc>
          <w:tcPr>
            <w:tcW w:w="1440" w:type="dxa"/>
          </w:tcPr>
          <w:p w:rsidR="00121FC0" w:rsidRPr="00B10B39" w:rsidRDefault="00121FC0" w:rsidP="00FA44AB">
            <w:pPr>
              <w:spacing w:line="216" w:lineRule="auto"/>
              <w:rPr>
                <w:rFonts w:cs="B Nazanin" w:hint="cs"/>
                <w:rtl/>
              </w:rPr>
            </w:pPr>
          </w:p>
        </w:tc>
        <w:tc>
          <w:tcPr>
            <w:tcW w:w="1890" w:type="dxa"/>
          </w:tcPr>
          <w:p w:rsidR="00121FC0" w:rsidRPr="00B10B39" w:rsidRDefault="00121FC0" w:rsidP="00FA44AB">
            <w:pPr>
              <w:spacing w:line="216" w:lineRule="auto"/>
              <w:rPr>
                <w:rFonts w:cs="B Nazanin" w:hint="cs"/>
                <w:rtl/>
              </w:rPr>
            </w:pPr>
          </w:p>
        </w:tc>
      </w:tr>
      <w:tr w:rsidR="00121FC0" w:rsidRPr="00B10B39" w:rsidTr="00901F9E">
        <w:trPr>
          <w:jc w:val="center"/>
        </w:trPr>
        <w:tc>
          <w:tcPr>
            <w:tcW w:w="665" w:type="dxa"/>
          </w:tcPr>
          <w:p w:rsidR="00121FC0" w:rsidRPr="00B10B39" w:rsidRDefault="00121FC0" w:rsidP="00FA44AB">
            <w:pPr>
              <w:spacing w:line="216" w:lineRule="auto"/>
              <w:jc w:val="center"/>
              <w:rPr>
                <w:rFonts w:cs="B Titr" w:hint="cs"/>
                <w:rtl/>
              </w:rPr>
            </w:pPr>
            <w:r w:rsidRPr="00B10B39">
              <w:rPr>
                <w:rFonts w:cs="B Titr" w:hint="cs"/>
                <w:rtl/>
              </w:rPr>
              <w:t>3</w:t>
            </w:r>
          </w:p>
        </w:tc>
        <w:tc>
          <w:tcPr>
            <w:tcW w:w="2054" w:type="dxa"/>
          </w:tcPr>
          <w:p w:rsidR="00121FC0" w:rsidRPr="00B10B39" w:rsidRDefault="00121FC0" w:rsidP="00FA44AB">
            <w:pPr>
              <w:spacing w:line="216" w:lineRule="auto"/>
              <w:rPr>
                <w:rFonts w:cs="B Nazanin" w:hint="cs"/>
                <w:rtl/>
              </w:rPr>
            </w:pPr>
          </w:p>
          <w:p w:rsidR="00121FC0" w:rsidRPr="00B10B39" w:rsidRDefault="00121FC0" w:rsidP="00FA44AB">
            <w:pPr>
              <w:spacing w:line="216" w:lineRule="auto"/>
              <w:rPr>
                <w:rFonts w:cs="B Nazanin" w:hint="cs"/>
                <w:rtl/>
              </w:rPr>
            </w:pPr>
          </w:p>
        </w:tc>
        <w:tc>
          <w:tcPr>
            <w:tcW w:w="1345" w:type="dxa"/>
          </w:tcPr>
          <w:p w:rsidR="00121FC0" w:rsidRPr="00B10B39" w:rsidRDefault="00121FC0" w:rsidP="00FA44AB">
            <w:pPr>
              <w:spacing w:line="216" w:lineRule="auto"/>
              <w:rPr>
                <w:rFonts w:cs="B Nazanin" w:hint="cs"/>
                <w:rtl/>
              </w:rPr>
            </w:pPr>
          </w:p>
        </w:tc>
        <w:tc>
          <w:tcPr>
            <w:tcW w:w="1191" w:type="dxa"/>
          </w:tcPr>
          <w:p w:rsidR="00121FC0" w:rsidRPr="00B10B39" w:rsidRDefault="00121FC0" w:rsidP="00FA44AB">
            <w:pPr>
              <w:spacing w:line="216" w:lineRule="auto"/>
              <w:rPr>
                <w:rFonts w:cs="B Nazanin" w:hint="cs"/>
                <w:rtl/>
              </w:rPr>
            </w:pPr>
          </w:p>
        </w:tc>
        <w:tc>
          <w:tcPr>
            <w:tcW w:w="1530" w:type="dxa"/>
          </w:tcPr>
          <w:p w:rsidR="00121FC0" w:rsidRPr="00B10B39" w:rsidRDefault="00121FC0" w:rsidP="00FA44AB">
            <w:pPr>
              <w:spacing w:line="216" w:lineRule="auto"/>
              <w:rPr>
                <w:rFonts w:cs="B Nazanin" w:hint="cs"/>
                <w:rtl/>
              </w:rPr>
            </w:pPr>
          </w:p>
        </w:tc>
        <w:tc>
          <w:tcPr>
            <w:tcW w:w="1440" w:type="dxa"/>
          </w:tcPr>
          <w:p w:rsidR="00121FC0" w:rsidRPr="00B10B39" w:rsidRDefault="00121FC0" w:rsidP="00FA44AB">
            <w:pPr>
              <w:spacing w:line="216" w:lineRule="auto"/>
              <w:rPr>
                <w:rFonts w:cs="B Nazanin" w:hint="cs"/>
                <w:rtl/>
              </w:rPr>
            </w:pPr>
          </w:p>
        </w:tc>
        <w:tc>
          <w:tcPr>
            <w:tcW w:w="1890" w:type="dxa"/>
          </w:tcPr>
          <w:p w:rsidR="00121FC0" w:rsidRPr="00B10B39" w:rsidRDefault="00121FC0" w:rsidP="00FA44AB">
            <w:pPr>
              <w:spacing w:line="216" w:lineRule="auto"/>
              <w:rPr>
                <w:rFonts w:cs="B Nazanin" w:hint="cs"/>
                <w:rtl/>
              </w:rPr>
            </w:pPr>
          </w:p>
        </w:tc>
      </w:tr>
      <w:tr w:rsidR="00121FC0" w:rsidRPr="00B10B39" w:rsidTr="00901F9E">
        <w:trPr>
          <w:jc w:val="center"/>
        </w:trPr>
        <w:tc>
          <w:tcPr>
            <w:tcW w:w="665" w:type="dxa"/>
          </w:tcPr>
          <w:p w:rsidR="00121FC0" w:rsidRPr="00B10B39" w:rsidRDefault="00121FC0" w:rsidP="00FA44AB">
            <w:pPr>
              <w:spacing w:line="216" w:lineRule="auto"/>
              <w:jc w:val="center"/>
              <w:rPr>
                <w:rFonts w:cs="B Titr" w:hint="cs"/>
                <w:rtl/>
              </w:rPr>
            </w:pPr>
            <w:r w:rsidRPr="00B10B39">
              <w:rPr>
                <w:rFonts w:cs="B Titr" w:hint="cs"/>
                <w:rtl/>
              </w:rPr>
              <w:t>4</w:t>
            </w:r>
          </w:p>
        </w:tc>
        <w:tc>
          <w:tcPr>
            <w:tcW w:w="2054" w:type="dxa"/>
          </w:tcPr>
          <w:p w:rsidR="00121FC0" w:rsidRPr="00B10B39" w:rsidRDefault="00121FC0" w:rsidP="00FA44AB">
            <w:pPr>
              <w:spacing w:line="216" w:lineRule="auto"/>
              <w:rPr>
                <w:rFonts w:cs="B Nazanin" w:hint="cs"/>
                <w:rtl/>
              </w:rPr>
            </w:pPr>
          </w:p>
          <w:p w:rsidR="00121FC0" w:rsidRPr="00B10B39" w:rsidRDefault="00121FC0" w:rsidP="00FA44AB">
            <w:pPr>
              <w:spacing w:line="216" w:lineRule="auto"/>
              <w:rPr>
                <w:rFonts w:cs="B Nazanin" w:hint="cs"/>
                <w:rtl/>
              </w:rPr>
            </w:pPr>
          </w:p>
        </w:tc>
        <w:tc>
          <w:tcPr>
            <w:tcW w:w="1345" w:type="dxa"/>
          </w:tcPr>
          <w:p w:rsidR="00121FC0" w:rsidRPr="00B10B39" w:rsidRDefault="00121FC0" w:rsidP="00FA44AB">
            <w:pPr>
              <w:spacing w:line="216" w:lineRule="auto"/>
              <w:rPr>
                <w:rFonts w:cs="B Nazanin" w:hint="cs"/>
                <w:rtl/>
              </w:rPr>
            </w:pPr>
          </w:p>
        </w:tc>
        <w:tc>
          <w:tcPr>
            <w:tcW w:w="1191" w:type="dxa"/>
          </w:tcPr>
          <w:p w:rsidR="00121FC0" w:rsidRPr="00B10B39" w:rsidRDefault="00121FC0" w:rsidP="00FA44AB">
            <w:pPr>
              <w:spacing w:line="216" w:lineRule="auto"/>
              <w:rPr>
                <w:rFonts w:cs="B Nazanin" w:hint="cs"/>
                <w:rtl/>
              </w:rPr>
            </w:pPr>
          </w:p>
        </w:tc>
        <w:tc>
          <w:tcPr>
            <w:tcW w:w="1530" w:type="dxa"/>
          </w:tcPr>
          <w:p w:rsidR="00121FC0" w:rsidRPr="00B10B39" w:rsidRDefault="00121FC0" w:rsidP="00FA44AB">
            <w:pPr>
              <w:spacing w:line="216" w:lineRule="auto"/>
              <w:rPr>
                <w:rFonts w:cs="B Nazanin" w:hint="cs"/>
                <w:rtl/>
              </w:rPr>
            </w:pPr>
          </w:p>
        </w:tc>
        <w:tc>
          <w:tcPr>
            <w:tcW w:w="1440" w:type="dxa"/>
          </w:tcPr>
          <w:p w:rsidR="00121FC0" w:rsidRPr="00B10B39" w:rsidRDefault="00121FC0" w:rsidP="00FA44AB">
            <w:pPr>
              <w:spacing w:line="216" w:lineRule="auto"/>
              <w:rPr>
                <w:rFonts w:cs="B Nazanin" w:hint="cs"/>
                <w:rtl/>
              </w:rPr>
            </w:pPr>
          </w:p>
        </w:tc>
        <w:tc>
          <w:tcPr>
            <w:tcW w:w="1890" w:type="dxa"/>
          </w:tcPr>
          <w:p w:rsidR="00121FC0" w:rsidRPr="00B10B39" w:rsidRDefault="00121FC0" w:rsidP="00FA44AB">
            <w:pPr>
              <w:spacing w:line="216" w:lineRule="auto"/>
              <w:rPr>
                <w:rFonts w:cs="B Nazanin" w:hint="cs"/>
                <w:rtl/>
              </w:rPr>
            </w:pPr>
          </w:p>
        </w:tc>
      </w:tr>
      <w:tr w:rsidR="00121FC0" w:rsidRPr="00B10B39" w:rsidTr="00901F9E">
        <w:trPr>
          <w:jc w:val="center"/>
        </w:trPr>
        <w:tc>
          <w:tcPr>
            <w:tcW w:w="665" w:type="dxa"/>
          </w:tcPr>
          <w:p w:rsidR="00121FC0" w:rsidRPr="00B10B39" w:rsidRDefault="00121FC0" w:rsidP="00FA44AB">
            <w:pPr>
              <w:spacing w:line="216" w:lineRule="auto"/>
              <w:jc w:val="center"/>
              <w:rPr>
                <w:rFonts w:cs="B Titr" w:hint="cs"/>
                <w:rtl/>
              </w:rPr>
            </w:pPr>
            <w:r w:rsidRPr="00B10B39">
              <w:rPr>
                <w:rFonts w:cs="B Titr" w:hint="cs"/>
                <w:rtl/>
              </w:rPr>
              <w:t>5</w:t>
            </w:r>
          </w:p>
        </w:tc>
        <w:tc>
          <w:tcPr>
            <w:tcW w:w="2054" w:type="dxa"/>
          </w:tcPr>
          <w:p w:rsidR="00121FC0" w:rsidRPr="00B10B39" w:rsidRDefault="00121FC0" w:rsidP="00FA44AB">
            <w:pPr>
              <w:spacing w:line="216" w:lineRule="auto"/>
              <w:rPr>
                <w:rFonts w:cs="B Nazanin" w:hint="cs"/>
                <w:rtl/>
              </w:rPr>
            </w:pPr>
          </w:p>
          <w:p w:rsidR="00121FC0" w:rsidRPr="00B10B39" w:rsidRDefault="00121FC0" w:rsidP="00FA44AB">
            <w:pPr>
              <w:spacing w:line="216" w:lineRule="auto"/>
              <w:rPr>
                <w:rFonts w:cs="B Nazanin" w:hint="cs"/>
                <w:rtl/>
              </w:rPr>
            </w:pPr>
          </w:p>
        </w:tc>
        <w:tc>
          <w:tcPr>
            <w:tcW w:w="1345" w:type="dxa"/>
          </w:tcPr>
          <w:p w:rsidR="00121FC0" w:rsidRPr="00B10B39" w:rsidRDefault="00121FC0" w:rsidP="00FA44AB">
            <w:pPr>
              <w:spacing w:line="216" w:lineRule="auto"/>
              <w:rPr>
                <w:rFonts w:cs="B Nazanin" w:hint="cs"/>
                <w:rtl/>
              </w:rPr>
            </w:pPr>
          </w:p>
        </w:tc>
        <w:tc>
          <w:tcPr>
            <w:tcW w:w="1191" w:type="dxa"/>
          </w:tcPr>
          <w:p w:rsidR="00121FC0" w:rsidRPr="00B10B39" w:rsidRDefault="00121FC0" w:rsidP="00FA44AB">
            <w:pPr>
              <w:spacing w:line="216" w:lineRule="auto"/>
              <w:rPr>
                <w:rFonts w:cs="B Nazanin" w:hint="cs"/>
                <w:rtl/>
              </w:rPr>
            </w:pPr>
          </w:p>
        </w:tc>
        <w:tc>
          <w:tcPr>
            <w:tcW w:w="1530" w:type="dxa"/>
          </w:tcPr>
          <w:p w:rsidR="00121FC0" w:rsidRPr="00B10B39" w:rsidRDefault="00121FC0" w:rsidP="00FA44AB">
            <w:pPr>
              <w:spacing w:line="216" w:lineRule="auto"/>
              <w:rPr>
                <w:rFonts w:cs="B Nazanin" w:hint="cs"/>
                <w:rtl/>
              </w:rPr>
            </w:pPr>
          </w:p>
        </w:tc>
        <w:tc>
          <w:tcPr>
            <w:tcW w:w="1440" w:type="dxa"/>
          </w:tcPr>
          <w:p w:rsidR="00121FC0" w:rsidRPr="00B10B39" w:rsidRDefault="00121FC0" w:rsidP="00FA44AB">
            <w:pPr>
              <w:spacing w:line="216" w:lineRule="auto"/>
              <w:rPr>
                <w:rFonts w:cs="B Nazanin" w:hint="cs"/>
                <w:rtl/>
              </w:rPr>
            </w:pPr>
          </w:p>
        </w:tc>
        <w:tc>
          <w:tcPr>
            <w:tcW w:w="1890" w:type="dxa"/>
          </w:tcPr>
          <w:p w:rsidR="00121FC0" w:rsidRPr="00B10B39" w:rsidRDefault="00121FC0" w:rsidP="00FA44AB">
            <w:pPr>
              <w:spacing w:line="216" w:lineRule="auto"/>
              <w:rPr>
                <w:rFonts w:cs="B Nazanin" w:hint="cs"/>
                <w:rtl/>
              </w:rPr>
            </w:pPr>
          </w:p>
        </w:tc>
      </w:tr>
      <w:tr w:rsidR="00121FC0" w:rsidRPr="00B10B39" w:rsidTr="00901F9E">
        <w:trPr>
          <w:jc w:val="center"/>
        </w:trPr>
        <w:tc>
          <w:tcPr>
            <w:tcW w:w="665" w:type="dxa"/>
          </w:tcPr>
          <w:p w:rsidR="00121FC0" w:rsidRPr="00B10B39" w:rsidRDefault="00121FC0" w:rsidP="00FA44AB">
            <w:pPr>
              <w:spacing w:line="216" w:lineRule="auto"/>
              <w:jc w:val="center"/>
              <w:rPr>
                <w:rFonts w:cs="B Titr" w:hint="cs"/>
                <w:rtl/>
              </w:rPr>
            </w:pPr>
            <w:r w:rsidRPr="00B10B39">
              <w:rPr>
                <w:rFonts w:cs="B Titr" w:hint="cs"/>
                <w:rtl/>
              </w:rPr>
              <w:t>6</w:t>
            </w:r>
          </w:p>
        </w:tc>
        <w:tc>
          <w:tcPr>
            <w:tcW w:w="2054" w:type="dxa"/>
          </w:tcPr>
          <w:p w:rsidR="00121FC0" w:rsidRPr="00B10B39" w:rsidRDefault="00121FC0" w:rsidP="00FA44AB">
            <w:pPr>
              <w:spacing w:line="216" w:lineRule="auto"/>
              <w:rPr>
                <w:rFonts w:cs="B Nazanin" w:hint="cs"/>
                <w:rtl/>
              </w:rPr>
            </w:pPr>
          </w:p>
          <w:p w:rsidR="00121FC0" w:rsidRPr="00B10B39" w:rsidRDefault="00121FC0" w:rsidP="00FA44AB">
            <w:pPr>
              <w:spacing w:line="216" w:lineRule="auto"/>
              <w:rPr>
                <w:rFonts w:cs="B Nazanin" w:hint="cs"/>
                <w:rtl/>
              </w:rPr>
            </w:pPr>
          </w:p>
        </w:tc>
        <w:tc>
          <w:tcPr>
            <w:tcW w:w="1345" w:type="dxa"/>
          </w:tcPr>
          <w:p w:rsidR="00121FC0" w:rsidRPr="00B10B39" w:rsidRDefault="00121FC0" w:rsidP="00FA44AB">
            <w:pPr>
              <w:spacing w:line="216" w:lineRule="auto"/>
              <w:rPr>
                <w:rFonts w:cs="B Nazanin" w:hint="cs"/>
                <w:rtl/>
              </w:rPr>
            </w:pPr>
          </w:p>
        </w:tc>
        <w:tc>
          <w:tcPr>
            <w:tcW w:w="1191" w:type="dxa"/>
          </w:tcPr>
          <w:p w:rsidR="00121FC0" w:rsidRPr="00B10B39" w:rsidRDefault="00121FC0" w:rsidP="00FA44AB">
            <w:pPr>
              <w:spacing w:line="216" w:lineRule="auto"/>
              <w:rPr>
                <w:rFonts w:cs="B Nazanin" w:hint="cs"/>
                <w:rtl/>
              </w:rPr>
            </w:pPr>
          </w:p>
        </w:tc>
        <w:tc>
          <w:tcPr>
            <w:tcW w:w="1530" w:type="dxa"/>
          </w:tcPr>
          <w:p w:rsidR="00121FC0" w:rsidRPr="00B10B39" w:rsidRDefault="00121FC0" w:rsidP="00FA44AB">
            <w:pPr>
              <w:spacing w:line="216" w:lineRule="auto"/>
              <w:rPr>
                <w:rFonts w:cs="B Nazanin" w:hint="cs"/>
                <w:rtl/>
              </w:rPr>
            </w:pPr>
          </w:p>
        </w:tc>
        <w:tc>
          <w:tcPr>
            <w:tcW w:w="1440" w:type="dxa"/>
          </w:tcPr>
          <w:p w:rsidR="00121FC0" w:rsidRPr="00B10B39" w:rsidRDefault="00121FC0" w:rsidP="00FA44AB">
            <w:pPr>
              <w:spacing w:line="216" w:lineRule="auto"/>
              <w:rPr>
                <w:rFonts w:cs="B Nazanin" w:hint="cs"/>
                <w:rtl/>
              </w:rPr>
            </w:pPr>
          </w:p>
        </w:tc>
        <w:tc>
          <w:tcPr>
            <w:tcW w:w="1890" w:type="dxa"/>
          </w:tcPr>
          <w:p w:rsidR="00121FC0" w:rsidRPr="00B10B39" w:rsidRDefault="00121FC0" w:rsidP="00FA44AB">
            <w:pPr>
              <w:spacing w:line="216" w:lineRule="auto"/>
              <w:rPr>
                <w:rFonts w:cs="B Nazanin" w:hint="cs"/>
                <w:rtl/>
              </w:rPr>
            </w:pPr>
          </w:p>
        </w:tc>
      </w:tr>
    </w:tbl>
    <w:p w:rsidR="00121FC0" w:rsidRPr="00121FC0" w:rsidRDefault="00121FC0" w:rsidP="00FA44AB">
      <w:pPr>
        <w:spacing w:line="216" w:lineRule="auto"/>
        <w:rPr>
          <w:rFonts w:cs="B Nazanin" w:hint="cs"/>
          <w:rtl/>
        </w:rPr>
      </w:pPr>
    </w:p>
    <w:p w:rsidR="00706F51" w:rsidRPr="005255B1" w:rsidRDefault="002B6479" w:rsidP="00FA44AB">
      <w:pPr>
        <w:spacing w:line="216" w:lineRule="auto"/>
        <w:rPr>
          <w:rFonts w:cs="B Nazanin" w:hint="cs"/>
          <w:b/>
          <w:bCs/>
          <w:rtl/>
        </w:rPr>
      </w:pPr>
      <w:r w:rsidRPr="005255B1">
        <w:rPr>
          <w:rFonts w:cs="B Nazanin" w:hint="cs"/>
          <w:b/>
          <w:bCs/>
          <w:rtl/>
        </w:rPr>
        <w:t>ساير اموال و لوازم اداري كه طرف اول در اختيار طرف دوم  قرار داده است:</w:t>
      </w:r>
    </w:p>
    <w:p w:rsidR="00121FC0" w:rsidRDefault="00121FC0" w:rsidP="00FA44AB">
      <w:pPr>
        <w:spacing w:line="216" w:lineRule="auto"/>
        <w:jc w:val="center"/>
        <w:rPr>
          <w:rFonts w:cs="B Titr" w:hint="cs"/>
          <w:rtl/>
        </w:rPr>
      </w:pPr>
    </w:p>
    <w:tbl>
      <w:tblPr>
        <w:bidiVisual/>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3060"/>
        <w:gridCol w:w="1440"/>
        <w:gridCol w:w="1620"/>
        <w:gridCol w:w="3330"/>
      </w:tblGrid>
      <w:tr w:rsidR="00E9350C" w:rsidRPr="00B10B39" w:rsidTr="00901F9E">
        <w:trPr>
          <w:jc w:val="center"/>
        </w:trPr>
        <w:tc>
          <w:tcPr>
            <w:tcW w:w="665" w:type="dxa"/>
            <w:shd w:val="clear" w:color="auto" w:fill="FFFF00"/>
          </w:tcPr>
          <w:p w:rsidR="00E9350C" w:rsidRPr="00B10B39" w:rsidRDefault="00E9350C" w:rsidP="00FA44AB">
            <w:pPr>
              <w:spacing w:line="216" w:lineRule="auto"/>
              <w:jc w:val="center"/>
              <w:rPr>
                <w:rFonts w:cs="B Titr" w:hint="cs"/>
                <w:sz w:val="20"/>
                <w:szCs w:val="20"/>
                <w:rtl/>
              </w:rPr>
            </w:pPr>
            <w:r w:rsidRPr="00B10B39">
              <w:rPr>
                <w:rFonts w:cs="B Titr" w:hint="cs"/>
                <w:sz w:val="20"/>
                <w:szCs w:val="20"/>
                <w:rtl/>
              </w:rPr>
              <w:t>رديف</w:t>
            </w:r>
          </w:p>
        </w:tc>
        <w:tc>
          <w:tcPr>
            <w:tcW w:w="3060" w:type="dxa"/>
            <w:shd w:val="clear" w:color="auto" w:fill="FFFF00"/>
          </w:tcPr>
          <w:p w:rsidR="00E9350C" w:rsidRPr="00B10B39" w:rsidRDefault="00E9350C" w:rsidP="00FA44AB">
            <w:pPr>
              <w:spacing w:line="216" w:lineRule="auto"/>
              <w:jc w:val="center"/>
              <w:rPr>
                <w:rFonts w:cs="B Titr" w:hint="cs"/>
                <w:rtl/>
              </w:rPr>
            </w:pPr>
            <w:r w:rsidRPr="00B10B39">
              <w:rPr>
                <w:rFonts w:cs="B Titr" w:hint="cs"/>
                <w:rtl/>
              </w:rPr>
              <w:t>نوع لوازم</w:t>
            </w:r>
          </w:p>
        </w:tc>
        <w:tc>
          <w:tcPr>
            <w:tcW w:w="1440" w:type="dxa"/>
            <w:shd w:val="clear" w:color="auto" w:fill="FFFF00"/>
          </w:tcPr>
          <w:p w:rsidR="00E9350C" w:rsidRPr="00B10B39" w:rsidRDefault="00E9350C" w:rsidP="00FA44AB">
            <w:pPr>
              <w:spacing w:line="216" w:lineRule="auto"/>
              <w:jc w:val="center"/>
              <w:rPr>
                <w:rFonts w:cs="B Titr" w:hint="cs"/>
                <w:rtl/>
              </w:rPr>
            </w:pPr>
            <w:r w:rsidRPr="00B10B39">
              <w:rPr>
                <w:rFonts w:cs="B Titr" w:hint="cs"/>
                <w:rtl/>
              </w:rPr>
              <w:t>وضعيت لوازم</w:t>
            </w:r>
          </w:p>
        </w:tc>
        <w:tc>
          <w:tcPr>
            <w:tcW w:w="1620" w:type="dxa"/>
            <w:shd w:val="clear" w:color="auto" w:fill="FFFF00"/>
          </w:tcPr>
          <w:p w:rsidR="00E9350C" w:rsidRPr="00B10B39" w:rsidRDefault="00E9350C" w:rsidP="00FA44AB">
            <w:pPr>
              <w:spacing w:line="216" w:lineRule="auto"/>
              <w:jc w:val="center"/>
              <w:rPr>
                <w:rFonts w:cs="B Titr" w:hint="cs"/>
                <w:rtl/>
              </w:rPr>
            </w:pPr>
            <w:r w:rsidRPr="00B10B39">
              <w:rPr>
                <w:rFonts w:cs="B Titr" w:hint="cs"/>
                <w:rtl/>
              </w:rPr>
              <w:t>شماره اموال</w:t>
            </w:r>
          </w:p>
        </w:tc>
        <w:tc>
          <w:tcPr>
            <w:tcW w:w="3330" w:type="dxa"/>
            <w:shd w:val="clear" w:color="auto" w:fill="FFFF00"/>
          </w:tcPr>
          <w:p w:rsidR="00E9350C" w:rsidRPr="00B10B39" w:rsidRDefault="00E9350C" w:rsidP="00FA44AB">
            <w:pPr>
              <w:spacing w:line="216" w:lineRule="auto"/>
              <w:jc w:val="center"/>
              <w:rPr>
                <w:rFonts w:cs="B Titr" w:hint="cs"/>
                <w:rtl/>
              </w:rPr>
            </w:pPr>
            <w:r w:rsidRPr="00B10B39">
              <w:rPr>
                <w:rFonts w:cs="B Titr" w:hint="cs"/>
                <w:rtl/>
              </w:rPr>
              <w:t>توضيحات</w:t>
            </w:r>
          </w:p>
        </w:tc>
      </w:tr>
      <w:tr w:rsidR="00E9350C" w:rsidRPr="00B10B39" w:rsidTr="00901F9E">
        <w:trPr>
          <w:jc w:val="center"/>
        </w:trPr>
        <w:tc>
          <w:tcPr>
            <w:tcW w:w="665" w:type="dxa"/>
          </w:tcPr>
          <w:p w:rsidR="00E9350C" w:rsidRPr="00B10B39" w:rsidRDefault="00E9350C" w:rsidP="00FA44AB">
            <w:pPr>
              <w:spacing w:line="216" w:lineRule="auto"/>
              <w:jc w:val="center"/>
              <w:rPr>
                <w:rFonts w:cs="B Titr" w:hint="cs"/>
                <w:rtl/>
              </w:rPr>
            </w:pPr>
            <w:r w:rsidRPr="00B10B39">
              <w:rPr>
                <w:rFonts w:cs="B Titr" w:hint="cs"/>
                <w:rtl/>
              </w:rPr>
              <w:t>1</w:t>
            </w:r>
          </w:p>
        </w:tc>
        <w:tc>
          <w:tcPr>
            <w:tcW w:w="3060" w:type="dxa"/>
          </w:tcPr>
          <w:p w:rsidR="00E9350C" w:rsidRPr="00B10B39" w:rsidRDefault="00E9350C" w:rsidP="00FA44AB">
            <w:pPr>
              <w:spacing w:line="216" w:lineRule="auto"/>
              <w:rPr>
                <w:rFonts w:cs="B Nazanin" w:hint="cs"/>
                <w:rtl/>
              </w:rPr>
            </w:pPr>
          </w:p>
          <w:p w:rsidR="00E9350C" w:rsidRPr="00B10B39" w:rsidRDefault="00E9350C" w:rsidP="00FA44AB">
            <w:pPr>
              <w:spacing w:line="216" w:lineRule="auto"/>
              <w:rPr>
                <w:rFonts w:cs="B Nazanin" w:hint="cs"/>
                <w:rtl/>
              </w:rPr>
            </w:pPr>
          </w:p>
        </w:tc>
        <w:tc>
          <w:tcPr>
            <w:tcW w:w="1440" w:type="dxa"/>
          </w:tcPr>
          <w:p w:rsidR="00E9350C" w:rsidRPr="00B10B39" w:rsidRDefault="00E9350C" w:rsidP="00FA44AB">
            <w:pPr>
              <w:spacing w:line="216" w:lineRule="auto"/>
              <w:rPr>
                <w:rFonts w:cs="B Nazanin" w:hint="cs"/>
                <w:rtl/>
              </w:rPr>
            </w:pPr>
          </w:p>
        </w:tc>
        <w:tc>
          <w:tcPr>
            <w:tcW w:w="1620" w:type="dxa"/>
          </w:tcPr>
          <w:p w:rsidR="00E9350C" w:rsidRPr="00B10B39" w:rsidRDefault="00E9350C" w:rsidP="00FA44AB">
            <w:pPr>
              <w:spacing w:line="216" w:lineRule="auto"/>
              <w:rPr>
                <w:rFonts w:cs="B Nazanin" w:hint="cs"/>
                <w:rtl/>
              </w:rPr>
            </w:pPr>
          </w:p>
        </w:tc>
        <w:tc>
          <w:tcPr>
            <w:tcW w:w="3330" w:type="dxa"/>
          </w:tcPr>
          <w:p w:rsidR="00E9350C" w:rsidRPr="00B10B39" w:rsidRDefault="00E9350C" w:rsidP="00FA44AB">
            <w:pPr>
              <w:spacing w:line="216" w:lineRule="auto"/>
              <w:rPr>
                <w:rFonts w:cs="B Nazanin" w:hint="cs"/>
                <w:rtl/>
              </w:rPr>
            </w:pPr>
          </w:p>
        </w:tc>
      </w:tr>
      <w:tr w:rsidR="00E9350C" w:rsidRPr="00B10B39" w:rsidTr="00901F9E">
        <w:trPr>
          <w:jc w:val="center"/>
        </w:trPr>
        <w:tc>
          <w:tcPr>
            <w:tcW w:w="665" w:type="dxa"/>
          </w:tcPr>
          <w:p w:rsidR="00E9350C" w:rsidRPr="00B10B39" w:rsidRDefault="00E9350C" w:rsidP="00FA44AB">
            <w:pPr>
              <w:spacing w:line="216" w:lineRule="auto"/>
              <w:jc w:val="center"/>
              <w:rPr>
                <w:rFonts w:cs="B Titr" w:hint="cs"/>
                <w:rtl/>
              </w:rPr>
            </w:pPr>
            <w:r w:rsidRPr="00B10B39">
              <w:rPr>
                <w:rFonts w:cs="B Titr" w:hint="cs"/>
                <w:rtl/>
              </w:rPr>
              <w:t>2</w:t>
            </w:r>
          </w:p>
        </w:tc>
        <w:tc>
          <w:tcPr>
            <w:tcW w:w="3060" w:type="dxa"/>
          </w:tcPr>
          <w:p w:rsidR="00E9350C" w:rsidRPr="00B10B39" w:rsidRDefault="00E9350C" w:rsidP="00FA44AB">
            <w:pPr>
              <w:spacing w:line="216" w:lineRule="auto"/>
              <w:rPr>
                <w:rFonts w:cs="B Nazanin" w:hint="cs"/>
                <w:rtl/>
              </w:rPr>
            </w:pPr>
          </w:p>
          <w:p w:rsidR="00E9350C" w:rsidRPr="00B10B39" w:rsidRDefault="00E9350C" w:rsidP="00FA44AB">
            <w:pPr>
              <w:spacing w:line="216" w:lineRule="auto"/>
              <w:rPr>
                <w:rFonts w:cs="B Nazanin" w:hint="cs"/>
                <w:rtl/>
              </w:rPr>
            </w:pPr>
          </w:p>
        </w:tc>
        <w:tc>
          <w:tcPr>
            <w:tcW w:w="1440" w:type="dxa"/>
          </w:tcPr>
          <w:p w:rsidR="00E9350C" w:rsidRPr="00B10B39" w:rsidRDefault="00E9350C" w:rsidP="00FA44AB">
            <w:pPr>
              <w:spacing w:line="216" w:lineRule="auto"/>
              <w:rPr>
                <w:rFonts w:cs="B Nazanin" w:hint="cs"/>
                <w:rtl/>
              </w:rPr>
            </w:pPr>
          </w:p>
        </w:tc>
        <w:tc>
          <w:tcPr>
            <w:tcW w:w="1620" w:type="dxa"/>
          </w:tcPr>
          <w:p w:rsidR="00E9350C" w:rsidRPr="00B10B39" w:rsidRDefault="00E9350C" w:rsidP="00FA44AB">
            <w:pPr>
              <w:spacing w:line="216" w:lineRule="auto"/>
              <w:rPr>
                <w:rFonts w:cs="B Nazanin" w:hint="cs"/>
                <w:rtl/>
              </w:rPr>
            </w:pPr>
          </w:p>
        </w:tc>
        <w:tc>
          <w:tcPr>
            <w:tcW w:w="3330" w:type="dxa"/>
          </w:tcPr>
          <w:p w:rsidR="00E9350C" w:rsidRPr="00B10B39" w:rsidRDefault="00E9350C" w:rsidP="00FA44AB">
            <w:pPr>
              <w:spacing w:line="216" w:lineRule="auto"/>
              <w:rPr>
                <w:rFonts w:cs="B Nazanin" w:hint="cs"/>
                <w:rtl/>
              </w:rPr>
            </w:pPr>
          </w:p>
        </w:tc>
      </w:tr>
      <w:tr w:rsidR="00E9350C" w:rsidRPr="00B10B39" w:rsidTr="00901F9E">
        <w:trPr>
          <w:jc w:val="center"/>
        </w:trPr>
        <w:tc>
          <w:tcPr>
            <w:tcW w:w="665" w:type="dxa"/>
          </w:tcPr>
          <w:p w:rsidR="00E9350C" w:rsidRPr="00B10B39" w:rsidRDefault="00E9350C" w:rsidP="00FA44AB">
            <w:pPr>
              <w:spacing w:line="216" w:lineRule="auto"/>
              <w:jc w:val="center"/>
              <w:rPr>
                <w:rFonts w:cs="B Titr" w:hint="cs"/>
                <w:rtl/>
              </w:rPr>
            </w:pPr>
            <w:r w:rsidRPr="00B10B39">
              <w:rPr>
                <w:rFonts w:cs="B Titr" w:hint="cs"/>
                <w:rtl/>
              </w:rPr>
              <w:t>3</w:t>
            </w:r>
          </w:p>
        </w:tc>
        <w:tc>
          <w:tcPr>
            <w:tcW w:w="3060" w:type="dxa"/>
          </w:tcPr>
          <w:p w:rsidR="00E9350C" w:rsidRPr="00B10B39" w:rsidRDefault="00E9350C" w:rsidP="00FA44AB">
            <w:pPr>
              <w:spacing w:line="216" w:lineRule="auto"/>
              <w:rPr>
                <w:rFonts w:cs="B Nazanin" w:hint="cs"/>
                <w:rtl/>
              </w:rPr>
            </w:pPr>
          </w:p>
          <w:p w:rsidR="00E9350C" w:rsidRPr="00B10B39" w:rsidRDefault="00E9350C" w:rsidP="00FA44AB">
            <w:pPr>
              <w:spacing w:line="216" w:lineRule="auto"/>
              <w:rPr>
                <w:rFonts w:cs="B Nazanin" w:hint="cs"/>
                <w:rtl/>
              </w:rPr>
            </w:pPr>
          </w:p>
        </w:tc>
        <w:tc>
          <w:tcPr>
            <w:tcW w:w="1440" w:type="dxa"/>
          </w:tcPr>
          <w:p w:rsidR="00E9350C" w:rsidRPr="00B10B39" w:rsidRDefault="00E9350C" w:rsidP="00FA44AB">
            <w:pPr>
              <w:spacing w:line="216" w:lineRule="auto"/>
              <w:rPr>
                <w:rFonts w:cs="B Nazanin" w:hint="cs"/>
                <w:rtl/>
              </w:rPr>
            </w:pPr>
          </w:p>
        </w:tc>
        <w:tc>
          <w:tcPr>
            <w:tcW w:w="1620" w:type="dxa"/>
          </w:tcPr>
          <w:p w:rsidR="00E9350C" w:rsidRPr="00B10B39" w:rsidRDefault="00E9350C" w:rsidP="00FA44AB">
            <w:pPr>
              <w:spacing w:line="216" w:lineRule="auto"/>
              <w:rPr>
                <w:rFonts w:cs="B Nazanin" w:hint="cs"/>
                <w:rtl/>
              </w:rPr>
            </w:pPr>
          </w:p>
        </w:tc>
        <w:tc>
          <w:tcPr>
            <w:tcW w:w="3330" w:type="dxa"/>
          </w:tcPr>
          <w:p w:rsidR="00E9350C" w:rsidRPr="00B10B39" w:rsidRDefault="00E9350C" w:rsidP="00FA44AB">
            <w:pPr>
              <w:spacing w:line="216" w:lineRule="auto"/>
              <w:rPr>
                <w:rFonts w:cs="B Nazanin" w:hint="cs"/>
                <w:rtl/>
              </w:rPr>
            </w:pPr>
          </w:p>
        </w:tc>
      </w:tr>
      <w:tr w:rsidR="00E9350C" w:rsidRPr="00B10B39" w:rsidTr="00901F9E">
        <w:trPr>
          <w:jc w:val="center"/>
        </w:trPr>
        <w:tc>
          <w:tcPr>
            <w:tcW w:w="665" w:type="dxa"/>
          </w:tcPr>
          <w:p w:rsidR="00E9350C" w:rsidRPr="00B10B39" w:rsidRDefault="00E9350C" w:rsidP="00FA44AB">
            <w:pPr>
              <w:spacing w:line="216" w:lineRule="auto"/>
              <w:jc w:val="center"/>
              <w:rPr>
                <w:rFonts w:cs="B Titr" w:hint="cs"/>
                <w:rtl/>
              </w:rPr>
            </w:pPr>
            <w:r w:rsidRPr="00B10B39">
              <w:rPr>
                <w:rFonts w:cs="B Titr" w:hint="cs"/>
                <w:rtl/>
              </w:rPr>
              <w:t>4</w:t>
            </w:r>
          </w:p>
        </w:tc>
        <w:tc>
          <w:tcPr>
            <w:tcW w:w="3060" w:type="dxa"/>
          </w:tcPr>
          <w:p w:rsidR="00E9350C" w:rsidRPr="00B10B39" w:rsidRDefault="00E9350C" w:rsidP="00FA44AB">
            <w:pPr>
              <w:spacing w:line="216" w:lineRule="auto"/>
              <w:rPr>
                <w:rFonts w:cs="B Nazanin" w:hint="cs"/>
                <w:rtl/>
              </w:rPr>
            </w:pPr>
          </w:p>
          <w:p w:rsidR="00E9350C" w:rsidRPr="00B10B39" w:rsidRDefault="00E9350C" w:rsidP="00FA44AB">
            <w:pPr>
              <w:spacing w:line="216" w:lineRule="auto"/>
              <w:rPr>
                <w:rFonts w:cs="B Nazanin" w:hint="cs"/>
                <w:rtl/>
              </w:rPr>
            </w:pPr>
          </w:p>
        </w:tc>
        <w:tc>
          <w:tcPr>
            <w:tcW w:w="1440" w:type="dxa"/>
          </w:tcPr>
          <w:p w:rsidR="00E9350C" w:rsidRPr="00B10B39" w:rsidRDefault="00E9350C" w:rsidP="00FA44AB">
            <w:pPr>
              <w:spacing w:line="216" w:lineRule="auto"/>
              <w:rPr>
                <w:rFonts w:cs="B Nazanin" w:hint="cs"/>
                <w:rtl/>
              </w:rPr>
            </w:pPr>
          </w:p>
        </w:tc>
        <w:tc>
          <w:tcPr>
            <w:tcW w:w="1620" w:type="dxa"/>
          </w:tcPr>
          <w:p w:rsidR="00E9350C" w:rsidRPr="00B10B39" w:rsidRDefault="00E9350C" w:rsidP="00FA44AB">
            <w:pPr>
              <w:spacing w:line="216" w:lineRule="auto"/>
              <w:rPr>
                <w:rFonts w:cs="B Nazanin" w:hint="cs"/>
                <w:rtl/>
              </w:rPr>
            </w:pPr>
          </w:p>
        </w:tc>
        <w:tc>
          <w:tcPr>
            <w:tcW w:w="3330" w:type="dxa"/>
          </w:tcPr>
          <w:p w:rsidR="00E9350C" w:rsidRPr="00B10B39" w:rsidRDefault="00E9350C" w:rsidP="00FA44AB">
            <w:pPr>
              <w:spacing w:line="216" w:lineRule="auto"/>
              <w:rPr>
                <w:rFonts w:cs="B Nazanin" w:hint="cs"/>
                <w:rtl/>
              </w:rPr>
            </w:pPr>
          </w:p>
        </w:tc>
      </w:tr>
      <w:tr w:rsidR="00E9350C" w:rsidRPr="00B10B39" w:rsidTr="00901F9E">
        <w:trPr>
          <w:jc w:val="center"/>
        </w:trPr>
        <w:tc>
          <w:tcPr>
            <w:tcW w:w="665" w:type="dxa"/>
          </w:tcPr>
          <w:p w:rsidR="00E9350C" w:rsidRPr="00B10B39" w:rsidRDefault="00E9350C" w:rsidP="00FA44AB">
            <w:pPr>
              <w:spacing w:line="216" w:lineRule="auto"/>
              <w:jc w:val="center"/>
              <w:rPr>
                <w:rFonts w:cs="B Titr" w:hint="cs"/>
                <w:rtl/>
              </w:rPr>
            </w:pPr>
            <w:r w:rsidRPr="00B10B39">
              <w:rPr>
                <w:rFonts w:cs="B Titr" w:hint="cs"/>
                <w:rtl/>
              </w:rPr>
              <w:t>5</w:t>
            </w:r>
          </w:p>
        </w:tc>
        <w:tc>
          <w:tcPr>
            <w:tcW w:w="3060" w:type="dxa"/>
          </w:tcPr>
          <w:p w:rsidR="00E9350C" w:rsidRPr="00B10B39" w:rsidRDefault="00E9350C" w:rsidP="00FA44AB">
            <w:pPr>
              <w:spacing w:line="216" w:lineRule="auto"/>
              <w:rPr>
                <w:rFonts w:cs="B Nazanin" w:hint="cs"/>
                <w:rtl/>
              </w:rPr>
            </w:pPr>
          </w:p>
          <w:p w:rsidR="00E9350C" w:rsidRPr="00B10B39" w:rsidRDefault="00E9350C" w:rsidP="00FA44AB">
            <w:pPr>
              <w:spacing w:line="216" w:lineRule="auto"/>
              <w:rPr>
                <w:rFonts w:cs="B Nazanin" w:hint="cs"/>
                <w:rtl/>
              </w:rPr>
            </w:pPr>
          </w:p>
        </w:tc>
        <w:tc>
          <w:tcPr>
            <w:tcW w:w="1440" w:type="dxa"/>
          </w:tcPr>
          <w:p w:rsidR="00E9350C" w:rsidRPr="00B10B39" w:rsidRDefault="00E9350C" w:rsidP="00FA44AB">
            <w:pPr>
              <w:spacing w:line="216" w:lineRule="auto"/>
              <w:rPr>
                <w:rFonts w:cs="B Nazanin" w:hint="cs"/>
                <w:rtl/>
              </w:rPr>
            </w:pPr>
          </w:p>
        </w:tc>
        <w:tc>
          <w:tcPr>
            <w:tcW w:w="1620" w:type="dxa"/>
          </w:tcPr>
          <w:p w:rsidR="00E9350C" w:rsidRPr="00B10B39" w:rsidRDefault="00E9350C" w:rsidP="00FA44AB">
            <w:pPr>
              <w:spacing w:line="216" w:lineRule="auto"/>
              <w:rPr>
                <w:rFonts w:cs="B Nazanin" w:hint="cs"/>
                <w:rtl/>
              </w:rPr>
            </w:pPr>
          </w:p>
        </w:tc>
        <w:tc>
          <w:tcPr>
            <w:tcW w:w="3330" w:type="dxa"/>
          </w:tcPr>
          <w:p w:rsidR="00E9350C" w:rsidRPr="00B10B39" w:rsidRDefault="00E9350C" w:rsidP="00FA44AB">
            <w:pPr>
              <w:spacing w:line="216" w:lineRule="auto"/>
              <w:rPr>
                <w:rFonts w:cs="B Nazanin" w:hint="cs"/>
                <w:rtl/>
              </w:rPr>
            </w:pPr>
          </w:p>
        </w:tc>
      </w:tr>
      <w:tr w:rsidR="00E9350C" w:rsidRPr="00B10B39" w:rsidTr="00901F9E">
        <w:trPr>
          <w:jc w:val="center"/>
        </w:trPr>
        <w:tc>
          <w:tcPr>
            <w:tcW w:w="665" w:type="dxa"/>
          </w:tcPr>
          <w:p w:rsidR="00E9350C" w:rsidRPr="00B10B39" w:rsidRDefault="00E9350C" w:rsidP="00FA44AB">
            <w:pPr>
              <w:spacing w:line="216" w:lineRule="auto"/>
              <w:jc w:val="center"/>
              <w:rPr>
                <w:rFonts w:cs="B Titr" w:hint="cs"/>
                <w:rtl/>
              </w:rPr>
            </w:pPr>
            <w:r w:rsidRPr="00B10B39">
              <w:rPr>
                <w:rFonts w:cs="B Titr" w:hint="cs"/>
                <w:rtl/>
              </w:rPr>
              <w:t>6</w:t>
            </w:r>
          </w:p>
        </w:tc>
        <w:tc>
          <w:tcPr>
            <w:tcW w:w="3060" w:type="dxa"/>
          </w:tcPr>
          <w:p w:rsidR="00E9350C" w:rsidRPr="00B10B39" w:rsidRDefault="00E9350C" w:rsidP="00FA44AB">
            <w:pPr>
              <w:spacing w:line="216" w:lineRule="auto"/>
              <w:rPr>
                <w:rFonts w:cs="B Nazanin" w:hint="cs"/>
                <w:rtl/>
              </w:rPr>
            </w:pPr>
          </w:p>
          <w:p w:rsidR="00E9350C" w:rsidRPr="00B10B39" w:rsidRDefault="00E9350C" w:rsidP="00FA44AB">
            <w:pPr>
              <w:spacing w:line="216" w:lineRule="auto"/>
              <w:rPr>
                <w:rFonts w:cs="B Nazanin" w:hint="cs"/>
                <w:rtl/>
              </w:rPr>
            </w:pPr>
          </w:p>
        </w:tc>
        <w:tc>
          <w:tcPr>
            <w:tcW w:w="1440" w:type="dxa"/>
          </w:tcPr>
          <w:p w:rsidR="00E9350C" w:rsidRPr="00B10B39" w:rsidRDefault="00E9350C" w:rsidP="00FA44AB">
            <w:pPr>
              <w:spacing w:line="216" w:lineRule="auto"/>
              <w:rPr>
                <w:rFonts w:cs="B Nazanin" w:hint="cs"/>
                <w:rtl/>
              </w:rPr>
            </w:pPr>
          </w:p>
        </w:tc>
        <w:tc>
          <w:tcPr>
            <w:tcW w:w="1620" w:type="dxa"/>
          </w:tcPr>
          <w:p w:rsidR="00E9350C" w:rsidRPr="00B10B39" w:rsidRDefault="00E9350C" w:rsidP="00FA44AB">
            <w:pPr>
              <w:spacing w:line="216" w:lineRule="auto"/>
              <w:rPr>
                <w:rFonts w:cs="B Nazanin" w:hint="cs"/>
                <w:rtl/>
              </w:rPr>
            </w:pPr>
          </w:p>
        </w:tc>
        <w:tc>
          <w:tcPr>
            <w:tcW w:w="3330" w:type="dxa"/>
          </w:tcPr>
          <w:p w:rsidR="00E9350C" w:rsidRPr="00B10B39" w:rsidRDefault="00E9350C" w:rsidP="00FA44AB">
            <w:pPr>
              <w:spacing w:line="216" w:lineRule="auto"/>
              <w:rPr>
                <w:rFonts w:cs="B Nazanin" w:hint="cs"/>
                <w:rtl/>
              </w:rPr>
            </w:pPr>
          </w:p>
        </w:tc>
      </w:tr>
    </w:tbl>
    <w:p w:rsidR="00121FC0" w:rsidRDefault="00121FC0" w:rsidP="00FA44AB">
      <w:pPr>
        <w:spacing w:line="216" w:lineRule="auto"/>
        <w:rPr>
          <w:rFonts w:cs="B Titr" w:hint="cs"/>
          <w:rtl/>
        </w:rPr>
      </w:pPr>
    </w:p>
    <w:p w:rsidR="00116FC7" w:rsidRDefault="00E9350C" w:rsidP="00FA44AB">
      <w:pPr>
        <w:spacing w:line="216" w:lineRule="auto"/>
        <w:jc w:val="center"/>
        <w:rPr>
          <w:rFonts w:cs="B Titr" w:hint="cs"/>
          <w:rtl/>
        </w:rPr>
      </w:pPr>
      <w:r>
        <w:rPr>
          <w:rFonts w:cs="B Titr" w:hint="cs"/>
          <w:noProof/>
          <w:rtl/>
          <w:lang w:bidi="ar-SA"/>
        </w:rPr>
        <w:pict>
          <v:shapetype id="_x0000_t202" coordsize="21600,21600" o:spt="202" path="m,l,21600r21600,l21600,xe">
            <v:stroke joinstyle="miter"/>
            <v:path gradientshapeok="t" o:connecttype="rect"/>
          </v:shapetype>
          <v:shape id="_x0000_s1073" type="#_x0000_t202" style="position:absolute;left:0;text-align:left;margin-left:96.35pt;margin-top:6.6pt;width:90.15pt;height:51.95pt;z-index:2;mso-position-vertical-relative:line" strokecolor="white" strokeweight="0">
            <v:fill opacity="45875f"/>
            <v:shadow color="#868686"/>
            <v:textbox>
              <w:txbxContent>
                <w:p w:rsidR="00B9290B" w:rsidRPr="00EF6EEB" w:rsidRDefault="00B9290B" w:rsidP="00E9350C">
                  <w:pPr>
                    <w:rPr>
                      <w:rFonts w:cs="B Titr"/>
                    </w:rPr>
                  </w:pPr>
                  <w:r w:rsidRPr="00EF6EEB">
                    <w:rPr>
                      <w:rFonts w:cs="B Titr" w:hint="cs"/>
                      <w:rtl/>
                    </w:rPr>
                    <w:t>امضاء طرف دوم:</w:t>
                  </w:r>
                </w:p>
              </w:txbxContent>
            </v:textbox>
          </v:shape>
        </w:pict>
      </w:r>
      <w:r>
        <w:rPr>
          <w:rFonts w:cs="B Titr" w:hint="cs"/>
          <w:noProof/>
          <w:rtl/>
          <w:lang w:bidi="ar-SA"/>
        </w:rPr>
        <w:pict>
          <v:shape id="_x0000_s1072" type="#_x0000_t202" style="position:absolute;left:0;text-align:left;margin-left:407.4pt;margin-top:6.6pt;width:90.15pt;height:51.95pt;z-index:1;mso-position-vertical-relative:line" strokecolor="white" strokeweight="0">
            <v:fill opacity="45875f"/>
            <v:shadow color="#868686"/>
            <v:textbox>
              <w:txbxContent>
                <w:p w:rsidR="00B9290B" w:rsidRPr="00EF6EEB" w:rsidRDefault="00B9290B">
                  <w:pPr>
                    <w:rPr>
                      <w:rFonts w:cs="B Titr"/>
                    </w:rPr>
                  </w:pPr>
                  <w:r w:rsidRPr="00EF6EEB">
                    <w:rPr>
                      <w:rFonts w:cs="B Titr" w:hint="cs"/>
                      <w:rtl/>
                    </w:rPr>
                    <w:t>امضاء طرف اول:</w:t>
                  </w:r>
                </w:p>
              </w:txbxContent>
            </v:textbox>
          </v:shape>
        </w:pict>
      </w:r>
    </w:p>
    <w:p w:rsidR="00FA44AB" w:rsidRDefault="00FA44AB" w:rsidP="00FA44AB">
      <w:pPr>
        <w:spacing w:line="216" w:lineRule="auto"/>
        <w:jc w:val="center"/>
        <w:rPr>
          <w:rFonts w:cs="B Titr" w:hint="cs"/>
          <w:rtl/>
        </w:rPr>
      </w:pPr>
    </w:p>
    <w:p w:rsidR="00934584" w:rsidRDefault="00934584" w:rsidP="00FA44AB">
      <w:pPr>
        <w:spacing w:line="216" w:lineRule="auto"/>
        <w:jc w:val="center"/>
        <w:rPr>
          <w:rFonts w:cs="B Titr" w:hint="cs"/>
          <w:rtl/>
        </w:rPr>
      </w:pPr>
      <w:r w:rsidRPr="00934584">
        <w:rPr>
          <w:rFonts w:cs="B Titr" w:hint="cs"/>
          <w:rtl/>
        </w:rPr>
        <w:t>پيوست ب</w:t>
      </w:r>
      <w:r w:rsidR="006063E2">
        <w:rPr>
          <w:rFonts w:cs="B Titr" w:hint="cs"/>
          <w:rtl/>
        </w:rPr>
        <w:t xml:space="preserve"> </w:t>
      </w:r>
    </w:p>
    <w:p w:rsidR="00FC6841" w:rsidRPr="00934584" w:rsidRDefault="00786487" w:rsidP="00FA44AB">
      <w:pPr>
        <w:spacing w:line="216" w:lineRule="auto"/>
        <w:jc w:val="center"/>
        <w:rPr>
          <w:rFonts w:cs="B Titr" w:hint="cs"/>
          <w:rtl/>
        </w:rPr>
      </w:pPr>
      <w:r>
        <w:rPr>
          <w:rFonts w:cs="B Titr" w:hint="cs"/>
          <w:rtl/>
        </w:rPr>
        <w:lastRenderedPageBreak/>
        <w:t>ميزان سرمايه گذاري و مشاركت طرف دوم</w:t>
      </w:r>
    </w:p>
    <w:p w:rsidR="00934584" w:rsidRDefault="00934584" w:rsidP="00FA44AB">
      <w:pPr>
        <w:spacing w:line="216" w:lineRule="auto"/>
        <w:rPr>
          <w:rFonts w:cs="B Titr"/>
        </w:rPr>
      </w:pPr>
    </w:p>
    <w:p w:rsidR="00350A28" w:rsidRDefault="00350A28" w:rsidP="00FA44AB">
      <w:pPr>
        <w:spacing w:line="216" w:lineRule="auto"/>
        <w:rPr>
          <w:rFonts w:cs="B Titr"/>
        </w:rPr>
      </w:pPr>
    </w:p>
    <w:p w:rsidR="00350A28" w:rsidRDefault="00350A28" w:rsidP="00FA44AB">
      <w:pPr>
        <w:numPr>
          <w:ilvl w:val="0"/>
          <w:numId w:val="23"/>
        </w:numPr>
        <w:tabs>
          <w:tab w:val="left" w:pos="601"/>
        </w:tabs>
        <w:spacing w:line="216" w:lineRule="auto"/>
        <w:jc w:val="lowKashida"/>
        <w:rPr>
          <w:rStyle w:val="Strong"/>
          <w:rFonts w:cs="B Nazanin" w:hint="cs"/>
          <w:rtl/>
        </w:rPr>
      </w:pPr>
      <w:r>
        <w:rPr>
          <w:rStyle w:val="Strong"/>
          <w:rFonts w:cs="B Nazanin" w:hint="cs"/>
          <w:rtl/>
        </w:rPr>
        <w:t>طرف دوم موظف است نسبت به سرمايه گذاري به صورت تامين دستگاههاي مورد نياز  به شرح جدول ذيل كه</w:t>
      </w:r>
      <w:r w:rsidR="00226FBD">
        <w:rPr>
          <w:rStyle w:val="Strong"/>
          <w:rFonts w:cs="B Nazanin" w:hint="cs"/>
          <w:rtl/>
        </w:rPr>
        <w:t xml:space="preserve"> از نظر فني و ارزش ريالي </w:t>
      </w:r>
      <w:r>
        <w:rPr>
          <w:rStyle w:val="Strong"/>
          <w:rFonts w:cs="B Nazanin" w:hint="cs"/>
          <w:rtl/>
        </w:rPr>
        <w:t xml:space="preserve">به تاييد گروه تجهيزات پزشكي دانشگاه رسيده باشد اقدام نمايد، بديهي است مالكيت دستگاههاي فوق </w:t>
      </w:r>
      <w:r w:rsidR="00CB6ABF">
        <w:rPr>
          <w:rStyle w:val="Strong"/>
          <w:rFonts w:cs="B Nazanin" w:hint="cs"/>
          <w:rtl/>
        </w:rPr>
        <w:t xml:space="preserve">در پايان قرارداد </w:t>
      </w:r>
      <w:r>
        <w:rPr>
          <w:rStyle w:val="Strong"/>
          <w:rFonts w:cs="B Nazanin" w:hint="cs"/>
          <w:rtl/>
        </w:rPr>
        <w:t>متعلق به طرف اول خواهد بود .</w:t>
      </w:r>
    </w:p>
    <w:p w:rsidR="00350A28" w:rsidRDefault="00350A28" w:rsidP="00FA44AB">
      <w:pPr>
        <w:numPr>
          <w:ilvl w:val="0"/>
          <w:numId w:val="23"/>
        </w:numPr>
        <w:tabs>
          <w:tab w:val="left" w:pos="601"/>
        </w:tabs>
        <w:spacing w:line="216" w:lineRule="auto"/>
        <w:jc w:val="lowKashida"/>
        <w:rPr>
          <w:rStyle w:val="Strong"/>
          <w:rFonts w:cs="B Nazanin"/>
        </w:rPr>
      </w:pPr>
      <w:r>
        <w:rPr>
          <w:rStyle w:val="Strong"/>
          <w:rFonts w:cs="B Nazanin" w:hint="cs"/>
          <w:rtl/>
        </w:rPr>
        <w:t>طرف دوم متعهد مي گردد نسبت به نصب و راه اندازي دستگاهها بر اساس زمان</w:t>
      </w:r>
      <w:r w:rsidR="00C633ED">
        <w:rPr>
          <w:rStyle w:val="Strong"/>
          <w:rFonts w:cs="B Nazanin" w:hint="cs"/>
          <w:rtl/>
        </w:rPr>
        <w:t>بندي</w:t>
      </w:r>
      <w:r>
        <w:rPr>
          <w:rStyle w:val="Strong"/>
          <w:rFonts w:cs="B Nazanin" w:hint="cs"/>
          <w:rtl/>
        </w:rPr>
        <w:t xml:space="preserve"> مشخص شده در جدول</w:t>
      </w:r>
      <w:r w:rsidR="00C633ED">
        <w:rPr>
          <w:rStyle w:val="Strong"/>
          <w:rFonts w:cs="B Nazanin" w:hint="cs"/>
          <w:rtl/>
        </w:rPr>
        <w:t xml:space="preserve"> ذيل</w:t>
      </w:r>
      <w:r>
        <w:rPr>
          <w:rStyle w:val="Strong"/>
          <w:rFonts w:cs="B Nazanin" w:hint="cs"/>
          <w:rtl/>
        </w:rPr>
        <w:t xml:space="preserve"> كه از زمان انعقاد قرارداد بوده، اقدام نمايد و  مدت فوق با ارائه دلائل توجيهي مكتوب و تاييد شده حداكثر تا 20 روز ديگر  قابل تمديد است.</w:t>
      </w:r>
      <w:r w:rsidR="001E3947">
        <w:rPr>
          <w:rStyle w:val="Strong"/>
          <w:rFonts w:cs="B Nazanin" w:hint="cs"/>
          <w:rtl/>
        </w:rPr>
        <w:t xml:space="preserve"> بديهي است در صورت عدم تحويل به موقع دستگاه</w:t>
      </w:r>
      <w:r w:rsidR="000C35F9">
        <w:rPr>
          <w:rStyle w:val="Strong"/>
          <w:rFonts w:cs="B Nazanin" w:hint="cs"/>
          <w:rtl/>
        </w:rPr>
        <w:t xml:space="preserve"> طرف اول مي تواند</w:t>
      </w:r>
      <w:r w:rsidR="001E3947">
        <w:rPr>
          <w:rStyle w:val="Strong"/>
          <w:rFonts w:cs="B Nazanin" w:hint="cs"/>
          <w:rtl/>
        </w:rPr>
        <w:t xml:space="preserve"> </w:t>
      </w:r>
      <w:r w:rsidR="000C35F9">
        <w:rPr>
          <w:rStyle w:val="Strong"/>
          <w:rFonts w:cs="B Nazanin" w:hint="cs"/>
          <w:rtl/>
        </w:rPr>
        <w:t>به ازاي هر روز معادل يك درصد ارزش ريالي آن طرف دوم را جريمه نمايد.</w:t>
      </w:r>
    </w:p>
    <w:tbl>
      <w:tblPr>
        <w:tblpPr w:leftFromText="180" w:rightFromText="180" w:vertAnchor="text" w:horzAnchor="margin" w:tblpXSpec="center" w:tblpY="429"/>
        <w:bidiVisual/>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2250"/>
        <w:gridCol w:w="990"/>
        <w:gridCol w:w="1440"/>
        <w:gridCol w:w="2160"/>
        <w:gridCol w:w="1440"/>
      </w:tblGrid>
      <w:tr w:rsidR="00C776D3" w:rsidRPr="00BF31CF" w:rsidTr="00480886">
        <w:tc>
          <w:tcPr>
            <w:tcW w:w="665" w:type="dxa"/>
            <w:shd w:val="clear" w:color="auto" w:fill="FFFF00"/>
          </w:tcPr>
          <w:p w:rsidR="00C776D3" w:rsidRPr="00BF31CF" w:rsidRDefault="00C776D3" w:rsidP="00FA44AB">
            <w:pPr>
              <w:spacing w:line="216" w:lineRule="auto"/>
              <w:jc w:val="center"/>
              <w:rPr>
                <w:rFonts w:cs="B Titr" w:hint="cs"/>
                <w:sz w:val="20"/>
                <w:szCs w:val="20"/>
                <w:rtl/>
              </w:rPr>
            </w:pPr>
            <w:r w:rsidRPr="00BF31CF">
              <w:rPr>
                <w:rFonts w:cs="B Titr" w:hint="cs"/>
                <w:sz w:val="20"/>
                <w:szCs w:val="20"/>
                <w:rtl/>
              </w:rPr>
              <w:t>رديف</w:t>
            </w:r>
          </w:p>
        </w:tc>
        <w:tc>
          <w:tcPr>
            <w:tcW w:w="2250" w:type="dxa"/>
            <w:shd w:val="clear" w:color="auto" w:fill="FFFF00"/>
          </w:tcPr>
          <w:p w:rsidR="00C776D3" w:rsidRPr="00BF31CF" w:rsidRDefault="00C776D3" w:rsidP="00FA44AB">
            <w:pPr>
              <w:spacing w:line="216" w:lineRule="auto"/>
              <w:jc w:val="center"/>
              <w:rPr>
                <w:rFonts w:cs="B Titr" w:hint="cs"/>
                <w:rtl/>
              </w:rPr>
            </w:pPr>
            <w:r w:rsidRPr="00BF31CF">
              <w:rPr>
                <w:rFonts w:cs="B Titr" w:hint="cs"/>
                <w:rtl/>
              </w:rPr>
              <w:t>نام دستگاه</w:t>
            </w:r>
          </w:p>
        </w:tc>
        <w:tc>
          <w:tcPr>
            <w:tcW w:w="990" w:type="dxa"/>
            <w:shd w:val="clear" w:color="auto" w:fill="FFFF00"/>
          </w:tcPr>
          <w:p w:rsidR="00C776D3" w:rsidRPr="00BF31CF" w:rsidRDefault="00C776D3" w:rsidP="00FA44AB">
            <w:pPr>
              <w:spacing w:line="216" w:lineRule="auto"/>
              <w:jc w:val="center"/>
              <w:rPr>
                <w:rFonts w:cs="B Titr" w:hint="cs"/>
                <w:rtl/>
              </w:rPr>
            </w:pPr>
            <w:r w:rsidRPr="00BF31CF">
              <w:rPr>
                <w:rFonts w:cs="B Titr" w:hint="cs"/>
                <w:rtl/>
              </w:rPr>
              <w:t>مدل</w:t>
            </w:r>
          </w:p>
        </w:tc>
        <w:tc>
          <w:tcPr>
            <w:tcW w:w="1440" w:type="dxa"/>
            <w:shd w:val="clear" w:color="auto" w:fill="FFFF00"/>
          </w:tcPr>
          <w:p w:rsidR="00C776D3" w:rsidRPr="00BF31CF" w:rsidRDefault="00C776D3" w:rsidP="00FA44AB">
            <w:pPr>
              <w:spacing w:line="216" w:lineRule="auto"/>
              <w:jc w:val="center"/>
              <w:rPr>
                <w:rFonts w:cs="B Titr" w:hint="cs"/>
                <w:rtl/>
              </w:rPr>
            </w:pPr>
            <w:r w:rsidRPr="00BF31CF">
              <w:rPr>
                <w:rFonts w:cs="B Titr" w:hint="cs"/>
                <w:rtl/>
              </w:rPr>
              <w:t>ارزش ريالي</w:t>
            </w:r>
          </w:p>
        </w:tc>
        <w:tc>
          <w:tcPr>
            <w:tcW w:w="2160" w:type="dxa"/>
            <w:shd w:val="clear" w:color="auto" w:fill="FFFF00"/>
          </w:tcPr>
          <w:p w:rsidR="00C776D3" w:rsidRPr="00BF31CF" w:rsidRDefault="00C776D3" w:rsidP="00FA44AB">
            <w:pPr>
              <w:spacing w:line="216" w:lineRule="auto"/>
              <w:jc w:val="center"/>
              <w:rPr>
                <w:rFonts w:cs="B Titr" w:hint="cs"/>
                <w:rtl/>
              </w:rPr>
            </w:pPr>
            <w:r>
              <w:rPr>
                <w:rFonts w:cs="B Titr" w:hint="cs"/>
                <w:rtl/>
              </w:rPr>
              <w:t>مدت زمان نصب و راه</w:t>
            </w:r>
            <w:r w:rsidR="009066A8">
              <w:rPr>
                <w:rFonts w:cs="B Titr" w:hint="cs"/>
                <w:rtl/>
              </w:rPr>
              <w:t xml:space="preserve"> پس از عقد قرارداد</w:t>
            </w:r>
            <w:r>
              <w:rPr>
                <w:rFonts w:cs="B Titr" w:hint="cs"/>
                <w:rtl/>
              </w:rPr>
              <w:t xml:space="preserve"> </w:t>
            </w:r>
          </w:p>
        </w:tc>
        <w:tc>
          <w:tcPr>
            <w:tcW w:w="1440" w:type="dxa"/>
            <w:shd w:val="clear" w:color="auto" w:fill="FFFF00"/>
          </w:tcPr>
          <w:p w:rsidR="00C776D3" w:rsidRPr="00BF31CF" w:rsidRDefault="00C776D3" w:rsidP="00FA44AB">
            <w:pPr>
              <w:spacing w:line="216" w:lineRule="auto"/>
              <w:jc w:val="center"/>
              <w:rPr>
                <w:rFonts w:cs="B Titr" w:hint="cs"/>
                <w:rtl/>
              </w:rPr>
            </w:pPr>
            <w:r w:rsidRPr="00BF31CF">
              <w:rPr>
                <w:rFonts w:cs="B Titr" w:hint="cs"/>
                <w:rtl/>
              </w:rPr>
              <w:t>توضيحات</w:t>
            </w:r>
          </w:p>
        </w:tc>
      </w:tr>
      <w:tr w:rsidR="00C776D3" w:rsidRPr="00BF31CF" w:rsidTr="00480886">
        <w:tc>
          <w:tcPr>
            <w:tcW w:w="665" w:type="dxa"/>
          </w:tcPr>
          <w:p w:rsidR="00C776D3" w:rsidRPr="00BF31CF" w:rsidRDefault="00C776D3" w:rsidP="00FA44AB">
            <w:pPr>
              <w:spacing w:line="216" w:lineRule="auto"/>
              <w:jc w:val="center"/>
              <w:rPr>
                <w:rFonts w:cs="B Titr" w:hint="cs"/>
                <w:rtl/>
              </w:rPr>
            </w:pPr>
            <w:r w:rsidRPr="00BF31CF">
              <w:rPr>
                <w:rFonts w:cs="B Titr" w:hint="cs"/>
                <w:rtl/>
              </w:rPr>
              <w:t>1</w:t>
            </w:r>
          </w:p>
        </w:tc>
        <w:tc>
          <w:tcPr>
            <w:tcW w:w="2250" w:type="dxa"/>
          </w:tcPr>
          <w:p w:rsidR="00C776D3" w:rsidRPr="00BF31CF" w:rsidRDefault="00C776D3" w:rsidP="00FA44AB">
            <w:pPr>
              <w:spacing w:line="216" w:lineRule="auto"/>
              <w:rPr>
                <w:rFonts w:cs="B Nazanin" w:hint="cs"/>
                <w:rtl/>
              </w:rPr>
            </w:pPr>
          </w:p>
          <w:p w:rsidR="00C776D3" w:rsidRPr="00BF31CF" w:rsidRDefault="00C776D3" w:rsidP="00FA44AB">
            <w:pPr>
              <w:spacing w:line="216" w:lineRule="auto"/>
              <w:rPr>
                <w:rFonts w:cs="B Nazanin" w:hint="cs"/>
                <w:rtl/>
              </w:rPr>
            </w:pPr>
          </w:p>
        </w:tc>
        <w:tc>
          <w:tcPr>
            <w:tcW w:w="990" w:type="dxa"/>
          </w:tcPr>
          <w:p w:rsidR="00C776D3" w:rsidRPr="00BF31CF" w:rsidRDefault="00C776D3" w:rsidP="00FA44AB">
            <w:pPr>
              <w:spacing w:line="216" w:lineRule="auto"/>
              <w:rPr>
                <w:rFonts w:cs="B Nazanin" w:hint="cs"/>
                <w:rtl/>
              </w:rPr>
            </w:pPr>
          </w:p>
        </w:tc>
        <w:tc>
          <w:tcPr>
            <w:tcW w:w="1440" w:type="dxa"/>
          </w:tcPr>
          <w:p w:rsidR="00C776D3" w:rsidRPr="00BF31CF" w:rsidRDefault="00C776D3" w:rsidP="00FA44AB">
            <w:pPr>
              <w:spacing w:line="216" w:lineRule="auto"/>
              <w:rPr>
                <w:rFonts w:cs="B Nazanin" w:hint="cs"/>
                <w:rtl/>
              </w:rPr>
            </w:pPr>
          </w:p>
        </w:tc>
        <w:tc>
          <w:tcPr>
            <w:tcW w:w="2160" w:type="dxa"/>
          </w:tcPr>
          <w:p w:rsidR="00C776D3" w:rsidRPr="00BF31CF" w:rsidRDefault="00C776D3" w:rsidP="00FA44AB">
            <w:pPr>
              <w:spacing w:line="216" w:lineRule="auto"/>
              <w:rPr>
                <w:rFonts w:cs="B Nazanin" w:hint="cs"/>
                <w:rtl/>
              </w:rPr>
            </w:pPr>
          </w:p>
        </w:tc>
        <w:tc>
          <w:tcPr>
            <w:tcW w:w="1440" w:type="dxa"/>
          </w:tcPr>
          <w:p w:rsidR="00C776D3" w:rsidRPr="00BF31CF" w:rsidRDefault="00C776D3" w:rsidP="00FA44AB">
            <w:pPr>
              <w:spacing w:line="216" w:lineRule="auto"/>
              <w:rPr>
                <w:rFonts w:cs="B Nazanin" w:hint="cs"/>
                <w:rtl/>
              </w:rPr>
            </w:pPr>
          </w:p>
        </w:tc>
      </w:tr>
      <w:tr w:rsidR="00C776D3" w:rsidRPr="00BF31CF" w:rsidTr="00480886">
        <w:tc>
          <w:tcPr>
            <w:tcW w:w="665" w:type="dxa"/>
          </w:tcPr>
          <w:p w:rsidR="00C776D3" w:rsidRPr="00BF31CF" w:rsidRDefault="00C776D3" w:rsidP="00FA44AB">
            <w:pPr>
              <w:spacing w:line="216" w:lineRule="auto"/>
              <w:jc w:val="center"/>
              <w:rPr>
                <w:rFonts w:cs="B Titr" w:hint="cs"/>
                <w:rtl/>
              </w:rPr>
            </w:pPr>
            <w:r w:rsidRPr="00BF31CF">
              <w:rPr>
                <w:rFonts w:cs="B Titr" w:hint="cs"/>
                <w:rtl/>
              </w:rPr>
              <w:t>2</w:t>
            </w:r>
          </w:p>
        </w:tc>
        <w:tc>
          <w:tcPr>
            <w:tcW w:w="2250" w:type="dxa"/>
          </w:tcPr>
          <w:p w:rsidR="00C776D3" w:rsidRPr="00BF31CF" w:rsidRDefault="00C776D3" w:rsidP="00FA44AB">
            <w:pPr>
              <w:spacing w:line="216" w:lineRule="auto"/>
              <w:rPr>
                <w:rFonts w:cs="B Nazanin" w:hint="cs"/>
                <w:rtl/>
              </w:rPr>
            </w:pPr>
          </w:p>
          <w:p w:rsidR="00C776D3" w:rsidRPr="00BF31CF" w:rsidRDefault="00C776D3" w:rsidP="00FA44AB">
            <w:pPr>
              <w:spacing w:line="216" w:lineRule="auto"/>
              <w:rPr>
                <w:rFonts w:cs="B Nazanin" w:hint="cs"/>
                <w:rtl/>
              </w:rPr>
            </w:pPr>
          </w:p>
        </w:tc>
        <w:tc>
          <w:tcPr>
            <w:tcW w:w="990" w:type="dxa"/>
          </w:tcPr>
          <w:p w:rsidR="00C776D3" w:rsidRPr="00BF31CF" w:rsidRDefault="00C776D3" w:rsidP="00FA44AB">
            <w:pPr>
              <w:spacing w:line="216" w:lineRule="auto"/>
              <w:rPr>
                <w:rFonts w:cs="B Nazanin" w:hint="cs"/>
                <w:rtl/>
              </w:rPr>
            </w:pPr>
          </w:p>
        </w:tc>
        <w:tc>
          <w:tcPr>
            <w:tcW w:w="1440" w:type="dxa"/>
          </w:tcPr>
          <w:p w:rsidR="00C776D3" w:rsidRPr="00BF31CF" w:rsidRDefault="00C776D3" w:rsidP="00FA44AB">
            <w:pPr>
              <w:spacing w:line="216" w:lineRule="auto"/>
              <w:rPr>
                <w:rFonts w:cs="B Nazanin" w:hint="cs"/>
                <w:rtl/>
              </w:rPr>
            </w:pPr>
          </w:p>
        </w:tc>
        <w:tc>
          <w:tcPr>
            <w:tcW w:w="2160" w:type="dxa"/>
          </w:tcPr>
          <w:p w:rsidR="00C776D3" w:rsidRPr="00BF31CF" w:rsidRDefault="00C776D3" w:rsidP="00FA44AB">
            <w:pPr>
              <w:spacing w:line="216" w:lineRule="auto"/>
              <w:rPr>
                <w:rFonts w:cs="B Nazanin" w:hint="cs"/>
                <w:rtl/>
              </w:rPr>
            </w:pPr>
          </w:p>
        </w:tc>
        <w:tc>
          <w:tcPr>
            <w:tcW w:w="1440" w:type="dxa"/>
          </w:tcPr>
          <w:p w:rsidR="00C776D3" w:rsidRPr="00BF31CF" w:rsidRDefault="00C776D3" w:rsidP="00FA44AB">
            <w:pPr>
              <w:spacing w:line="216" w:lineRule="auto"/>
              <w:rPr>
                <w:rFonts w:cs="B Nazanin" w:hint="cs"/>
                <w:rtl/>
              </w:rPr>
            </w:pPr>
          </w:p>
        </w:tc>
      </w:tr>
      <w:tr w:rsidR="00C776D3" w:rsidRPr="00BF31CF" w:rsidTr="00480886">
        <w:tc>
          <w:tcPr>
            <w:tcW w:w="665" w:type="dxa"/>
          </w:tcPr>
          <w:p w:rsidR="00C776D3" w:rsidRPr="00BF31CF" w:rsidRDefault="00C776D3" w:rsidP="00FA44AB">
            <w:pPr>
              <w:spacing w:line="216" w:lineRule="auto"/>
              <w:jc w:val="center"/>
              <w:rPr>
                <w:rFonts w:cs="B Titr" w:hint="cs"/>
                <w:rtl/>
              </w:rPr>
            </w:pPr>
            <w:r w:rsidRPr="00BF31CF">
              <w:rPr>
                <w:rFonts w:cs="B Titr" w:hint="cs"/>
                <w:rtl/>
              </w:rPr>
              <w:t>3</w:t>
            </w:r>
          </w:p>
        </w:tc>
        <w:tc>
          <w:tcPr>
            <w:tcW w:w="2250" w:type="dxa"/>
          </w:tcPr>
          <w:p w:rsidR="00C776D3" w:rsidRPr="00BF31CF" w:rsidRDefault="00C776D3" w:rsidP="00FA44AB">
            <w:pPr>
              <w:spacing w:line="216" w:lineRule="auto"/>
              <w:rPr>
                <w:rFonts w:cs="B Nazanin" w:hint="cs"/>
                <w:rtl/>
              </w:rPr>
            </w:pPr>
          </w:p>
          <w:p w:rsidR="00C776D3" w:rsidRPr="00BF31CF" w:rsidRDefault="00C776D3" w:rsidP="00FA44AB">
            <w:pPr>
              <w:spacing w:line="216" w:lineRule="auto"/>
              <w:rPr>
                <w:rFonts w:cs="B Nazanin" w:hint="cs"/>
                <w:rtl/>
              </w:rPr>
            </w:pPr>
          </w:p>
        </w:tc>
        <w:tc>
          <w:tcPr>
            <w:tcW w:w="990" w:type="dxa"/>
          </w:tcPr>
          <w:p w:rsidR="00C776D3" w:rsidRPr="00BF31CF" w:rsidRDefault="00C776D3" w:rsidP="00FA44AB">
            <w:pPr>
              <w:spacing w:line="216" w:lineRule="auto"/>
              <w:rPr>
                <w:rFonts w:cs="B Nazanin" w:hint="cs"/>
                <w:rtl/>
              </w:rPr>
            </w:pPr>
          </w:p>
        </w:tc>
        <w:tc>
          <w:tcPr>
            <w:tcW w:w="1440" w:type="dxa"/>
          </w:tcPr>
          <w:p w:rsidR="00C776D3" w:rsidRPr="00BF31CF" w:rsidRDefault="00C776D3" w:rsidP="00FA44AB">
            <w:pPr>
              <w:spacing w:line="216" w:lineRule="auto"/>
              <w:rPr>
                <w:rFonts w:cs="B Nazanin" w:hint="cs"/>
                <w:rtl/>
              </w:rPr>
            </w:pPr>
          </w:p>
        </w:tc>
        <w:tc>
          <w:tcPr>
            <w:tcW w:w="2160" w:type="dxa"/>
          </w:tcPr>
          <w:p w:rsidR="00C776D3" w:rsidRPr="00BF31CF" w:rsidRDefault="00C776D3" w:rsidP="00FA44AB">
            <w:pPr>
              <w:spacing w:line="216" w:lineRule="auto"/>
              <w:rPr>
                <w:rFonts w:cs="B Nazanin" w:hint="cs"/>
                <w:rtl/>
              </w:rPr>
            </w:pPr>
          </w:p>
        </w:tc>
        <w:tc>
          <w:tcPr>
            <w:tcW w:w="1440" w:type="dxa"/>
          </w:tcPr>
          <w:p w:rsidR="00C776D3" w:rsidRPr="00BF31CF" w:rsidRDefault="00C776D3" w:rsidP="00FA44AB">
            <w:pPr>
              <w:spacing w:line="216" w:lineRule="auto"/>
              <w:rPr>
                <w:rFonts w:cs="B Nazanin" w:hint="cs"/>
                <w:rtl/>
              </w:rPr>
            </w:pPr>
          </w:p>
        </w:tc>
      </w:tr>
      <w:tr w:rsidR="00C776D3" w:rsidRPr="00BF31CF" w:rsidTr="00480886">
        <w:tc>
          <w:tcPr>
            <w:tcW w:w="665" w:type="dxa"/>
          </w:tcPr>
          <w:p w:rsidR="00C776D3" w:rsidRPr="00BF31CF" w:rsidRDefault="00C776D3" w:rsidP="00FA44AB">
            <w:pPr>
              <w:spacing w:line="216" w:lineRule="auto"/>
              <w:jc w:val="center"/>
              <w:rPr>
                <w:rFonts w:cs="B Titr" w:hint="cs"/>
                <w:rtl/>
              </w:rPr>
            </w:pPr>
            <w:r w:rsidRPr="00BF31CF">
              <w:rPr>
                <w:rFonts w:cs="B Titr" w:hint="cs"/>
                <w:rtl/>
              </w:rPr>
              <w:t>4</w:t>
            </w:r>
          </w:p>
        </w:tc>
        <w:tc>
          <w:tcPr>
            <w:tcW w:w="2250" w:type="dxa"/>
          </w:tcPr>
          <w:p w:rsidR="00C776D3" w:rsidRPr="00BF31CF" w:rsidRDefault="00C776D3" w:rsidP="00FA44AB">
            <w:pPr>
              <w:spacing w:line="216" w:lineRule="auto"/>
              <w:rPr>
                <w:rFonts w:cs="B Nazanin" w:hint="cs"/>
                <w:rtl/>
              </w:rPr>
            </w:pPr>
          </w:p>
          <w:p w:rsidR="00C776D3" w:rsidRPr="00BF31CF" w:rsidRDefault="00C776D3" w:rsidP="00FA44AB">
            <w:pPr>
              <w:spacing w:line="216" w:lineRule="auto"/>
              <w:rPr>
                <w:rFonts w:cs="B Nazanin" w:hint="cs"/>
                <w:rtl/>
              </w:rPr>
            </w:pPr>
          </w:p>
        </w:tc>
        <w:tc>
          <w:tcPr>
            <w:tcW w:w="990" w:type="dxa"/>
          </w:tcPr>
          <w:p w:rsidR="00C776D3" w:rsidRPr="00BF31CF" w:rsidRDefault="00C776D3" w:rsidP="00FA44AB">
            <w:pPr>
              <w:spacing w:line="216" w:lineRule="auto"/>
              <w:rPr>
                <w:rFonts w:cs="B Nazanin" w:hint="cs"/>
                <w:rtl/>
              </w:rPr>
            </w:pPr>
          </w:p>
        </w:tc>
        <w:tc>
          <w:tcPr>
            <w:tcW w:w="1440" w:type="dxa"/>
          </w:tcPr>
          <w:p w:rsidR="00C776D3" w:rsidRPr="00BF31CF" w:rsidRDefault="00C776D3" w:rsidP="00FA44AB">
            <w:pPr>
              <w:spacing w:line="216" w:lineRule="auto"/>
              <w:rPr>
                <w:rFonts w:cs="B Nazanin" w:hint="cs"/>
                <w:rtl/>
              </w:rPr>
            </w:pPr>
          </w:p>
        </w:tc>
        <w:tc>
          <w:tcPr>
            <w:tcW w:w="2160" w:type="dxa"/>
          </w:tcPr>
          <w:p w:rsidR="00C776D3" w:rsidRPr="00BF31CF" w:rsidRDefault="00C776D3" w:rsidP="00FA44AB">
            <w:pPr>
              <w:spacing w:line="216" w:lineRule="auto"/>
              <w:rPr>
                <w:rFonts w:cs="B Nazanin" w:hint="cs"/>
                <w:rtl/>
              </w:rPr>
            </w:pPr>
          </w:p>
        </w:tc>
        <w:tc>
          <w:tcPr>
            <w:tcW w:w="1440" w:type="dxa"/>
          </w:tcPr>
          <w:p w:rsidR="00C776D3" w:rsidRPr="00BF31CF" w:rsidRDefault="00C776D3" w:rsidP="00FA44AB">
            <w:pPr>
              <w:spacing w:line="216" w:lineRule="auto"/>
              <w:rPr>
                <w:rFonts w:cs="B Nazanin" w:hint="cs"/>
                <w:rtl/>
              </w:rPr>
            </w:pPr>
          </w:p>
        </w:tc>
      </w:tr>
      <w:tr w:rsidR="00C776D3" w:rsidRPr="00BF31CF" w:rsidTr="00480886">
        <w:tc>
          <w:tcPr>
            <w:tcW w:w="665" w:type="dxa"/>
          </w:tcPr>
          <w:p w:rsidR="00C776D3" w:rsidRPr="00BF31CF" w:rsidRDefault="00C776D3" w:rsidP="00FA44AB">
            <w:pPr>
              <w:spacing w:line="216" w:lineRule="auto"/>
              <w:jc w:val="center"/>
              <w:rPr>
                <w:rFonts w:cs="B Titr" w:hint="cs"/>
                <w:rtl/>
              </w:rPr>
            </w:pPr>
            <w:r w:rsidRPr="00BF31CF">
              <w:rPr>
                <w:rFonts w:cs="B Titr" w:hint="cs"/>
                <w:rtl/>
              </w:rPr>
              <w:t>5</w:t>
            </w:r>
          </w:p>
        </w:tc>
        <w:tc>
          <w:tcPr>
            <w:tcW w:w="2250" w:type="dxa"/>
          </w:tcPr>
          <w:p w:rsidR="00C776D3" w:rsidRPr="00BF31CF" w:rsidRDefault="00C776D3" w:rsidP="00FA44AB">
            <w:pPr>
              <w:spacing w:line="216" w:lineRule="auto"/>
              <w:rPr>
                <w:rFonts w:cs="B Nazanin" w:hint="cs"/>
                <w:rtl/>
              </w:rPr>
            </w:pPr>
          </w:p>
          <w:p w:rsidR="00C776D3" w:rsidRPr="00BF31CF" w:rsidRDefault="00C776D3" w:rsidP="00FA44AB">
            <w:pPr>
              <w:spacing w:line="216" w:lineRule="auto"/>
              <w:rPr>
                <w:rFonts w:cs="B Nazanin" w:hint="cs"/>
                <w:rtl/>
              </w:rPr>
            </w:pPr>
          </w:p>
        </w:tc>
        <w:tc>
          <w:tcPr>
            <w:tcW w:w="990" w:type="dxa"/>
          </w:tcPr>
          <w:p w:rsidR="00C776D3" w:rsidRPr="00BF31CF" w:rsidRDefault="00C776D3" w:rsidP="00FA44AB">
            <w:pPr>
              <w:spacing w:line="216" w:lineRule="auto"/>
              <w:rPr>
                <w:rFonts w:cs="B Nazanin" w:hint="cs"/>
                <w:rtl/>
              </w:rPr>
            </w:pPr>
          </w:p>
        </w:tc>
        <w:tc>
          <w:tcPr>
            <w:tcW w:w="1440" w:type="dxa"/>
          </w:tcPr>
          <w:p w:rsidR="00C776D3" w:rsidRPr="00BF31CF" w:rsidRDefault="00C776D3" w:rsidP="00FA44AB">
            <w:pPr>
              <w:spacing w:line="216" w:lineRule="auto"/>
              <w:rPr>
                <w:rFonts w:cs="B Nazanin" w:hint="cs"/>
                <w:rtl/>
              </w:rPr>
            </w:pPr>
          </w:p>
        </w:tc>
        <w:tc>
          <w:tcPr>
            <w:tcW w:w="2160" w:type="dxa"/>
          </w:tcPr>
          <w:p w:rsidR="00C776D3" w:rsidRPr="00BF31CF" w:rsidRDefault="00C776D3" w:rsidP="00FA44AB">
            <w:pPr>
              <w:spacing w:line="216" w:lineRule="auto"/>
              <w:rPr>
                <w:rFonts w:cs="B Nazanin" w:hint="cs"/>
                <w:rtl/>
              </w:rPr>
            </w:pPr>
          </w:p>
        </w:tc>
        <w:tc>
          <w:tcPr>
            <w:tcW w:w="1440" w:type="dxa"/>
          </w:tcPr>
          <w:p w:rsidR="00C776D3" w:rsidRPr="00BF31CF" w:rsidRDefault="00C776D3" w:rsidP="00FA44AB">
            <w:pPr>
              <w:spacing w:line="216" w:lineRule="auto"/>
              <w:rPr>
                <w:rFonts w:cs="B Nazanin" w:hint="cs"/>
                <w:rtl/>
              </w:rPr>
            </w:pPr>
          </w:p>
        </w:tc>
      </w:tr>
      <w:tr w:rsidR="00C776D3" w:rsidRPr="00BF31CF" w:rsidTr="00480886">
        <w:tc>
          <w:tcPr>
            <w:tcW w:w="665" w:type="dxa"/>
          </w:tcPr>
          <w:p w:rsidR="00C776D3" w:rsidRPr="00BF31CF" w:rsidRDefault="00C776D3" w:rsidP="00FA44AB">
            <w:pPr>
              <w:spacing w:line="216" w:lineRule="auto"/>
              <w:jc w:val="center"/>
              <w:rPr>
                <w:rFonts w:cs="B Titr" w:hint="cs"/>
                <w:rtl/>
              </w:rPr>
            </w:pPr>
            <w:r w:rsidRPr="00BF31CF">
              <w:rPr>
                <w:rFonts w:cs="B Titr" w:hint="cs"/>
                <w:rtl/>
              </w:rPr>
              <w:t>6</w:t>
            </w:r>
          </w:p>
        </w:tc>
        <w:tc>
          <w:tcPr>
            <w:tcW w:w="2250" w:type="dxa"/>
          </w:tcPr>
          <w:p w:rsidR="00C776D3" w:rsidRPr="00BF31CF" w:rsidRDefault="00C776D3" w:rsidP="00FA44AB">
            <w:pPr>
              <w:spacing w:line="216" w:lineRule="auto"/>
              <w:rPr>
                <w:rFonts w:cs="B Nazanin" w:hint="cs"/>
                <w:rtl/>
              </w:rPr>
            </w:pPr>
          </w:p>
          <w:p w:rsidR="00C776D3" w:rsidRPr="00BF31CF" w:rsidRDefault="00C776D3" w:rsidP="00FA44AB">
            <w:pPr>
              <w:spacing w:line="216" w:lineRule="auto"/>
              <w:rPr>
                <w:rFonts w:cs="B Nazanin" w:hint="cs"/>
                <w:rtl/>
              </w:rPr>
            </w:pPr>
          </w:p>
        </w:tc>
        <w:tc>
          <w:tcPr>
            <w:tcW w:w="990" w:type="dxa"/>
          </w:tcPr>
          <w:p w:rsidR="00C776D3" w:rsidRPr="00BF31CF" w:rsidRDefault="00C776D3" w:rsidP="00FA44AB">
            <w:pPr>
              <w:spacing w:line="216" w:lineRule="auto"/>
              <w:rPr>
                <w:rFonts w:cs="B Nazanin" w:hint="cs"/>
                <w:rtl/>
              </w:rPr>
            </w:pPr>
          </w:p>
        </w:tc>
        <w:tc>
          <w:tcPr>
            <w:tcW w:w="1440" w:type="dxa"/>
          </w:tcPr>
          <w:p w:rsidR="00C776D3" w:rsidRPr="00BF31CF" w:rsidRDefault="00C776D3" w:rsidP="00FA44AB">
            <w:pPr>
              <w:spacing w:line="216" w:lineRule="auto"/>
              <w:rPr>
                <w:rFonts w:cs="B Nazanin" w:hint="cs"/>
                <w:rtl/>
              </w:rPr>
            </w:pPr>
          </w:p>
        </w:tc>
        <w:tc>
          <w:tcPr>
            <w:tcW w:w="2160" w:type="dxa"/>
          </w:tcPr>
          <w:p w:rsidR="00C776D3" w:rsidRPr="00BF31CF" w:rsidRDefault="00C776D3" w:rsidP="00FA44AB">
            <w:pPr>
              <w:spacing w:line="216" w:lineRule="auto"/>
              <w:rPr>
                <w:rFonts w:cs="B Nazanin" w:hint="cs"/>
                <w:rtl/>
              </w:rPr>
            </w:pPr>
          </w:p>
        </w:tc>
        <w:tc>
          <w:tcPr>
            <w:tcW w:w="1440" w:type="dxa"/>
          </w:tcPr>
          <w:p w:rsidR="00C776D3" w:rsidRPr="00BF31CF" w:rsidRDefault="00C776D3" w:rsidP="00FA44AB">
            <w:pPr>
              <w:spacing w:line="216" w:lineRule="auto"/>
              <w:rPr>
                <w:rFonts w:cs="B Nazanin" w:hint="cs"/>
                <w:rtl/>
              </w:rPr>
            </w:pPr>
          </w:p>
        </w:tc>
      </w:tr>
    </w:tbl>
    <w:p w:rsidR="00934584" w:rsidRDefault="00934584" w:rsidP="00FA44AB">
      <w:pPr>
        <w:spacing w:line="216" w:lineRule="auto"/>
        <w:rPr>
          <w:rFonts w:cs="B Titr"/>
          <w:sz w:val="48"/>
          <w:szCs w:val="48"/>
        </w:rPr>
      </w:pPr>
    </w:p>
    <w:p w:rsidR="00934584" w:rsidRDefault="00934584" w:rsidP="00FA44AB">
      <w:pPr>
        <w:spacing w:line="216" w:lineRule="auto"/>
        <w:rPr>
          <w:rFonts w:cs="B Titr" w:hint="cs"/>
          <w:sz w:val="48"/>
          <w:szCs w:val="48"/>
          <w:rtl/>
        </w:rPr>
      </w:pPr>
    </w:p>
    <w:p w:rsidR="00733D4D" w:rsidRDefault="00733D4D" w:rsidP="00FA44AB">
      <w:pPr>
        <w:spacing w:line="216" w:lineRule="auto"/>
        <w:rPr>
          <w:rFonts w:cs="B Titr" w:hint="cs"/>
          <w:sz w:val="48"/>
          <w:szCs w:val="48"/>
          <w:rtl/>
        </w:rPr>
      </w:pPr>
    </w:p>
    <w:p w:rsidR="00733D4D" w:rsidRDefault="00733D4D" w:rsidP="00FA44AB">
      <w:pPr>
        <w:spacing w:line="216" w:lineRule="auto"/>
        <w:rPr>
          <w:rFonts w:cs="B Titr" w:hint="cs"/>
          <w:sz w:val="48"/>
          <w:szCs w:val="48"/>
          <w:rtl/>
        </w:rPr>
      </w:pPr>
    </w:p>
    <w:p w:rsidR="00733D4D" w:rsidRDefault="00733D4D" w:rsidP="00FA44AB">
      <w:pPr>
        <w:spacing w:line="216" w:lineRule="auto"/>
        <w:rPr>
          <w:rFonts w:cs="B Titr" w:hint="cs"/>
          <w:sz w:val="48"/>
          <w:szCs w:val="48"/>
          <w:rtl/>
        </w:rPr>
      </w:pPr>
    </w:p>
    <w:p w:rsidR="00733D4D" w:rsidRDefault="00733D4D" w:rsidP="00FA44AB">
      <w:pPr>
        <w:spacing w:line="216" w:lineRule="auto"/>
        <w:rPr>
          <w:rFonts w:cs="B Titr" w:hint="cs"/>
          <w:sz w:val="48"/>
          <w:szCs w:val="48"/>
          <w:rtl/>
        </w:rPr>
      </w:pPr>
    </w:p>
    <w:p w:rsidR="00733D4D" w:rsidRDefault="00733D4D" w:rsidP="00FA44AB">
      <w:pPr>
        <w:spacing w:line="216" w:lineRule="auto"/>
        <w:rPr>
          <w:rFonts w:cs="B Titr" w:hint="cs"/>
          <w:sz w:val="48"/>
          <w:szCs w:val="48"/>
          <w:rtl/>
        </w:rPr>
      </w:pPr>
    </w:p>
    <w:p w:rsidR="00733D4D" w:rsidRPr="00785F20" w:rsidRDefault="00733D4D" w:rsidP="00FA44AB">
      <w:pPr>
        <w:spacing w:line="216" w:lineRule="auto"/>
        <w:rPr>
          <w:rFonts w:cs="B Titr" w:hint="cs"/>
          <w:sz w:val="48"/>
          <w:szCs w:val="48"/>
          <w:rtl/>
        </w:rPr>
      </w:pPr>
      <w:r>
        <w:rPr>
          <w:rFonts w:cs="B Titr" w:hint="cs"/>
          <w:noProof/>
          <w:sz w:val="48"/>
          <w:szCs w:val="48"/>
          <w:rtl/>
          <w:lang w:bidi="ar-SA"/>
        </w:rPr>
        <w:pict>
          <v:shape id="_x0000_s1075" type="#_x0000_t202" style="position:absolute;left:0;text-align:left;margin-left:72.65pt;margin-top:21.25pt;width:90.15pt;height:51.95pt;z-index:4;mso-position-vertical-relative:line" strokecolor="white" strokeweight="0">
            <v:fill opacity="45875f"/>
            <v:shadow color="#868686"/>
            <v:textbox>
              <w:txbxContent>
                <w:p w:rsidR="00B9290B" w:rsidRPr="00EF6EEB" w:rsidRDefault="00B9290B" w:rsidP="00733D4D">
                  <w:pPr>
                    <w:rPr>
                      <w:rFonts w:cs="B Titr"/>
                    </w:rPr>
                  </w:pPr>
                  <w:r w:rsidRPr="00EF6EEB">
                    <w:rPr>
                      <w:rFonts w:cs="B Titr" w:hint="cs"/>
                      <w:rtl/>
                    </w:rPr>
                    <w:t>امضاء طرف دوم:</w:t>
                  </w:r>
                </w:p>
              </w:txbxContent>
            </v:textbox>
          </v:shape>
        </w:pict>
      </w:r>
      <w:r>
        <w:rPr>
          <w:rFonts w:cs="B Titr" w:hint="cs"/>
          <w:noProof/>
          <w:sz w:val="48"/>
          <w:szCs w:val="48"/>
          <w:rtl/>
          <w:lang w:bidi="ar-SA"/>
        </w:rPr>
        <w:pict>
          <v:shape id="_x0000_s1074" type="#_x0000_t202" style="position:absolute;left:0;text-align:left;margin-left:423.15pt;margin-top:24.4pt;width:90.15pt;height:51.95pt;z-index:3;mso-position-vertical-relative:line" strokecolor="white" strokeweight="0">
            <v:fill opacity="45875f"/>
            <v:shadow color="#868686"/>
            <v:textbox>
              <w:txbxContent>
                <w:p w:rsidR="00B9290B" w:rsidRPr="00EF6EEB" w:rsidRDefault="00B9290B" w:rsidP="00733D4D">
                  <w:pPr>
                    <w:rPr>
                      <w:rFonts w:cs="B Titr"/>
                    </w:rPr>
                  </w:pPr>
                  <w:r w:rsidRPr="00EF6EEB">
                    <w:rPr>
                      <w:rFonts w:cs="B Titr" w:hint="cs"/>
                      <w:rtl/>
                    </w:rPr>
                    <w:t>امضاء طرف اول:</w:t>
                  </w:r>
                </w:p>
              </w:txbxContent>
            </v:textbox>
          </v:shape>
        </w:pict>
      </w:r>
    </w:p>
    <w:p w:rsidR="00706882" w:rsidRDefault="00706882" w:rsidP="00FA44AB">
      <w:pPr>
        <w:spacing w:line="216" w:lineRule="auto"/>
        <w:rPr>
          <w:rFonts w:cs="B Titr"/>
          <w:sz w:val="48"/>
          <w:szCs w:val="48"/>
        </w:rPr>
      </w:pPr>
    </w:p>
    <w:p w:rsidR="003F6C2E" w:rsidRDefault="003F6C2E" w:rsidP="00FA44AB">
      <w:pPr>
        <w:spacing w:line="216" w:lineRule="auto"/>
        <w:rPr>
          <w:rFonts w:cs="B Titr"/>
          <w:sz w:val="48"/>
          <w:szCs w:val="48"/>
          <w:rtl/>
        </w:rPr>
        <w:sectPr w:rsidR="003F6C2E" w:rsidSect="00590A0F">
          <w:headerReference w:type="even" r:id="rId7"/>
          <w:headerReference w:type="default" r:id="rId8"/>
          <w:footerReference w:type="even" r:id="rId9"/>
          <w:footerReference w:type="default" r:id="rId10"/>
          <w:headerReference w:type="first" r:id="rId11"/>
          <w:footerReference w:type="first" r:id="rId12"/>
          <w:pgSz w:w="11907" w:h="16840" w:code="9"/>
          <w:pgMar w:top="1701" w:right="454" w:bottom="680" w:left="454" w:header="720" w:footer="0" w:gutter="0"/>
          <w:cols w:space="720"/>
          <w:bidi/>
          <w:rtlGutter/>
          <w:docGrid w:linePitch="360"/>
        </w:sectPr>
      </w:pPr>
    </w:p>
    <w:p w:rsidR="0067173C" w:rsidRDefault="0067173C" w:rsidP="00FA44AB">
      <w:pPr>
        <w:spacing w:line="216" w:lineRule="auto"/>
        <w:rPr>
          <w:rFonts w:cs="B Titr" w:hint="cs"/>
          <w:sz w:val="48"/>
          <w:szCs w:val="48"/>
          <w:rtl/>
        </w:rPr>
      </w:pPr>
    </w:p>
    <w:p w:rsidR="003D274B" w:rsidRDefault="003D274B" w:rsidP="00FA44AB">
      <w:pPr>
        <w:spacing w:line="216" w:lineRule="auto"/>
        <w:rPr>
          <w:rFonts w:cs="B Titr" w:hint="cs"/>
          <w:sz w:val="48"/>
          <w:szCs w:val="48"/>
          <w:rtl/>
        </w:rPr>
      </w:pPr>
    </w:p>
    <w:p w:rsidR="00AF7687" w:rsidRDefault="00AF7687" w:rsidP="00FA44AB">
      <w:pPr>
        <w:spacing w:line="216" w:lineRule="auto"/>
        <w:jc w:val="center"/>
        <w:rPr>
          <w:rFonts w:ascii="Arial" w:hAnsi="Arial" w:cs="B Titr" w:hint="cs"/>
          <w:rtl/>
        </w:rPr>
      </w:pPr>
      <w:r>
        <w:rPr>
          <w:rFonts w:ascii="Arial" w:hAnsi="Arial" w:cs="B Titr" w:hint="cs"/>
          <w:rtl/>
        </w:rPr>
        <w:t xml:space="preserve">پيوست(ج)    </w:t>
      </w:r>
    </w:p>
    <w:p w:rsidR="0067173C" w:rsidRDefault="00AF7687" w:rsidP="00FA44AB">
      <w:pPr>
        <w:spacing w:line="216" w:lineRule="auto"/>
        <w:jc w:val="center"/>
        <w:rPr>
          <w:rFonts w:cs="B Titr" w:hint="cs"/>
          <w:sz w:val="48"/>
          <w:szCs w:val="48"/>
          <w:rtl/>
        </w:rPr>
      </w:pPr>
      <w:r>
        <w:rPr>
          <w:rFonts w:ascii="Arial" w:hAnsi="Arial" w:cs="B Titr" w:hint="cs"/>
          <w:rtl/>
        </w:rPr>
        <w:t xml:space="preserve"> </w:t>
      </w:r>
      <w:r w:rsidR="00B161AC">
        <w:rPr>
          <w:rFonts w:ascii="Arial" w:hAnsi="Arial" w:cs="B Titr" w:hint="cs"/>
          <w:rtl/>
          <w:lang w:bidi="ar-SA"/>
        </w:rPr>
        <w:t>شاخص هاي ارزيابي عملكرد پيمانكاران طرف قرارداد در واگذاري بخش هاي كلينيكي و پاراكلينيكي</w:t>
      </w:r>
    </w:p>
    <w:tbl>
      <w:tblPr>
        <w:bidiVisual/>
        <w:tblW w:w="15696" w:type="dxa"/>
        <w:jc w:val="center"/>
        <w:tblLook w:val="04A0" w:firstRow="1" w:lastRow="0" w:firstColumn="1" w:lastColumn="0" w:noHBand="0" w:noVBand="1"/>
      </w:tblPr>
      <w:tblGrid>
        <w:gridCol w:w="652"/>
        <w:gridCol w:w="3125"/>
        <w:gridCol w:w="1074"/>
        <w:gridCol w:w="1343"/>
        <w:gridCol w:w="1456"/>
        <w:gridCol w:w="8046"/>
      </w:tblGrid>
      <w:tr w:rsidR="007A5E07" w:rsidRPr="00D44A03" w:rsidTr="00B059F7">
        <w:trPr>
          <w:cantSplit/>
          <w:trHeight w:val="790"/>
          <w:jc w:val="center"/>
        </w:trPr>
        <w:tc>
          <w:tcPr>
            <w:tcW w:w="652" w:type="dxa"/>
            <w:tcBorders>
              <w:top w:val="single" w:sz="12" w:space="0" w:color="auto"/>
              <w:left w:val="single" w:sz="12" w:space="0" w:color="auto"/>
              <w:bottom w:val="single" w:sz="12" w:space="0" w:color="auto"/>
              <w:right w:val="single" w:sz="12" w:space="0" w:color="auto"/>
            </w:tcBorders>
            <w:shd w:val="clear" w:color="000000" w:fill="FFFF00"/>
            <w:noWrap/>
            <w:textDirection w:val="tbRl"/>
            <w:vAlign w:val="center"/>
            <w:hideMark/>
          </w:tcPr>
          <w:p w:rsidR="00D44A03" w:rsidRPr="00D44A03" w:rsidRDefault="00D44A03" w:rsidP="00FA44AB">
            <w:pPr>
              <w:spacing w:line="216" w:lineRule="auto"/>
              <w:ind w:left="113" w:right="113"/>
              <w:jc w:val="center"/>
              <w:rPr>
                <w:rFonts w:ascii="Arial" w:hAnsi="Arial" w:cs="B Titr"/>
                <w:lang w:bidi="ar-SA"/>
              </w:rPr>
            </w:pPr>
            <w:r w:rsidRPr="00D44A03">
              <w:rPr>
                <w:rFonts w:ascii="Arial" w:hAnsi="Arial" w:cs="B Titr" w:hint="cs"/>
                <w:rtl/>
                <w:lang w:bidi="ar-SA"/>
              </w:rPr>
              <w:t>رديف</w:t>
            </w:r>
          </w:p>
        </w:tc>
        <w:tc>
          <w:tcPr>
            <w:tcW w:w="3125" w:type="dxa"/>
            <w:tcBorders>
              <w:top w:val="single" w:sz="12" w:space="0" w:color="auto"/>
              <w:left w:val="single" w:sz="12" w:space="0" w:color="auto"/>
              <w:bottom w:val="single" w:sz="12" w:space="0" w:color="auto"/>
              <w:right w:val="single" w:sz="12" w:space="0" w:color="auto"/>
            </w:tcBorders>
            <w:shd w:val="clear" w:color="000000" w:fill="FFFF00"/>
            <w:noWrap/>
            <w:vAlign w:val="center"/>
            <w:hideMark/>
          </w:tcPr>
          <w:p w:rsidR="00D44A03" w:rsidRPr="00D44A03" w:rsidRDefault="00D44A03" w:rsidP="00FA44AB">
            <w:pPr>
              <w:spacing w:line="216" w:lineRule="auto"/>
              <w:jc w:val="center"/>
              <w:rPr>
                <w:rFonts w:ascii="Arial" w:hAnsi="Arial" w:cs="B Titr"/>
                <w:lang w:bidi="ar-SA"/>
              </w:rPr>
            </w:pPr>
            <w:r w:rsidRPr="00D44A03">
              <w:rPr>
                <w:rFonts w:ascii="Arial" w:hAnsi="Arial" w:cs="B Titr" w:hint="cs"/>
                <w:rtl/>
                <w:lang w:bidi="ar-SA"/>
              </w:rPr>
              <w:t>معيارارزيابي</w:t>
            </w:r>
          </w:p>
        </w:tc>
        <w:tc>
          <w:tcPr>
            <w:tcW w:w="1074" w:type="dxa"/>
            <w:tcBorders>
              <w:top w:val="single" w:sz="12" w:space="0" w:color="auto"/>
              <w:left w:val="single" w:sz="12" w:space="0" w:color="auto"/>
              <w:bottom w:val="nil"/>
              <w:right w:val="single" w:sz="12" w:space="0" w:color="auto"/>
            </w:tcBorders>
            <w:shd w:val="clear" w:color="000000" w:fill="FFFF00"/>
            <w:vAlign w:val="center"/>
            <w:hideMark/>
          </w:tcPr>
          <w:p w:rsidR="00D44A03" w:rsidRPr="00D44A03" w:rsidRDefault="00D44A03" w:rsidP="00FA44AB">
            <w:pPr>
              <w:spacing w:line="216" w:lineRule="auto"/>
              <w:jc w:val="center"/>
              <w:rPr>
                <w:rFonts w:ascii="Arial" w:hAnsi="Arial" w:cs="B Titr"/>
                <w:lang w:bidi="ar-SA"/>
              </w:rPr>
            </w:pPr>
            <w:r w:rsidRPr="00D44A03">
              <w:rPr>
                <w:rFonts w:ascii="Arial" w:hAnsi="Arial" w:cs="B Titr" w:hint="cs"/>
                <w:rtl/>
                <w:lang w:bidi="ar-SA"/>
              </w:rPr>
              <w:t>امتياز خام</w:t>
            </w:r>
            <w:r w:rsidRPr="00D44A03">
              <w:rPr>
                <w:rFonts w:ascii="Arial" w:hAnsi="Arial" w:cs="B Titr" w:hint="cs"/>
                <w:lang w:bidi="ar-SA"/>
              </w:rPr>
              <w:t>A</w:t>
            </w:r>
            <w:r w:rsidRPr="00D44A03">
              <w:rPr>
                <w:rFonts w:ascii="Arial" w:hAnsi="Arial" w:cs="B Titr" w:hint="cs"/>
                <w:rtl/>
                <w:lang w:bidi="ar-SA"/>
              </w:rPr>
              <w:br/>
              <w:t xml:space="preserve"> (0-100) </w:t>
            </w:r>
          </w:p>
        </w:tc>
        <w:tc>
          <w:tcPr>
            <w:tcW w:w="1343" w:type="dxa"/>
            <w:tcBorders>
              <w:top w:val="single" w:sz="12" w:space="0" w:color="auto"/>
              <w:left w:val="single" w:sz="12" w:space="0" w:color="auto"/>
              <w:bottom w:val="nil"/>
              <w:right w:val="single" w:sz="12" w:space="0" w:color="auto"/>
            </w:tcBorders>
            <w:shd w:val="clear" w:color="000000" w:fill="FFFF00"/>
            <w:vAlign w:val="center"/>
            <w:hideMark/>
          </w:tcPr>
          <w:p w:rsidR="00D44A03" w:rsidRPr="00D44A03" w:rsidRDefault="00D44A03" w:rsidP="00FA44AB">
            <w:pPr>
              <w:spacing w:line="216" w:lineRule="auto"/>
              <w:jc w:val="center"/>
              <w:rPr>
                <w:rFonts w:ascii="Arial" w:hAnsi="Arial" w:cs="B Titr"/>
                <w:lang w:bidi="ar-SA"/>
              </w:rPr>
            </w:pPr>
            <w:r w:rsidRPr="00D44A03">
              <w:rPr>
                <w:rFonts w:ascii="Arial" w:hAnsi="Arial" w:cs="B Titr" w:hint="cs"/>
                <w:rtl/>
                <w:lang w:bidi="ar-SA"/>
              </w:rPr>
              <w:t>ضريب وزني</w:t>
            </w:r>
            <w:r w:rsidRPr="00D44A03">
              <w:rPr>
                <w:rFonts w:ascii="Arial" w:hAnsi="Arial" w:cs="B Titr" w:hint="cs"/>
                <w:lang w:bidi="ar-SA"/>
              </w:rPr>
              <w:t>B</w:t>
            </w:r>
            <w:r w:rsidRPr="00D44A03">
              <w:rPr>
                <w:rFonts w:ascii="Arial" w:hAnsi="Arial" w:cs="B Titr" w:hint="cs"/>
                <w:rtl/>
                <w:lang w:bidi="ar-SA"/>
              </w:rPr>
              <w:br/>
              <w:t>(درصد)</w:t>
            </w:r>
          </w:p>
        </w:tc>
        <w:tc>
          <w:tcPr>
            <w:tcW w:w="1456" w:type="dxa"/>
            <w:tcBorders>
              <w:top w:val="single" w:sz="12" w:space="0" w:color="auto"/>
              <w:left w:val="single" w:sz="12" w:space="0" w:color="auto"/>
              <w:bottom w:val="nil"/>
              <w:right w:val="single" w:sz="12" w:space="0" w:color="auto"/>
            </w:tcBorders>
            <w:shd w:val="clear" w:color="000000" w:fill="FFFF00"/>
            <w:vAlign w:val="center"/>
            <w:hideMark/>
          </w:tcPr>
          <w:p w:rsidR="00D44A03" w:rsidRPr="00D44A03" w:rsidRDefault="00D44A03" w:rsidP="00FA44AB">
            <w:pPr>
              <w:spacing w:line="216" w:lineRule="auto"/>
              <w:jc w:val="center"/>
              <w:rPr>
                <w:rFonts w:ascii="Arial" w:hAnsi="Arial" w:cs="B Titr"/>
                <w:lang w:bidi="ar-SA"/>
              </w:rPr>
            </w:pPr>
            <w:r w:rsidRPr="00D44A03">
              <w:rPr>
                <w:rFonts w:ascii="Arial" w:hAnsi="Arial" w:cs="B Titr" w:hint="cs"/>
                <w:rtl/>
                <w:lang w:bidi="ar-SA"/>
              </w:rPr>
              <w:t xml:space="preserve"> امتياز مكتسبه</w:t>
            </w:r>
            <w:r w:rsidRPr="00D44A03">
              <w:rPr>
                <w:rFonts w:ascii="Arial" w:hAnsi="Arial" w:cs="B Titr" w:hint="cs"/>
                <w:lang w:bidi="ar-SA"/>
              </w:rPr>
              <w:t>C</w:t>
            </w:r>
            <w:r w:rsidRPr="00D44A03">
              <w:rPr>
                <w:rFonts w:ascii="Arial" w:hAnsi="Arial" w:cs="B Titr" w:hint="cs"/>
                <w:rtl/>
                <w:lang w:bidi="ar-SA"/>
              </w:rPr>
              <w:br/>
              <w:t xml:space="preserve"> (0-100)</w:t>
            </w:r>
          </w:p>
        </w:tc>
        <w:tc>
          <w:tcPr>
            <w:tcW w:w="8046" w:type="dxa"/>
            <w:tcBorders>
              <w:top w:val="single" w:sz="12" w:space="0" w:color="auto"/>
              <w:left w:val="single" w:sz="12" w:space="0" w:color="auto"/>
              <w:bottom w:val="nil"/>
              <w:right w:val="single" w:sz="12" w:space="0" w:color="auto"/>
            </w:tcBorders>
            <w:shd w:val="clear" w:color="000000" w:fill="FFFF00"/>
            <w:vAlign w:val="center"/>
            <w:hideMark/>
          </w:tcPr>
          <w:p w:rsidR="00D44A03" w:rsidRPr="00D44A03" w:rsidRDefault="00D44A03" w:rsidP="00FA44AB">
            <w:pPr>
              <w:spacing w:line="216" w:lineRule="auto"/>
              <w:jc w:val="center"/>
              <w:rPr>
                <w:rFonts w:ascii="Arial" w:hAnsi="Arial" w:cs="B Titr"/>
                <w:lang w:bidi="ar-SA"/>
              </w:rPr>
            </w:pPr>
            <w:r w:rsidRPr="00D44A03">
              <w:rPr>
                <w:rFonts w:ascii="Arial" w:hAnsi="Arial" w:cs="B Titr" w:hint="cs"/>
                <w:rtl/>
                <w:lang w:bidi="ar-SA"/>
              </w:rPr>
              <w:t xml:space="preserve"> نحوه  ارزيابي  </w:t>
            </w:r>
          </w:p>
        </w:tc>
      </w:tr>
      <w:tr w:rsidR="007A5E07" w:rsidRPr="00D44A03" w:rsidTr="00B059F7">
        <w:trPr>
          <w:trHeight w:val="687"/>
          <w:jc w:val="center"/>
        </w:trPr>
        <w:tc>
          <w:tcPr>
            <w:tcW w:w="652" w:type="dxa"/>
            <w:tcBorders>
              <w:top w:val="nil"/>
              <w:left w:val="single" w:sz="12" w:space="0" w:color="auto"/>
              <w:bottom w:val="single" w:sz="12" w:space="0" w:color="auto"/>
              <w:right w:val="single" w:sz="12" w:space="0" w:color="auto"/>
            </w:tcBorders>
            <w:shd w:val="clear" w:color="000000" w:fill="C0C0C0"/>
            <w:noWrap/>
            <w:vAlign w:val="center"/>
            <w:hideMark/>
          </w:tcPr>
          <w:p w:rsidR="00D44A03" w:rsidRPr="009359CE" w:rsidRDefault="00D44A03" w:rsidP="00FA44AB">
            <w:pPr>
              <w:bidi w:val="0"/>
              <w:spacing w:line="216" w:lineRule="auto"/>
              <w:jc w:val="center"/>
              <w:rPr>
                <w:rFonts w:ascii="IPT Titr" w:hAnsi="IPT Titr" w:cs="B Traffic"/>
                <w:b/>
                <w:bCs/>
                <w:lang w:bidi="ar-SA"/>
              </w:rPr>
            </w:pPr>
            <w:r w:rsidRPr="009359CE">
              <w:rPr>
                <w:rFonts w:ascii="IPT Titr" w:hAnsi="IPT Titr" w:cs="B Traffic"/>
                <w:b/>
                <w:bCs/>
                <w:lang w:bidi="ar-SA"/>
              </w:rPr>
              <w:t></w:t>
            </w:r>
          </w:p>
        </w:tc>
        <w:tc>
          <w:tcPr>
            <w:tcW w:w="3125" w:type="dxa"/>
            <w:tcBorders>
              <w:top w:val="nil"/>
              <w:left w:val="single" w:sz="12" w:space="0" w:color="auto"/>
              <w:bottom w:val="single" w:sz="12" w:space="0" w:color="auto"/>
              <w:right w:val="nil"/>
            </w:tcBorders>
            <w:shd w:val="clear" w:color="auto" w:fill="auto"/>
            <w:noWrap/>
            <w:tcMar>
              <w:left w:w="57" w:type="dxa"/>
              <w:right w:w="57" w:type="dxa"/>
            </w:tcMar>
            <w:vAlign w:val="center"/>
            <w:hideMark/>
          </w:tcPr>
          <w:p w:rsidR="00D44A03" w:rsidRPr="00D44A03" w:rsidRDefault="00B161AC" w:rsidP="00FA44AB">
            <w:pPr>
              <w:spacing w:line="216" w:lineRule="auto"/>
              <w:jc w:val="center"/>
              <w:rPr>
                <w:rFonts w:ascii="Arial" w:hAnsi="Arial" w:cs="B Titr" w:hint="cs"/>
                <w:rtl/>
              </w:rPr>
            </w:pPr>
            <w:r>
              <w:rPr>
                <w:rFonts w:ascii="Arial" w:hAnsi="Arial" w:cs="B Titr" w:hint="cs"/>
                <w:rtl/>
              </w:rPr>
              <w:t>شاخص هاي نيروي انساني</w:t>
            </w:r>
          </w:p>
        </w:tc>
        <w:tc>
          <w:tcPr>
            <w:tcW w:w="107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4A03" w:rsidRPr="00D44A03" w:rsidRDefault="00D44A03" w:rsidP="00FA44AB">
            <w:pPr>
              <w:bidi w:val="0"/>
              <w:spacing w:line="216" w:lineRule="auto"/>
              <w:rPr>
                <w:rFonts w:ascii="Arial" w:hAnsi="Arial" w:cs="Arial"/>
                <w:lang w:bidi="ar-SA"/>
              </w:rPr>
            </w:pPr>
          </w:p>
        </w:tc>
        <w:tc>
          <w:tcPr>
            <w:tcW w:w="1343" w:type="dxa"/>
            <w:tcBorders>
              <w:top w:val="single" w:sz="12" w:space="0" w:color="auto"/>
              <w:left w:val="nil"/>
              <w:bottom w:val="single" w:sz="12" w:space="0" w:color="auto"/>
              <w:right w:val="single" w:sz="12" w:space="0" w:color="auto"/>
            </w:tcBorders>
            <w:shd w:val="clear" w:color="auto" w:fill="auto"/>
            <w:noWrap/>
            <w:vAlign w:val="center"/>
            <w:hideMark/>
          </w:tcPr>
          <w:p w:rsidR="00D44A03" w:rsidRPr="003F7350" w:rsidRDefault="000A79CB" w:rsidP="00FA44AB">
            <w:pPr>
              <w:bidi w:val="0"/>
              <w:spacing w:line="216" w:lineRule="auto"/>
              <w:jc w:val="center"/>
              <w:rPr>
                <w:rFonts w:ascii="IPT Titr" w:hAnsi="IPT Titr" w:cs="B Traffic"/>
                <w:b/>
                <w:bCs/>
                <w:lang w:bidi="ar-SA"/>
              </w:rPr>
            </w:pPr>
            <w:r>
              <w:rPr>
                <w:rFonts w:ascii="IPT Titr" w:hAnsi="IPT Titr" w:cs="B Traffic" w:hint="cs"/>
                <w:b/>
                <w:bCs/>
                <w:rtl/>
                <w:lang w:bidi="ar-SA"/>
              </w:rPr>
              <w:t>10</w:t>
            </w:r>
          </w:p>
        </w:tc>
        <w:tc>
          <w:tcPr>
            <w:tcW w:w="1456" w:type="dxa"/>
            <w:tcBorders>
              <w:top w:val="single" w:sz="12" w:space="0" w:color="auto"/>
              <w:left w:val="nil"/>
              <w:bottom w:val="single" w:sz="12" w:space="0" w:color="auto"/>
              <w:right w:val="single" w:sz="12" w:space="0" w:color="auto"/>
            </w:tcBorders>
            <w:shd w:val="clear" w:color="auto" w:fill="auto"/>
            <w:noWrap/>
            <w:vAlign w:val="center"/>
            <w:hideMark/>
          </w:tcPr>
          <w:p w:rsidR="00D44A03" w:rsidRPr="00D44A03" w:rsidRDefault="00D44A03" w:rsidP="00FA44AB">
            <w:pPr>
              <w:bidi w:val="0"/>
              <w:spacing w:line="216" w:lineRule="auto"/>
              <w:jc w:val="center"/>
              <w:rPr>
                <w:rFonts w:ascii="Arial" w:hAnsi="Arial" w:cs="B Traffic"/>
                <w:b/>
                <w:bCs/>
                <w:lang w:bidi="ar-SA"/>
              </w:rPr>
            </w:pPr>
          </w:p>
        </w:tc>
        <w:tc>
          <w:tcPr>
            <w:tcW w:w="8046" w:type="dxa"/>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vAlign w:val="center"/>
            <w:hideMark/>
          </w:tcPr>
          <w:p w:rsidR="00B161AC" w:rsidRDefault="00B161AC" w:rsidP="00FA44AB">
            <w:pPr>
              <w:spacing w:line="216" w:lineRule="auto"/>
              <w:jc w:val="center"/>
              <w:rPr>
                <w:rFonts w:ascii="Arial" w:hAnsi="Arial" w:cs="B Titr" w:hint="cs"/>
                <w:b/>
                <w:bCs/>
                <w:spacing w:val="-4"/>
                <w:rtl/>
                <w:lang w:bidi="ar-SA"/>
              </w:rPr>
            </w:pPr>
            <w:r>
              <w:rPr>
                <w:rFonts w:ascii="Arial" w:hAnsi="Arial" w:cs="B Titr" w:hint="cs"/>
                <w:b/>
                <w:bCs/>
                <w:spacing w:val="-4"/>
                <w:rtl/>
                <w:lang w:bidi="ar-SA"/>
              </w:rPr>
              <w:t>توسط ناظر قرارداد و با همكاري امور اداري واحد تعهدات پرسنلي طرف قرارداد بررسي مي گردد</w:t>
            </w:r>
            <w:r w:rsidR="00D65C5A">
              <w:rPr>
                <w:rFonts w:ascii="Arial" w:hAnsi="Arial" w:cs="B Titr" w:hint="cs"/>
                <w:b/>
                <w:bCs/>
                <w:spacing w:val="-4"/>
                <w:rtl/>
                <w:lang w:bidi="ar-SA"/>
              </w:rPr>
              <w:t>.</w:t>
            </w:r>
          </w:p>
          <w:p w:rsidR="00B161AC" w:rsidRPr="00B161AC" w:rsidRDefault="00B161AC" w:rsidP="00FA44AB">
            <w:pPr>
              <w:spacing w:line="216" w:lineRule="auto"/>
              <w:jc w:val="center"/>
              <w:rPr>
                <w:rFonts w:ascii="Arial" w:hAnsi="Arial" w:cs="B Titr"/>
                <w:b/>
                <w:bCs/>
                <w:color w:val="FF0000"/>
                <w:spacing w:val="-4"/>
                <w:lang w:bidi="ar-SA"/>
              </w:rPr>
            </w:pPr>
            <w:r w:rsidRPr="00B161AC">
              <w:rPr>
                <w:rFonts w:ascii="Arial" w:hAnsi="Arial" w:cs="B Titr" w:hint="cs"/>
                <w:b/>
                <w:bCs/>
                <w:color w:val="FF0000"/>
                <w:spacing w:val="-4"/>
                <w:rtl/>
                <w:lang w:bidi="ar-SA"/>
              </w:rPr>
              <w:t>چك ليست (1)</w:t>
            </w:r>
          </w:p>
        </w:tc>
      </w:tr>
      <w:tr w:rsidR="007A5E07" w:rsidRPr="00D44A03" w:rsidTr="00B059F7">
        <w:trPr>
          <w:trHeight w:val="422"/>
          <w:jc w:val="center"/>
        </w:trPr>
        <w:tc>
          <w:tcPr>
            <w:tcW w:w="652" w:type="dxa"/>
            <w:tcBorders>
              <w:top w:val="nil"/>
              <w:left w:val="single" w:sz="12" w:space="0" w:color="auto"/>
              <w:bottom w:val="single" w:sz="12" w:space="0" w:color="auto"/>
              <w:right w:val="single" w:sz="12" w:space="0" w:color="auto"/>
            </w:tcBorders>
            <w:shd w:val="clear" w:color="000000" w:fill="C0C0C0"/>
            <w:noWrap/>
            <w:vAlign w:val="center"/>
            <w:hideMark/>
          </w:tcPr>
          <w:p w:rsidR="00D44A03" w:rsidRPr="009359CE" w:rsidRDefault="00D44A03" w:rsidP="00FA44AB">
            <w:pPr>
              <w:bidi w:val="0"/>
              <w:spacing w:line="216" w:lineRule="auto"/>
              <w:jc w:val="center"/>
              <w:rPr>
                <w:rFonts w:ascii="IPT Titr" w:hAnsi="IPT Titr" w:cs="B Traffic"/>
                <w:b/>
                <w:bCs/>
                <w:lang w:bidi="ar-SA"/>
              </w:rPr>
            </w:pPr>
            <w:r w:rsidRPr="009359CE">
              <w:rPr>
                <w:rFonts w:ascii="IPT Titr" w:hAnsi="IPT Titr" w:cs="B Traffic"/>
                <w:b/>
                <w:bCs/>
                <w:lang w:bidi="ar-SA"/>
              </w:rPr>
              <w:t></w:t>
            </w:r>
          </w:p>
        </w:tc>
        <w:tc>
          <w:tcPr>
            <w:tcW w:w="3125" w:type="dxa"/>
            <w:tcBorders>
              <w:top w:val="nil"/>
              <w:left w:val="single" w:sz="12" w:space="0" w:color="auto"/>
              <w:bottom w:val="single" w:sz="12" w:space="0" w:color="auto"/>
              <w:right w:val="nil"/>
            </w:tcBorders>
            <w:shd w:val="clear" w:color="auto" w:fill="auto"/>
            <w:noWrap/>
            <w:tcMar>
              <w:left w:w="57" w:type="dxa"/>
              <w:right w:w="57" w:type="dxa"/>
            </w:tcMar>
            <w:vAlign w:val="center"/>
            <w:hideMark/>
          </w:tcPr>
          <w:p w:rsidR="00D44A03" w:rsidRPr="00D44A03" w:rsidRDefault="00B161AC" w:rsidP="00FA44AB">
            <w:pPr>
              <w:spacing w:line="216" w:lineRule="auto"/>
              <w:jc w:val="center"/>
              <w:rPr>
                <w:rFonts w:ascii="Arial" w:hAnsi="Arial" w:cs="B Titr"/>
                <w:lang w:bidi="ar-SA"/>
              </w:rPr>
            </w:pPr>
            <w:r>
              <w:rPr>
                <w:rFonts w:ascii="Arial" w:hAnsi="Arial" w:cs="B Titr" w:hint="cs"/>
                <w:rtl/>
                <w:lang w:bidi="ar-SA"/>
              </w:rPr>
              <w:t>شاخص هاي نگهداري تجهيزات</w:t>
            </w:r>
          </w:p>
        </w:tc>
        <w:tc>
          <w:tcPr>
            <w:tcW w:w="1074" w:type="dxa"/>
            <w:tcBorders>
              <w:top w:val="nil"/>
              <w:left w:val="single" w:sz="12" w:space="0" w:color="auto"/>
              <w:bottom w:val="single" w:sz="12" w:space="0" w:color="auto"/>
              <w:right w:val="single" w:sz="12" w:space="0" w:color="auto"/>
            </w:tcBorders>
            <w:shd w:val="clear" w:color="auto" w:fill="auto"/>
            <w:noWrap/>
            <w:vAlign w:val="center"/>
            <w:hideMark/>
          </w:tcPr>
          <w:p w:rsidR="00D44A03" w:rsidRPr="00D44A03" w:rsidRDefault="00D44A03" w:rsidP="00FA44AB">
            <w:pPr>
              <w:bidi w:val="0"/>
              <w:spacing w:line="216" w:lineRule="auto"/>
              <w:rPr>
                <w:rFonts w:ascii="Arial" w:hAnsi="Arial" w:cs="Arial"/>
                <w:lang w:bidi="ar-SA"/>
              </w:rPr>
            </w:pPr>
          </w:p>
        </w:tc>
        <w:tc>
          <w:tcPr>
            <w:tcW w:w="1343" w:type="dxa"/>
            <w:tcBorders>
              <w:top w:val="nil"/>
              <w:left w:val="nil"/>
              <w:bottom w:val="single" w:sz="12" w:space="0" w:color="auto"/>
              <w:right w:val="single" w:sz="12" w:space="0" w:color="auto"/>
            </w:tcBorders>
            <w:shd w:val="clear" w:color="auto" w:fill="auto"/>
            <w:noWrap/>
            <w:vAlign w:val="center"/>
            <w:hideMark/>
          </w:tcPr>
          <w:p w:rsidR="00D44A03" w:rsidRPr="003F7350" w:rsidRDefault="000A79CB" w:rsidP="00FA44AB">
            <w:pPr>
              <w:bidi w:val="0"/>
              <w:spacing w:line="216" w:lineRule="auto"/>
              <w:jc w:val="center"/>
              <w:rPr>
                <w:rFonts w:ascii="IPT Titr" w:hAnsi="IPT Titr" w:cs="B Traffic"/>
                <w:b/>
                <w:bCs/>
                <w:lang w:bidi="ar-SA"/>
              </w:rPr>
            </w:pPr>
            <w:r>
              <w:rPr>
                <w:rFonts w:ascii="IPT Titr" w:hAnsi="IPT Titr" w:cs="B Traffic" w:hint="cs"/>
                <w:b/>
                <w:bCs/>
                <w:rtl/>
                <w:lang w:bidi="ar-SA"/>
              </w:rPr>
              <w:t>10</w:t>
            </w:r>
          </w:p>
        </w:tc>
        <w:tc>
          <w:tcPr>
            <w:tcW w:w="1456" w:type="dxa"/>
            <w:tcBorders>
              <w:top w:val="nil"/>
              <w:left w:val="single" w:sz="12" w:space="0" w:color="auto"/>
              <w:bottom w:val="single" w:sz="12" w:space="0" w:color="auto"/>
              <w:right w:val="single" w:sz="12" w:space="0" w:color="auto"/>
            </w:tcBorders>
            <w:shd w:val="clear" w:color="auto" w:fill="auto"/>
            <w:noWrap/>
            <w:vAlign w:val="center"/>
            <w:hideMark/>
          </w:tcPr>
          <w:p w:rsidR="00D44A03" w:rsidRPr="00D44A03" w:rsidRDefault="00D44A03" w:rsidP="00FA44AB">
            <w:pPr>
              <w:bidi w:val="0"/>
              <w:spacing w:line="216" w:lineRule="auto"/>
              <w:rPr>
                <w:rFonts w:ascii="Arial" w:hAnsi="Arial" w:cs="Arial"/>
                <w:lang w:bidi="ar-SA"/>
              </w:rPr>
            </w:pPr>
          </w:p>
        </w:tc>
        <w:tc>
          <w:tcPr>
            <w:tcW w:w="8046" w:type="dxa"/>
            <w:tcBorders>
              <w:top w:val="nil"/>
              <w:left w:val="single" w:sz="12" w:space="0" w:color="auto"/>
              <w:bottom w:val="single" w:sz="12" w:space="0" w:color="auto"/>
              <w:right w:val="single" w:sz="12" w:space="0" w:color="auto"/>
            </w:tcBorders>
            <w:shd w:val="clear" w:color="auto" w:fill="auto"/>
            <w:tcMar>
              <w:left w:w="57" w:type="dxa"/>
              <w:right w:w="57" w:type="dxa"/>
            </w:tcMar>
            <w:vAlign w:val="center"/>
            <w:hideMark/>
          </w:tcPr>
          <w:p w:rsidR="00ED3528" w:rsidRDefault="00ED3528" w:rsidP="00FA44AB">
            <w:pPr>
              <w:spacing w:line="216" w:lineRule="auto"/>
              <w:jc w:val="center"/>
              <w:rPr>
                <w:rFonts w:ascii="Arial" w:hAnsi="Arial" w:cs="B Titr" w:hint="cs"/>
                <w:b/>
                <w:bCs/>
                <w:spacing w:val="-4"/>
                <w:rtl/>
                <w:lang w:bidi="ar-SA"/>
              </w:rPr>
            </w:pPr>
            <w:r>
              <w:rPr>
                <w:rFonts w:ascii="Arial" w:hAnsi="Arial" w:cs="B Titr" w:hint="cs"/>
                <w:b/>
                <w:bCs/>
                <w:spacing w:val="-4"/>
                <w:rtl/>
                <w:lang w:bidi="ar-SA"/>
              </w:rPr>
              <w:t>توسط ناظر قرارداد و با همكاري كارشناس تجهيزات پزشكي بررسي</w:t>
            </w:r>
            <w:r w:rsidR="00D65C5A">
              <w:rPr>
                <w:rFonts w:ascii="Arial" w:hAnsi="Arial" w:cs="B Titr" w:hint="cs"/>
                <w:b/>
                <w:bCs/>
                <w:spacing w:val="-4"/>
                <w:rtl/>
                <w:lang w:bidi="ar-SA"/>
              </w:rPr>
              <w:t xml:space="preserve"> و اعمال</w:t>
            </w:r>
            <w:r>
              <w:rPr>
                <w:rFonts w:ascii="Arial" w:hAnsi="Arial" w:cs="B Titr" w:hint="cs"/>
                <w:b/>
                <w:bCs/>
                <w:spacing w:val="-4"/>
                <w:rtl/>
                <w:lang w:bidi="ar-SA"/>
              </w:rPr>
              <w:t xml:space="preserve"> مي گردد</w:t>
            </w:r>
            <w:r w:rsidR="00D65C5A">
              <w:rPr>
                <w:rFonts w:ascii="Arial" w:hAnsi="Arial" w:cs="B Titr" w:hint="cs"/>
                <w:b/>
                <w:bCs/>
                <w:spacing w:val="-4"/>
                <w:rtl/>
                <w:lang w:bidi="ar-SA"/>
              </w:rPr>
              <w:t>.</w:t>
            </w:r>
          </w:p>
          <w:p w:rsidR="00D44A03" w:rsidRPr="00D44A03" w:rsidRDefault="00ED3528" w:rsidP="00FA44AB">
            <w:pPr>
              <w:spacing w:line="216" w:lineRule="auto"/>
              <w:jc w:val="center"/>
              <w:rPr>
                <w:rFonts w:ascii="Arial" w:hAnsi="Arial" w:cs="B Titr"/>
                <w:lang w:bidi="ar-SA"/>
              </w:rPr>
            </w:pPr>
            <w:r w:rsidRPr="00B161AC">
              <w:rPr>
                <w:rFonts w:ascii="Arial" w:hAnsi="Arial" w:cs="B Titr" w:hint="cs"/>
                <w:b/>
                <w:bCs/>
                <w:color w:val="FF0000"/>
                <w:spacing w:val="-4"/>
                <w:rtl/>
                <w:lang w:bidi="ar-SA"/>
              </w:rPr>
              <w:t>چك ليست (</w:t>
            </w:r>
            <w:r>
              <w:rPr>
                <w:rFonts w:ascii="Arial" w:hAnsi="Arial" w:cs="B Titr" w:hint="cs"/>
                <w:b/>
                <w:bCs/>
                <w:color w:val="FF0000"/>
                <w:spacing w:val="-4"/>
                <w:rtl/>
                <w:lang w:bidi="ar-SA"/>
              </w:rPr>
              <w:t>2</w:t>
            </w:r>
            <w:r w:rsidRPr="00B161AC">
              <w:rPr>
                <w:rFonts w:ascii="Arial" w:hAnsi="Arial" w:cs="B Titr" w:hint="cs"/>
                <w:b/>
                <w:bCs/>
                <w:color w:val="FF0000"/>
                <w:spacing w:val="-4"/>
                <w:rtl/>
                <w:lang w:bidi="ar-SA"/>
              </w:rPr>
              <w:t>)</w:t>
            </w:r>
          </w:p>
        </w:tc>
      </w:tr>
      <w:tr w:rsidR="00A7760E" w:rsidRPr="00D44A03" w:rsidTr="00B059F7">
        <w:trPr>
          <w:trHeight w:val="460"/>
          <w:jc w:val="center"/>
        </w:trPr>
        <w:tc>
          <w:tcPr>
            <w:tcW w:w="652" w:type="dxa"/>
            <w:tcBorders>
              <w:top w:val="nil"/>
              <w:left w:val="single" w:sz="12" w:space="0" w:color="auto"/>
              <w:bottom w:val="single" w:sz="12" w:space="0" w:color="auto"/>
              <w:right w:val="single" w:sz="12" w:space="0" w:color="auto"/>
            </w:tcBorders>
            <w:shd w:val="clear" w:color="000000" w:fill="C0C0C0"/>
            <w:noWrap/>
            <w:vAlign w:val="center"/>
            <w:hideMark/>
          </w:tcPr>
          <w:p w:rsidR="00D44A03" w:rsidRPr="009359CE" w:rsidRDefault="00D44A03" w:rsidP="00FA44AB">
            <w:pPr>
              <w:bidi w:val="0"/>
              <w:spacing w:line="216" w:lineRule="auto"/>
              <w:jc w:val="center"/>
              <w:rPr>
                <w:rFonts w:ascii="IPT Titr" w:hAnsi="IPT Titr" w:cs="B Traffic"/>
                <w:b/>
                <w:bCs/>
                <w:lang w:bidi="ar-SA"/>
              </w:rPr>
            </w:pPr>
            <w:r w:rsidRPr="009359CE">
              <w:rPr>
                <w:rFonts w:ascii="IPT Titr" w:hAnsi="IPT Titr" w:cs="B Traffic"/>
                <w:b/>
                <w:bCs/>
                <w:lang w:bidi="ar-SA"/>
              </w:rPr>
              <w:t></w:t>
            </w:r>
          </w:p>
        </w:tc>
        <w:tc>
          <w:tcPr>
            <w:tcW w:w="3125" w:type="dxa"/>
            <w:tcBorders>
              <w:top w:val="nil"/>
              <w:left w:val="single" w:sz="12" w:space="0" w:color="auto"/>
              <w:bottom w:val="single" w:sz="12" w:space="0" w:color="auto"/>
              <w:right w:val="nil"/>
            </w:tcBorders>
            <w:shd w:val="clear" w:color="auto" w:fill="auto"/>
            <w:noWrap/>
            <w:tcMar>
              <w:left w:w="57" w:type="dxa"/>
              <w:right w:w="57" w:type="dxa"/>
            </w:tcMar>
            <w:vAlign w:val="center"/>
            <w:hideMark/>
          </w:tcPr>
          <w:p w:rsidR="00D44A03" w:rsidRPr="00D44A03" w:rsidRDefault="00B161AC" w:rsidP="00FA44AB">
            <w:pPr>
              <w:spacing w:line="216" w:lineRule="auto"/>
              <w:jc w:val="center"/>
              <w:rPr>
                <w:rFonts w:ascii="Arial" w:hAnsi="Arial" w:cs="B Titr"/>
                <w:lang w:bidi="ar-SA"/>
              </w:rPr>
            </w:pPr>
            <w:r>
              <w:rPr>
                <w:rFonts w:ascii="Arial" w:hAnsi="Arial" w:cs="B Titr" w:hint="cs"/>
                <w:rtl/>
                <w:lang w:bidi="ar-SA"/>
              </w:rPr>
              <w:t>شاخص هاي رضايتمندي بيماران</w:t>
            </w:r>
          </w:p>
        </w:tc>
        <w:tc>
          <w:tcPr>
            <w:tcW w:w="1074" w:type="dxa"/>
            <w:tcBorders>
              <w:top w:val="nil"/>
              <w:left w:val="single" w:sz="12" w:space="0" w:color="auto"/>
              <w:bottom w:val="single" w:sz="12" w:space="0" w:color="auto"/>
              <w:right w:val="single" w:sz="12" w:space="0" w:color="auto"/>
            </w:tcBorders>
            <w:shd w:val="clear" w:color="auto" w:fill="auto"/>
            <w:noWrap/>
            <w:vAlign w:val="center"/>
            <w:hideMark/>
          </w:tcPr>
          <w:p w:rsidR="00D44A03" w:rsidRPr="00D44A03" w:rsidRDefault="00D44A03" w:rsidP="00FA44AB">
            <w:pPr>
              <w:bidi w:val="0"/>
              <w:spacing w:line="216" w:lineRule="auto"/>
              <w:rPr>
                <w:rFonts w:ascii="Arial" w:hAnsi="Arial" w:cs="Arial"/>
                <w:lang w:bidi="ar-SA"/>
              </w:rPr>
            </w:pPr>
          </w:p>
        </w:tc>
        <w:tc>
          <w:tcPr>
            <w:tcW w:w="1343" w:type="dxa"/>
            <w:tcBorders>
              <w:top w:val="nil"/>
              <w:left w:val="nil"/>
              <w:bottom w:val="single" w:sz="12" w:space="0" w:color="auto"/>
              <w:right w:val="single" w:sz="12" w:space="0" w:color="auto"/>
            </w:tcBorders>
            <w:shd w:val="clear" w:color="auto" w:fill="auto"/>
            <w:noWrap/>
            <w:vAlign w:val="center"/>
            <w:hideMark/>
          </w:tcPr>
          <w:p w:rsidR="00D44A03" w:rsidRPr="003F7350" w:rsidRDefault="000A79CB" w:rsidP="00FA44AB">
            <w:pPr>
              <w:bidi w:val="0"/>
              <w:spacing w:line="216" w:lineRule="auto"/>
              <w:jc w:val="center"/>
              <w:rPr>
                <w:rFonts w:ascii="IPT Titr" w:hAnsi="IPT Titr" w:cs="B Traffic"/>
                <w:b/>
                <w:bCs/>
                <w:lang w:bidi="ar-SA"/>
              </w:rPr>
            </w:pPr>
            <w:r>
              <w:rPr>
                <w:rFonts w:ascii="IPT Titr" w:hAnsi="IPT Titr" w:cs="B Traffic" w:hint="cs"/>
                <w:b/>
                <w:bCs/>
                <w:rtl/>
                <w:lang w:bidi="ar-SA"/>
              </w:rPr>
              <w:t>10</w:t>
            </w:r>
          </w:p>
        </w:tc>
        <w:tc>
          <w:tcPr>
            <w:tcW w:w="1456" w:type="dxa"/>
            <w:tcBorders>
              <w:top w:val="nil"/>
              <w:left w:val="single" w:sz="12" w:space="0" w:color="auto"/>
              <w:bottom w:val="single" w:sz="12" w:space="0" w:color="auto"/>
              <w:right w:val="single" w:sz="12" w:space="0" w:color="auto"/>
            </w:tcBorders>
            <w:shd w:val="clear" w:color="auto" w:fill="auto"/>
            <w:noWrap/>
            <w:vAlign w:val="center"/>
            <w:hideMark/>
          </w:tcPr>
          <w:p w:rsidR="00D44A03" w:rsidRPr="00D44A03" w:rsidRDefault="00D44A03" w:rsidP="00FA44AB">
            <w:pPr>
              <w:bidi w:val="0"/>
              <w:spacing w:line="216" w:lineRule="auto"/>
              <w:rPr>
                <w:rFonts w:ascii="Arial" w:hAnsi="Arial" w:cs="Arial"/>
                <w:lang w:bidi="ar-SA"/>
              </w:rPr>
            </w:pPr>
          </w:p>
        </w:tc>
        <w:tc>
          <w:tcPr>
            <w:tcW w:w="8046" w:type="dxa"/>
            <w:tcBorders>
              <w:top w:val="nil"/>
              <w:left w:val="single" w:sz="12" w:space="0" w:color="auto"/>
              <w:bottom w:val="single" w:sz="12" w:space="0" w:color="auto"/>
              <w:right w:val="single" w:sz="12" w:space="0" w:color="auto"/>
            </w:tcBorders>
            <w:shd w:val="clear" w:color="auto" w:fill="auto"/>
            <w:tcMar>
              <w:left w:w="57" w:type="dxa"/>
              <w:right w:w="57" w:type="dxa"/>
            </w:tcMar>
            <w:vAlign w:val="center"/>
            <w:hideMark/>
          </w:tcPr>
          <w:p w:rsidR="00D65C5A" w:rsidRDefault="00D65C5A" w:rsidP="00FA44AB">
            <w:pPr>
              <w:spacing w:line="216" w:lineRule="auto"/>
              <w:jc w:val="center"/>
              <w:rPr>
                <w:rFonts w:ascii="Arial" w:hAnsi="Arial" w:cs="B Titr" w:hint="cs"/>
                <w:b/>
                <w:bCs/>
                <w:spacing w:val="-4"/>
                <w:rtl/>
                <w:lang w:bidi="ar-SA"/>
              </w:rPr>
            </w:pPr>
            <w:r>
              <w:rPr>
                <w:rFonts w:ascii="Arial" w:hAnsi="Arial" w:cs="B Titr" w:hint="cs"/>
                <w:b/>
                <w:bCs/>
                <w:spacing w:val="-4"/>
                <w:rtl/>
                <w:lang w:bidi="ar-SA"/>
              </w:rPr>
              <w:t>توسط ناظر قرارداد و با همكاري كارشناس كنترل كيفيت بررسي مي گردد.</w:t>
            </w:r>
          </w:p>
          <w:p w:rsidR="00D44A03" w:rsidRPr="00D44A03" w:rsidRDefault="00D65C5A" w:rsidP="00FA44AB">
            <w:pPr>
              <w:spacing w:line="216" w:lineRule="auto"/>
              <w:jc w:val="center"/>
              <w:rPr>
                <w:rFonts w:ascii="Arial" w:hAnsi="Arial" w:cs="B Titr"/>
                <w:lang w:bidi="ar-SA"/>
              </w:rPr>
            </w:pPr>
            <w:r w:rsidRPr="00B161AC">
              <w:rPr>
                <w:rFonts w:ascii="Arial" w:hAnsi="Arial" w:cs="B Titr" w:hint="cs"/>
                <w:b/>
                <w:bCs/>
                <w:color w:val="FF0000"/>
                <w:spacing w:val="-4"/>
                <w:rtl/>
                <w:lang w:bidi="ar-SA"/>
              </w:rPr>
              <w:t>چك ليست (</w:t>
            </w:r>
            <w:r>
              <w:rPr>
                <w:rFonts w:ascii="Arial" w:hAnsi="Arial" w:cs="B Titr" w:hint="cs"/>
                <w:b/>
                <w:bCs/>
                <w:color w:val="FF0000"/>
                <w:spacing w:val="-4"/>
                <w:rtl/>
                <w:lang w:bidi="ar-SA"/>
              </w:rPr>
              <w:t>3</w:t>
            </w:r>
            <w:r w:rsidRPr="00B161AC">
              <w:rPr>
                <w:rFonts w:ascii="Arial" w:hAnsi="Arial" w:cs="B Titr" w:hint="cs"/>
                <w:b/>
                <w:bCs/>
                <w:color w:val="FF0000"/>
                <w:spacing w:val="-4"/>
                <w:rtl/>
                <w:lang w:bidi="ar-SA"/>
              </w:rPr>
              <w:t>)</w:t>
            </w:r>
          </w:p>
        </w:tc>
      </w:tr>
      <w:tr w:rsidR="00A7760E" w:rsidRPr="00D44A03" w:rsidTr="00B059F7">
        <w:trPr>
          <w:trHeight w:val="256"/>
          <w:jc w:val="center"/>
        </w:trPr>
        <w:tc>
          <w:tcPr>
            <w:tcW w:w="652" w:type="dxa"/>
            <w:tcBorders>
              <w:top w:val="nil"/>
              <w:left w:val="single" w:sz="12" w:space="0" w:color="auto"/>
              <w:bottom w:val="single" w:sz="12" w:space="0" w:color="auto"/>
              <w:right w:val="single" w:sz="12" w:space="0" w:color="auto"/>
            </w:tcBorders>
            <w:shd w:val="clear" w:color="000000" w:fill="C0C0C0"/>
            <w:noWrap/>
            <w:vAlign w:val="center"/>
            <w:hideMark/>
          </w:tcPr>
          <w:p w:rsidR="00D44A03" w:rsidRPr="009359CE" w:rsidRDefault="00D44A03" w:rsidP="00FA44AB">
            <w:pPr>
              <w:bidi w:val="0"/>
              <w:spacing w:line="216" w:lineRule="auto"/>
              <w:jc w:val="center"/>
              <w:rPr>
                <w:rFonts w:ascii="IPT Titr" w:hAnsi="IPT Titr" w:cs="B Traffic"/>
                <w:b/>
                <w:bCs/>
                <w:lang w:bidi="ar-SA"/>
              </w:rPr>
            </w:pPr>
            <w:r w:rsidRPr="009359CE">
              <w:rPr>
                <w:rFonts w:ascii="IPT Titr" w:hAnsi="IPT Titr" w:cs="B Traffic"/>
                <w:b/>
                <w:bCs/>
                <w:lang w:bidi="ar-SA"/>
              </w:rPr>
              <w:t></w:t>
            </w:r>
          </w:p>
        </w:tc>
        <w:tc>
          <w:tcPr>
            <w:tcW w:w="3125" w:type="dxa"/>
            <w:tcBorders>
              <w:top w:val="nil"/>
              <w:left w:val="single" w:sz="12" w:space="0" w:color="auto"/>
              <w:bottom w:val="single" w:sz="12" w:space="0" w:color="auto"/>
              <w:right w:val="nil"/>
            </w:tcBorders>
            <w:shd w:val="clear" w:color="auto" w:fill="auto"/>
            <w:noWrap/>
            <w:tcMar>
              <w:left w:w="57" w:type="dxa"/>
              <w:right w:w="57" w:type="dxa"/>
            </w:tcMar>
            <w:vAlign w:val="center"/>
            <w:hideMark/>
          </w:tcPr>
          <w:p w:rsidR="00D44A03" w:rsidRPr="00D44A03" w:rsidRDefault="00B161AC" w:rsidP="00FA44AB">
            <w:pPr>
              <w:spacing w:line="216" w:lineRule="auto"/>
              <w:jc w:val="center"/>
              <w:rPr>
                <w:rFonts w:ascii="Arial" w:hAnsi="Arial" w:cs="B Titr"/>
                <w:lang w:bidi="ar-SA"/>
              </w:rPr>
            </w:pPr>
            <w:r>
              <w:rPr>
                <w:rFonts w:ascii="Arial" w:hAnsi="Arial" w:cs="B Titr" w:hint="cs"/>
                <w:rtl/>
                <w:lang w:bidi="ar-SA"/>
              </w:rPr>
              <w:t>شاخص هاي ارزيابي ارائه خدمات</w:t>
            </w:r>
          </w:p>
        </w:tc>
        <w:tc>
          <w:tcPr>
            <w:tcW w:w="1074" w:type="dxa"/>
            <w:tcBorders>
              <w:top w:val="nil"/>
              <w:left w:val="single" w:sz="12" w:space="0" w:color="auto"/>
              <w:bottom w:val="single" w:sz="12" w:space="0" w:color="auto"/>
              <w:right w:val="single" w:sz="12" w:space="0" w:color="auto"/>
            </w:tcBorders>
            <w:shd w:val="clear" w:color="auto" w:fill="auto"/>
            <w:noWrap/>
            <w:vAlign w:val="center"/>
            <w:hideMark/>
          </w:tcPr>
          <w:p w:rsidR="00D44A03" w:rsidRPr="00D44A03" w:rsidRDefault="00D44A03" w:rsidP="00FA44AB">
            <w:pPr>
              <w:bidi w:val="0"/>
              <w:spacing w:line="216" w:lineRule="auto"/>
              <w:rPr>
                <w:rFonts w:ascii="Arial" w:hAnsi="Arial" w:cs="Arial"/>
                <w:lang w:bidi="ar-SA"/>
              </w:rPr>
            </w:pPr>
          </w:p>
        </w:tc>
        <w:tc>
          <w:tcPr>
            <w:tcW w:w="1343" w:type="dxa"/>
            <w:tcBorders>
              <w:top w:val="nil"/>
              <w:left w:val="nil"/>
              <w:bottom w:val="single" w:sz="12" w:space="0" w:color="auto"/>
              <w:right w:val="single" w:sz="12" w:space="0" w:color="auto"/>
            </w:tcBorders>
            <w:shd w:val="clear" w:color="auto" w:fill="auto"/>
            <w:noWrap/>
            <w:vAlign w:val="center"/>
            <w:hideMark/>
          </w:tcPr>
          <w:p w:rsidR="00D44A03" w:rsidRPr="003F7350" w:rsidRDefault="000A79CB" w:rsidP="00FA44AB">
            <w:pPr>
              <w:bidi w:val="0"/>
              <w:spacing w:line="216" w:lineRule="auto"/>
              <w:jc w:val="center"/>
              <w:rPr>
                <w:rFonts w:ascii="IPT Titr" w:hAnsi="IPT Titr" w:cs="B Traffic"/>
                <w:b/>
                <w:bCs/>
                <w:lang w:bidi="ar-SA"/>
              </w:rPr>
            </w:pPr>
            <w:r>
              <w:rPr>
                <w:rFonts w:ascii="IPT Titr" w:hAnsi="IPT Titr" w:cs="B Traffic" w:hint="cs"/>
                <w:b/>
                <w:bCs/>
                <w:rtl/>
                <w:lang w:bidi="ar-SA"/>
              </w:rPr>
              <w:t>60</w:t>
            </w:r>
          </w:p>
        </w:tc>
        <w:tc>
          <w:tcPr>
            <w:tcW w:w="1456" w:type="dxa"/>
            <w:tcBorders>
              <w:top w:val="nil"/>
              <w:left w:val="single" w:sz="12" w:space="0" w:color="auto"/>
              <w:bottom w:val="single" w:sz="12" w:space="0" w:color="auto"/>
              <w:right w:val="single" w:sz="12" w:space="0" w:color="auto"/>
            </w:tcBorders>
            <w:shd w:val="clear" w:color="auto" w:fill="auto"/>
            <w:noWrap/>
            <w:vAlign w:val="center"/>
            <w:hideMark/>
          </w:tcPr>
          <w:p w:rsidR="00D44A03" w:rsidRPr="00D44A03" w:rsidRDefault="00D44A03" w:rsidP="00FA44AB">
            <w:pPr>
              <w:bidi w:val="0"/>
              <w:spacing w:line="216" w:lineRule="auto"/>
              <w:rPr>
                <w:rFonts w:ascii="Arial" w:hAnsi="Arial" w:cs="Arial"/>
                <w:lang w:bidi="ar-SA"/>
              </w:rPr>
            </w:pPr>
          </w:p>
        </w:tc>
        <w:tc>
          <w:tcPr>
            <w:tcW w:w="8046" w:type="dxa"/>
            <w:tcBorders>
              <w:top w:val="nil"/>
              <w:left w:val="single" w:sz="12" w:space="0" w:color="auto"/>
              <w:bottom w:val="single" w:sz="12" w:space="0" w:color="auto"/>
              <w:right w:val="single" w:sz="12" w:space="0" w:color="auto"/>
            </w:tcBorders>
            <w:shd w:val="clear" w:color="auto" w:fill="auto"/>
            <w:tcMar>
              <w:left w:w="57" w:type="dxa"/>
              <w:right w:w="57" w:type="dxa"/>
            </w:tcMar>
            <w:vAlign w:val="center"/>
            <w:hideMark/>
          </w:tcPr>
          <w:p w:rsidR="00D65C5A" w:rsidRDefault="00D65C5A" w:rsidP="00FA44AB">
            <w:pPr>
              <w:spacing w:line="216" w:lineRule="auto"/>
              <w:jc w:val="center"/>
              <w:rPr>
                <w:rFonts w:ascii="Arial" w:hAnsi="Arial" w:cs="B Titr" w:hint="cs"/>
                <w:b/>
                <w:bCs/>
                <w:spacing w:val="-4"/>
                <w:rtl/>
                <w:lang w:bidi="ar-SA"/>
              </w:rPr>
            </w:pPr>
            <w:r>
              <w:rPr>
                <w:rFonts w:ascii="Arial" w:hAnsi="Arial" w:cs="B Titr" w:hint="cs"/>
                <w:b/>
                <w:bCs/>
                <w:spacing w:val="-4"/>
                <w:rtl/>
                <w:lang w:bidi="ar-SA"/>
              </w:rPr>
              <w:t>توسط ناظر قرارداد پس از بازديد و گزارش كارشناسان معاونت درمان اعمال مي گردد.</w:t>
            </w:r>
          </w:p>
          <w:p w:rsidR="00D44A03" w:rsidRPr="00D44A03" w:rsidRDefault="00D65C5A" w:rsidP="00FA44AB">
            <w:pPr>
              <w:spacing w:line="216" w:lineRule="auto"/>
              <w:jc w:val="center"/>
              <w:rPr>
                <w:rFonts w:ascii="Arial" w:hAnsi="Arial" w:cs="B Titr"/>
                <w:lang w:bidi="ar-SA"/>
              </w:rPr>
            </w:pPr>
            <w:r w:rsidRPr="00B161AC">
              <w:rPr>
                <w:rFonts w:ascii="Arial" w:hAnsi="Arial" w:cs="B Titr" w:hint="cs"/>
                <w:b/>
                <w:bCs/>
                <w:color w:val="FF0000"/>
                <w:spacing w:val="-4"/>
                <w:rtl/>
                <w:lang w:bidi="ar-SA"/>
              </w:rPr>
              <w:t>چك ليست (</w:t>
            </w:r>
            <w:r>
              <w:rPr>
                <w:rFonts w:ascii="Arial" w:hAnsi="Arial" w:cs="B Titr" w:hint="cs"/>
                <w:b/>
                <w:bCs/>
                <w:color w:val="FF0000"/>
                <w:spacing w:val="-4"/>
                <w:rtl/>
                <w:lang w:bidi="ar-SA"/>
              </w:rPr>
              <w:t>4</w:t>
            </w:r>
            <w:r w:rsidRPr="00B161AC">
              <w:rPr>
                <w:rFonts w:ascii="Arial" w:hAnsi="Arial" w:cs="B Titr" w:hint="cs"/>
                <w:b/>
                <w:bCs/>
                <w:color w:val="FF0000"/>
                <w:spacing w:val="-4"/>
                <w:rtl/>
                <w:lang w:bidi="ar-SA"/>
              </w:rPr>
              <w:t>)</w:t>
            </w:r>
          </w:p>
        </w:tc>
      </w:tr>
      <w:tr w:rsidR="00A7760E" w:rsidRPr="00D44A03" w:rsidTr="00B059F7">
        <w:trPr>
          <w:trHeight w:val="446"/>
          <w:jc w:val="center"/>
        </w:trPr>
        <w:tc>
          <w:tcPr>
            <w:tcW w:w="652" w:type="dxa"/>
            <w:tcBorders>
              <w:top w:val="nil"/>
              <w:left w:val="single" w:sz="12" w:space="0" w:color="auto"/>
              <w:bottom w:val="single" w:sz="12" w:space="0" w:color="auto"/>
              <w:right w:val="single" w:sz="12" w:space="0" w:color="auto"/>
            </w:tcBorders>
            <w:shd w:val="clear" w:color="000000" w:fill="C0C0C0"/>
            <w:noWrap/>
            <w:vAlign w:val="center"/>
            <w:hideMark/>
          </w:tcPr>
          <w:p w:rsidR="00D44A03" w:rsidRPr="009359CE" w:rsidRDefault="00D44A03" w:rsidP="00FA44AB">
            <w:pPr>
              <w:bidi w:val="0"/>
              <w:spacing w:line="216" w:lineRule="auto"/>
              <w:jc w:val="center"/>
              <w:rPr>
                <w:rFonts w:ascii="IPT Titr" w:hAnsi="IPT Titr" w:cs="B Traffic"/>
                <w:b/>
                <w:bCs/>
                <w:lang w:bidi="ar-SA"/>
              </w:rPr>
            </w:pPr>
            <w:r w:rsidRPr="009359CE">
              <w:rPr>
                <w:rFonts w:ascii="IPT Titr" w:hAnsi="IPT Titr" w:cs="B Traffic"/>
                <w:b/>
                <w:bCs/>
                <w:lang w:bidi="ar-SA"/>
              </w:rPr>
              <w:t></w:t>
            </w:r>
          </w:p>
        </w:tc>
        <w:tc>
          <w:tcPr>
            <w:tcW w:w="3125" w:type="dxa"/>
            <w:tcBorders>
              <w:top w:val="nil"/>
              <w:left w:val="single" w:sz="12" w:space="0" w:color="auto"/>
              <w:bottom w:val="single" w:sz="12" w:space="0" w:color="auto"/>
              <w:right w:val="nil"/>
            </w:tcBorders>
            <w:shd w:val="clear" w:color="auto" w:fill="auto"/>
            <w:noWrap/>
            <w:tcMar>
              <w:left w:w="57" w:type="dxa"/>
              <w:right w:w="57" w:type="dxa"/>
            </w:tcMar>
            <w:vAlign w:val="center"/>
            <w:hideMark/>
          </w:tcPr>
          <w:p w:rsidR="00D44A03" w:rsidRPr="00D44A03" w:rsidRDefault="00D65C5A" w:rsidP="00FA44AB">
            <w:pPr>
              <w:spacing w:line="216" w:lineRule="auto"/>
              <w:jc w:val="center"/>
              <w:rPr>
                <w:rFonts w:ascii="Arial" w:hAnsi="Arial" w:cs="B Titr"/>
                <w:lang w:bidi="ar-SA"/>
              </w:rPr>
            </w:pPr>
            <w:r>
              <w:rPr>
                <w:rFonts w:ascii="Arial" w:hAnsi="Arial" w:cs="B Titr" w:hint="cs"/>
                <w:rtl/>
                <w:lang w:bidi="ar-SA"/>
              </w:rPr>
              <w:t>شاخص هاي انجام ساير تعهدات منرج در قرارداد</w:t>
            </w:r>
          </w:p>
        </w:tc>
        <w:tc>
          <w:tcPr>
            <w:tcW w:w="1074" w:type="dxa"/>
            <w:tcBorders>
              <w:top w:val="nil"/>
              <w:left w:val="single" w:sz="12" w:space="0" w:color="auto"/>
              <w:bottom w:val="single" w:sz="12" w:space="0" w:color="auto"/>
              <w:right w:val="single" w:sz="12" w:space="0" w:color="auto"/>
            </w:tcBorders>
            <w:shd w:val="clear" w:color="auto" w:fill="auto"/>
            <w:noWrap/>
            <w:vAlign w:val="center"/>
            <w:hideMark/>
          </w:tcPr>
          <w:p w:rsidR="00D44A03" w:rsidRPr="00D44A03" w:rsidRDefault="00D44A03" w:rsidP="00FA44AB">
            <w:pPr>
              <w:bidi w:val="0"/>
              <w:spacing w:line="216" w:lineRule="auto"/>
              <w:rPr>
                <w:rFonts w:ascii="Arial" w:hAnsi="Arial" w:cs="Arial"/>
                <w:lang w:bidi="ar-SA"/>
              </w:rPr>
            </w:pPr>
          </w:p>
        </w:tc>
        <w:tc>
          <w:tcPr>
            <w:tcW w:w="1343" w:type="dxa"/>
            <w:tcBorders>
              <w:top w:val="nil"/>
              <w:left w:val="nil"/>
              <w:bottom w:val="single" w:sz="12" w:space="0" w:color="auto"/>
              <w:right w:val="single" w:sz="12" w:space="0" w:color="auto"/>
            </w:tcBorders>
            <w:shd w:val="clear" w:color="auto" w:fill="auto"/>
            <w:noWrap/>
            <w:vAlign w:val="center"/>
            <w:hideMark/>
          </w:tcPr>
          <w:p w:rsidR="00D44A03" w:rsidRPr="003F7350" w:rsidRDefault="000A79CB" w:rsidP="00FA44AB">
            <w:pPr>
              <w:bidi w:val="0"/>
              <w:spacing w:line="216" w:lineRule="auto"/>
              <w:jc w:val="center"/>
              <w:rPr>
                <w:rFonts w:ascii="IPT Titr" w:hAnsi="IPT Titr" w:cs="B Traffic"/>
                <w:b/>
                <w:bCs/>
                <w:lang w:bidi="ar-SA"/>
              </w:rPr>
            </w:pPr>
            <w:r>
              <w:rPr>
                <w:rFonts w:ascii="IPT Titr" w:hAnsi="IPT Titr" w:cs="B Traffic" w:hint="cs"/>
                <w:b/>
                <w:bCs/>
                <w:rtl/>
                <w:lang w:bidi="ar-SA"/>
              </w:rPr>
              <w:t>10</w:t>
            </w:r>
          </w:p>
        </w:tc>
        <w:tc>
          <w:tcPr>
            <w:tcW w:w="1456" w:type="dxa"/>
            <w:tcBorders>
              <w:top w:val="nil"/>
              <w:left w:val="single" w:sz="12" w:space="0" w:color="auto"/>
              <w:bottom w:val="single" w:sz="12" w:space="0" w:color="auto"/>
              <w:right w:val="single" w:sz="12" w:space="0" w:color="auto"/>
            </w:tcBorders>
            <w:shd w:val="clear" w:color="auto" w:fill="auto"/>
            <w:noWrap/>
            <w:vAlign w:val="center"/>
            <w:hideMark/>
          </w:tcPr>
          <w:p w:rsidR="00D44A03" w:rsidRPr="00D44A03" w:rsidRDefault="00D44A03" w:rsidP="00FA44AB">
            <w:pPr>
              <w:bidi w:val="0"/>
              <w:spacing w:line="216" w:lineRule="auto"/>
              <w:rPr>
                <w:rFonts w:ascii="Arial" w:hAnsi="Arial" w:cs="Arial"/>
                <w:lang w:bidi="ar-SA"/>
              </w:rPr>
            </w:pPr>
          </w:p>
        </w:tc>
        <w:tc>
          <w:tcPr>
            <w:tcW w:w="8046" w:type="dxa"/>
            <w:tcBorders>
              <w:top w:val="nil"/>
              <w:left w:val="single" w:sz="12" w:space="0" w:color="auto"/>
              <w:bottom w:val="single" w:sz="12" w:space="0" w:color="auto"/>
              <w:right w:val="single" w:sz="12" w:space="0" w:color="auto"/>
            </w:tcBorders>
            <w:shd w:val="clear" w:color="auto" w:fill="auto"/>
            <w:tcMar>
              <w:left w:w="57" w:type="dxa"/>
              <w:right w:w="57" w:type="dxa"/>
            </w:tcMar>
            <w:vAlign w:val="center"/>
            <w:hideMark/>
          </w:tcPr>
          <w:p w:rsidR="00D65C5A" w:rsidRDefault="00D65C5A" w:rsidP="00FA44AB">
            <w:pPr>
              <w:spacing w:line="216" w:lineRule="auto"/>
              <w:jc w:val="center"/>
              <w:rPr>
                <w:rFonts w:ascii="Arial" w:hAnsi="Arial" w:cs="B Titr" w:hint="cs"/>
                <w:b/>
                <w:bCs/>
                <w:spacing w:val="-4"/>
                <w:rtl/>
                <w:lang w:bidi="ar-SA"/>
              </w:rPr>
            </w:pPr>
            <w:r>
              <w:rPr>
                <w:rFonts w:ascii="Arial" w:hAnsi="Arial" w:cs="B Titr" w:hint="cs"/>
                <w:b/>
                <w:bCs/>
                <w:spacing w:val="-4"/>
                <w:rtl/>
                <w:lang w:bidi="ar-SA"/>
              </w:rPr>
              <w:t>توسط ناظر قرارداد و بررسي گروه برونسپاري اعمال مي گردد.</w:t>
            </w:r>
          </w:p>
          <w:p w:rsidR="00D44A03" w:rsidRPr="00D44A03" w:rsidRDefault="00D65C5A" w:rsidP="00FA44AB">
            <w:pPr>
              <w:spacing w:line="216" w:lineRule="auto"/>
              <w:jc w:val="center"/>
              <w:rPr>
                <w:rFonts w:ascii="Arial" w:hAnsi="Arial" w:cs="B Titr"/>
                <w:lang w:bidi="ar-SA"/>
              </w:rPr>
            </w:pPr>
            <w:r w:rsidRPr="00B161AC">
              <w:rPr>
                <w:rFonts w:ascii="Arial" w:hAnsi="Arial" w:cs="B Titr" w:hint="cs"/>
                <w:b/>
                <w:bCs/>
                <w:color w:val="FF0000"/>
                <w:spacing w:val="-4"/>
                <w:rtl/>
                <w:lang w:bidi="ar-SA"/>
              </w:rPr>
              <w:t>چك ليست (</w:t>
            </w:r>
            <w:r>
              <w:rPr>
                <w:rFonts w:ascii="Arial" w:hAnsi="Arial" w:cs="B Titr" w:hint="cs"/>
                <w:b/>
                <w:bCs/>
                <w:color w:val="FF0000"/>
                <w:spacing w:val="-4"/>
                <w:rtl/>
                <w:lang w:bidi="ar-SA"/>
              </w:rPr>
              <w:t>5</w:t>
            </w:r>
            <w:r w:rsidRPr="00B161AC">
              <w:rPr>
                <w:rFonts w:ascii="Arial" w:hAnsi="Arial" w:cs="B Titr" w:hint="cs"/>
                <w:b/>
                <w:bCs/>
                <w:color w:val="FF0000"/>
                <w:spacing w:val="-4"/>
                <w:rtl/>
                <w:lang w:bidi="ar-SA"/>
              </w:rPr>
              <w:t>)</w:t>
            </w:r>
          </w:p>
        </w:tc>
      </w:tr>
      <w:tr w:rsidR="00D44A03" w:rsidRPr="00D44A03" w:rsidTr="00B059F7">
        <w:trPr>
          <w:trHeight w:val="235"/>
          <w:jc w:val="center"/>
        </w:trPr>
        <w:tc>
          <w:tcPr>
            <w:tcW w:w="6194" w:type="dxa"/>
            <w:gridSpan w:val="4"/>
            <w:tcBorders>
              <w:top w:val="single" w:sz="12" w:space="0" w:color="auto"/>
              <w:left w:val="single" w:sz="12" w:space="0" w:color="auto"/>
              <w:bottom w:val="single" w:sz="12" w:space="0" w:color="auto"/>
              <w:right w:val="single" w:sz="12" w:space="0" w:color="000000"/>
            </w:tcBorders>
            <w:shd w:val="clear" w:color="000000" w:fill="C0C0C0"/>
            <w:noWrap/>
            <w:vAlign w:val="center"/>
            <w:hideMark/>
          </w:tcPr>
          <w:p w:rsidR="00D44A03" w:rsidRPr="00D44A03" w:rsidRDefault="00D44A03" w:rsidP="00FA44AB">
            <w:pPr>
              <w:spacing w:line="216" w:lineRule="auto"/>
              <w:jc w:val="center"/>
              <w:rPr>
                <w:rFonts w:ascii="Arial" w:hAnsi="Arial" w:cs="B Titr"/>
                <w:lang w:bidi="ar-SA"/>
              </w:rPr>
            </w:pPr>
            <w:r w:rsidRPr="00D44A03">
              <w:rPr>
                <w:rFonts w:ascii="Arial" w:hAnsi="Arial" w:cs="B Titr" w:hint="cs"/>
                <w:rtl/>
                <w:lang w:bidi="ar-SA"/>
              </w:rPr>
              <w:t>مجموع امتياز مكتسبه</w:t>
            </w:r>
          </w:p>
        </w:tc>
        <w:tc>
          <w:tcPr>
            <w:tcW w:w="9502" w:type="dxa"/>
            <w:gridSpan w:val="2"/>
            <w:tcBorders>
              <w:top w:val="single" w:sz="12" w:space="0" w:color="auto"/>
              <w:left w:val="single" w:sz="12" w:space="0" w:color="auto"/>
              <w:bottom w:val="single" w:sz="12" w:space="0" w:color="auto"/>
              <w:right w:val="single" w:sz="12" w:space="0" w:color="000000"/>
            </w:tcBorders>
            <w:shd w:val="clear" w:color="000000" w:fill="FFFF00"/>
            <w:noWrap/>
            <w:vAlign w:val="center"/>
            <w:hideMark/>
          </w:tcPr>
          <w:p w:rsidR="00D44A03" w:rsidRPr="00D44A03" w:rsidRDefault="00D44A03" w:rsidP="00FA44AB">
            <w:pPr>
              <w:bidi w:val="0"/>
              <w:spacing w:line="216" w:lineRule="auto"/>
              <w:jc w:val="center"/>
              <w:rPr>
                <w:rFonts w:ascii="Arial" w:hAnsi="Arial" w:cs="Arial"/>
                <w:lang w:bidi="ar-SA"/>
              </w:rPr>
            </w:pPr>
            <w:r w:rsidRPr="00D44A03">
              <w:rPr>
                <w:rFonts w:ascii="Arial" w:hAnsi="Arial" w:cs="Arial"/>
                <w:lang w:bidi="ar-SA"/>
              </w:rPr>
              <w:t> </w:t>
            </w:r>
          </w:p>
        </w:tc>
      </w:tr>
    </w:tbl>
    <w:p w:rsidR="003D274B" w:rsidRPr="003F7350" w:rsidRDefault="003D274B" w:rsidP="00FA44AB">
      <w:pPr>
        <w:spacing w:line="216" w:lineRule="auto"/>
      </w:pPr>
    </w:p>
    <w:sectPr w:rsidR="003D274B" w:rsidRPr="003F7350" w:rsidSect="00894A55">
      <w:headerReference w:type="default" r:id="rId13"/>
      <w:pgSz w:w="16840" w:h="11907" w:orient="landscape" w:code="9"/>
      <w:pgMar w:top="680" w:right="680" w:bottom="680" w:left="680" w:header="720" w:footer="125"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878" w:rsidRDefault="00245878">
      <w:r>
        <w:separator/>
      </w:r>
    </w:p>
  </w:endnote>
  <w:endnote w:type="continuationSeparator" w:id="0">
    <w:p w:rsidR="00245878" w:rsidRDefault="0024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Roya">
    <w:panose1 w:val="00000400000000000000"/>
    <w:charset w:val="B2"/>
    <w:family w:val="auto"/>
    <w:pitch w:val="variable"/>
    <w:sig w:usb0="00002001" w:usb1="80000000" w:usb2="00000008" w:usb3="00000000" w:csb0="00000040" w:csb1="00000000"/>
  </w:font>
  <w:font w:name="F_lotus">
    <w:altName w:val="Times New Roman"/>
    <w:charset w:val="00"/>
    <w:family w:val="auto"/>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IPT Titr">
    <w:panose1 w:val="000007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B Traffic">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917" w:rsidRDefault="00374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ook w:val="04A0" w:firstRow="1" w:lastRow="0" w:firstColumn="1" w:lastColumn="0" w:noHBand="0" w:noVBand="1"/>
    </w:tblPr>
    <w:tblGrid>
      <w:gridCol w:w="3285"/>
      <w:gridCol w:w="3285"/>
      <w:gridCol w:w="3285"/>
    </w:tblGrid>
    <w:tr w:rsidR="00590A0F" w:rsidTr="00590A0F">
      <w:trPr>
        <w:trHeight w:val="708"/>
        <w:jc w:val="center"/>
      </w:trPr>
      <w:tc>
        <w:tcPr>
          <w:tcW w:w="3285" w:type="dxa"/>
          <w:vAlign w:val="center"/>
          <w:hideMark/>
        </w:tcPr>
        <w:p w:rsidR="00590A0F" w:rsidRDefault="00590A0F">
          <w:pPr>
            <w:tabs>
              <w:tab w:val="right" w:pos="8306"/>
            </w:tabs>
            <w:jc w:val="center"/>
            <w:rPr>
              <w:rFonts w:ascii="IPT Titr" w:eastAsia="Calibri" w:hAnsi="IPT Titr" w:cs="B Titr"/>
              <w:sz w:val="18"/>
              <w:szCs w:val="18"/>
              <w:rtl/>
            </w:rPr>
          </w:pPr>
          <w:r>
            <w:rPr>
              <w:rFonts w:ascii="IPT Titr" w:hAnsi="IPT Titr" w:cs="B Titr" w:hint="cs"/>
              <w:sz w:val="18"/>
              <w:szCs w:val="18"/>
              <w:rtl/>
            </w:rPr>
            <w:t>نماینده کارفرما</w:t>
          </w:r>
        </w:p>
        <w:p w:rsidR="00590A0F" w:rsidRDefault="00590A0F">
          <w:pPr>
            <w:tabs>
              <w:tab w:val="right" w:pos="8306"/>
            </w:tabs>
            <w:jc w:val="center"/>
            <w:rPr>
              <w:rFonts w:cs="B Nazanin"/>
              <w:b/>
              <w:bCs/>
              <w:sz w:val="18"/>
              <w:szCs w:val="18"/>
            </w:rPr>
          </w:pPr>
          <w:r>
            <w:rPr>
              <w:rFonts w:ascii="IPT Titr" w:hAnsi="IPT Titr" w:cs="B Titr" w:hint="cs"/>
              <w:sz w:val="18"/>
              <w:szCs w:val="18"/>
              <w:rtl/>
            </w:rPr>
            <w:t>تایید و محل امضا</w:t>
          </w:r>
        </w:p>
      </w:tc>
      <w:tc>
        <w:tcPr>
          <w:tcW w:w="3285" w:type="dxa"/>
          <w:hideMark/>
        </w:tcPr>
        <w:p w:rsidR="00590A0F" w:rsidRDefault="00590A0F">
          <w:pPr>
            <w:tabs>
              <w:tab w:val="right" w:pos="8306"/>
            </w:tabs>
            <w:spacing w:after="200" w:line="276" w:lineRule="auto"/>
            <w:jc w:val="center"/>
            <w:rPr>
              <w:rFonts w:cs="B Nazanin"/>
              <w:b/>
              <w:bCs/>
              <w:sz w:val="18"/>
              <w:szCs w:val="18"/>
            </w:rPr>
          </w:pPr>
          <w:r>
            <w:rPr>
              <w:rFonts w:ascii="IPT Titr" w:hAnsi="IPT Titr" w:cs="B Titr" w:hint="cs"/>
              <w:sz w:val="18"/>
              <w:szCs w:val="18"/>
              <w:rtl/>
            </w:rPr>
            <w:t xml:space="preserve">شماره صفحه </w:t>
          </w:r>
          <w:r>
            <w:rPr>
              <w:rFonts w:ascii="IPT Titr" w:hAnsi="IPT Titr" w:cs="B Titr" w:hint="cs"/>
              <w:color w:val="A6A6A6"/>
              <w:sz w:val="18"/>
              <w:szCs w:val="18"/>
              <w:rtl/>
            </w:rPr>
            <w:t>....</w:t>
          </w:r>
        </w:p>
      </w:tc>
      <w:tc>
        <w:tcPr>
          <w:tcW w:w="3285" w:type="dxa"/>
          <w:vAlign w:val="center"/>
          <w:hideMark/>
        </w:tcPr>
        <w:p w:rsidR="00590A0F" w:rsidRDefault="00590A0F">
          <w:pPr>
            <w:tabs>
              <w:tab w:val="center" w:pos="4153"/>
              <w:tab w:val="right" w:pos="8306"/>
            </w:tabs>
            <w:jc w:val="center"/>
            <w:rPr>
              <w:rFonts w:ascii="IPT Titr" w:eastAsia="Calibri" w:hAnsi="IPT Titr" w:cs="B Titr"/>
              <w:sz w:val="18"/>
              <w:szCs w:val="18"/>
              <w:rtl/>
            </w:rPr>
          </w:pPr>
          <w:r>
            <w:rPr>
              <w:rFonts w:ascii="IPT Titr" w:hAnsi="IPT Titr" w:cs="B Titr" w:hint="cs"/>
              <w:sz w:val="18"/>
              <w:szCs w:val="18"/>
              <w:rtl/>
            </w:rPr>
            <w:t>قرائت شد مورد قبول است</w:t>
          </w:r>
        </w:p>
        <w:p w:rsidR="00590A0F" w:rsidRDefault="00590A0F">
          <w:pPr>
            <w:tabs>
              <w:tab w:val="center" w:pos="4153"/>
              <w:tab w:val="right" w:pos="8306"/>
            </w:tabs>
            <w:jc w:val="center"/>
            <w:rPr>
              <w:rFonts w:cs="B Nazanin"/>
              <w:b/>
              <w:bCs/>
              <w:sz w:val="18"/>
              <w:szCs w:val="18"/>
            </w:rPr>
          </w:pPr>
          <w:r>
            <w:rPr>
              <w:rFonts w:ascii="IPT Titr" w:hAnsi="IPT Titr" w:cs="B Titr" w:hint="cs"/>
              <w:sz w:val="18"/>
              <w:szCs w:val="18"/>
              <w:rtl/>
            </w:rPr>
            <w:t>محل مهر و امضای شرکت</w:t>
          </w:r>
        </w:p>
      </w:tc>
    </w:tr>
    <w:tr w:rsidR="00590A0F" w:rsidTr="00590A0F">
      <w:trPr>
        <w:jc w:val="center"/>
      </w:trPr>
      <w:tc>
        <w:tcPr>
          <w:tcW w:w="9855" w:type="dxa"/>
          <w:gridSpan w:val="3"/>
          <w:vAlign w:val="center"/>
          <w:hideMark/>
        </w:tcPr>
        <w:p w:rsidR="00590A0F" w:rsidRDefault="00590A0F">
          <w:pPr>
            <w:pStyle w:val="Footer"/>
            <w:jc w:val="center"/>
            <w:rPr>
              <w:sz w:val="18"/>
              <w:szCs w:val="18"/>
            </w:rPr>
          </w:pPr>
          <w:r>
            <w:rPr>
              <w:rFonts w:ascii="IranNastaliq" w:hAnsi="IranNastaliq" w:cs="IranNastaliq"/>
              <w:rtl/>
            </w:rPr>
            <w:t>آدرس : تهران بزرگراه شهید همت  غرب - بین تقاطع  شیخ فضل‌ا... نوری وشهیدچمران -تلفن      86701       فکس   88622577</w:t>
          </w:r>
        </w:p>
      </w:tc>
    </w:tr>
  </w:tbl>
  <w:p w:rsidR="00B9290B" w:rsidRDefault="00B9290B" w:rsidP="00590A0F">
    <w:pPr>
      <w:pStyle w:val="Footer"/>
      <w:spacing w:line="120" w:lineRule="auto"/>
      <w:jc w:val="center"/>
    </w:pPr>
  </w:p>
  <w:p w:rsidR="00B9290B" w:rsidRDefault="00B929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917" w:rsidRDefault="00374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878" w:rsidRDefault="00245878">
      <w:r>
        <w:separator/>
      </w:r>
    </w:p>
  </w:footnote>
  <w:footnote w:type="continuationSeparator" w:id="0">
    <w:p w:rsidR="00245878" w:rsidRDefault="00245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917" w:rsidRDefault="00374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90B" w:rsidRDefault="00FA44AB">
    <w:pPr>
      <w:pStyle w:val="Header"/>
    </w:pPr>
    <w:r>
      <w:pict>
        <v:group id="_x0000_s2068" style="position:absolute;left:0;text-align:left;margin-left:8.55pt;margin-top:172.9pt;width:489.7pt;height:456.65pt;z-index:3" coordorigin="1083,4324" coordsize="9794,9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69" type="#_x0000_t75" alt="N3" style="position:absolute;left:3067;top:4324;width:6707;height:9133;visibility:visible">
            <v:imagedata r:id="rId1" o:title="N3" blacklevel="29491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left:1083;top:5621;width:9794;height:6480" fillcolor="#fcf6f6" stroked="f">
            <v:shadow on="t" color="#f2dbdb" opacity="52429f"/>
            <v:textpath style="font-family:&quot;B Titr&quot;;font-size:24pt;v-text-kern:t" trim="t" fitpath="t" string="دانشگاه علوم پزشکی ایران&#10;معاونت توسعه مدیریت و منابع&#10;اداره امور قراردادها "/>
          </v:shape>
        </v:group>
      </w:pict>
    </w:r>
    <w:r w:rsidR="00B9290B">
      <w:rPr>
        <w:noProof/>
        <w:lang w:bidi="ar-SA"/>
      </w:rPr>
      <w:pict>
        <v:group id="_x0000_s2050" style="position:absolute;left:0;text-align:left;margin-left:8.55pt;margin-top:-24.6pt;width:544.7pt;height:80.85pt;z-index:1" coordorigin="681,228" coordsize="10894,1617">
          <v:shape id="Picture 0" o:spid="_x0000_s2051" type="#_x0000_t75" alt="110.BMP" style="position:absolute;left:9692;top:228;width:1883;height:1531;visibility:visible">
            <v:imagedata r:id="rId2" o:title="110" cropbottom="38320f" cropright="46062f"/>
          </v:shape>
          <v:shapetype id="_x0000_t202" coordsize="21600,21600" o:spt="202" path="m,l,21600r21600,l21600,xe">
            <v:stroke joinstyle="miter"/>
            <v:path gradientshapeok="t" o:connecttype="rect"/>
          </v:shapetype>
          <v:shape id="_x0000_s2052" type="#_x0000_t202" style="position:absolute;left:681;top:228;width:2666;height:1617" filled="f" stroked="f" strokecolor="white">
            <v:textbox style="mso-next-textbox:#_x0000_s2052">
              <w:txbxContent>
                <w:p w:rsidR="00B9290B" w:rsidRDefault="00B9290B" w:rsidP="00780D8B">
                  <w:pPr>
                    <w:jc w:val="lowKashida"/>
                    <w:rPr>
                      <w:rFonts w:cs="B Mitra"/>
                      <w:color w:val="943634"/>
                    </w:rPr>
                  </w:pPr>
                  <w:r>
                    <w:rPr>
                      <w:rFonts w:cs="B Mitra" w:hint="cs"/>
                      <w:color w:val="943634"/>
                      <w:rtl/>
                    </w:rPr>
                    <w:t>تاريخ : ....................</w:t>
                  </w:r>
                </w:p>
                <w:p w:rsidR="00B9290B" w:rsidRDefault="00B9290B" w:rsidP="00780D8B">
                  <w:pPr>
                    <w:jc w:val="lowKashida"/>
                    <w:rPr>
                      <w:rFonts w:cs="B Mitra"/>
                      <w:color w:val="943634"/>
                    </w:rPr>
                  </w:pPr>
                  <w:r>
                    <w:rPr>
                      <w:rFonts w:cs="B Mitra" w:hint="cs"/>
                      <w:color w:val="943634"/>
                      <w:rtl/>
                    </w:rPr>
                    <w:t>شماره : ....................</w:t>
                  </w:r>
                </w:p>
                <w:p w:rsidR="00B9290B" w:rsidRPr="00ED136C" w:rsidRDefault="00B9290B" w:rsidP="00780D8B">
                  <w:pPr>
                    <w:jc w:val="lowKashida"/>
                    <w:rPr>
                      <w:rFonts w:cs="B Mitra" w:hint="cs"/>
                      <w:color w:val="943634"/>
                      <w:sz w:val="14"/>
                      <w:szCs w:val="14"/>
                      <w:rtl/>
                    </w:rPr>
                  </w:pPr>
                  <w:r>
                    <w:rPr>
                      <w:rFonts w:cs="B Mitra" w:hint="cs"/>
                      <w:color w:val="943634"/>
                      <w:rtl/>
                    </w:rPr>
                    <w:t>پيوست : ..................</w:t>
                  </w:r>
                </w:p>
                <w:p w:rsidR="00B9290B" w:rsidRPr="00ED136C" w:rsidRDefault="00B9290B" w:rsidP="00780D8B">
                  <w:pPr>
                    <w:jc w:val="lowKashida"/>
                    <w:rPr>
                      <w:rFonts w:cs="B Mitra"/>
                      <w:color w:val="943634"/>
                      <w:sz w:val="28"/>
                      <w:szCs w:val="28"/>
                    </w:rPr>
                  </w:pPr>
                </w:p>
              </w:txbxContent>
            </v:textbox>
          </v:shape>
        </v:group>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917" w:rsidRDefault="003749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90B" w:rsidRDefault="00FA44AB">
    <w:pPr>
      <w:pStyle w:val="Header"/>
    </w:pPr>
    <w:r>
      <w:pict>
        <v:group id="_x0000_s2071" style="position:absolute;left:0;text-align:left;margin-left:119.85pt;margin-top:11.35pt;width:489.7pt;height:456.65pt;z-index:4" coordorigin="1083,4324" coordsize="9794,9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72" type="#_x0000_t75" alt="N3" style="position:absolute;left:3067;top:4324;width:6707;height:9133;visibility:visible">
            <v:imagedata r:id="rId1" o:title="N3" blacklevel="29491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3" type="#_x0000_t136" style="position:absolute;left:1083;top:5621;width:9794;height:6480" fillcolor="#fcf6f6" stroked="f">
            <v:shadow on="t" color="#f2dbdb" opacity="52429f"/>
            <v:textpath style="font-family:&quot;B Titr&quot;;font-size:24pt;v-text-kern:t" trim="t" fitpath="t" string="دانشگاه علوم پزشکی ایران&#10;معاونت توسعه مدیریت و منابع&#10;اداره امور قراردادها "/>
          </v:shape>
        </v:group>
      </w:pict>
    </w:r>
    <w:r w:rsidR="00B9290B">
      <w:rPr>
        <w:noProof/>
        <w:lang w:bidi="ar-SA"/>
      </w:rPr>
      <w:pict>
        <v:group id="_x0000_s2056" style="position:absolute;left:0;text-align:left;margin-left:18.25pt;margin-top:-28.9pt;width:752.65pt;height:80.85pt;z-index:2" coordorigin="681,228" coordsize="10894,1617">
          <v:shape id="Picture 0" o:spid="_x0000_s2057" type="#_x0000_t75" alt="110.BMP" style="position:absolute;left:9692;top:228;width:1883;height:1531;visibility:visible">
            <v:imagedata r:id="rId2" o:title="110" cropbottom="38320f" cropright="46062f"/>
          </v:shape>
          <v:shapetype id="_x0000_t202" coordsize="21600,21600" o:spt="202" path="m,l,21600r21600,l21600,xe">
            <v:stroke joinstyle="miter"/>
            <v:path gradientshapeok="t" o:connecttype="rect"/>
          </v:shapetype>
          <v:shape id="_x0000_s2058" type="#_x0000_t202" style="position:absolute;left:681;top:228;width:2666;height:1617" filled="f" stroked="f" strokecolor="white">
            <v:textbox style="mso-next-textbox:#_x0000_s2058">
              <w:txbxContent>
                <w:p w:rsidR="00B9290B" w:rsidRDefault="00B9290B" w:rsidP="00780D8B">
                  <w:pPr>
                    <w:jc w:val="lowKashida"/>
                    <w:rPr>
                      <w:rFonts w:cs="B Mitra"/>
                      <w:color w:val="943634"/>
                    </w:rPr>
                  </w:pPr>
                  <w:r>
                    <w:rPr>
                      <w:rFonts w:cs="B Mitra" w:hint="cs"/>
                      <w:color w:val="943634"/>
                      <w:rtl/>
                    </w:rPr>
                    <w:t>تاريخ : ....................</w:t>
                  </w:r>
                </w:p>
                <w:p w:rsidR="00B9290B" w:rsidRDefault="00B9290B" w:rsidP="00780D8B">
                  <w:pPr>
                    <w:jc w:val="lowKashida"/>
                    <w:rPr>
                      <w:rFonts w:cs="B Mitra"/>
                      <w:color w:val="943634"/>
                    </w:rPr>
                  </w:pPr>
                  <w:r>
                    <w:rPr>
                      <w:rFonts w:cs="B Mitra" w:hint="cs"/>
                      <w:color w:val="943634"/>
                      <w:rtl/>
                    </w:rPr>
                    <w:t>شماره : ....................</w:t>
                  </w:r>
                </w:p>
                <w:p w:rsidR="00B9290B" w:rsidRPr="00ED136C" w:rsidRDefault="00B9290B" w:rsidP="00780D8B">
                  <w:pPr>
                    <w:jc w:val="lowKashida"/>
                    <w:rPr>
                      <w:rFonts w:cs="B Mitra" w:hint="cs"/>
                      <w:color w:val="943634"/>
                      <w:sz w:val="14"/>
                      <w:szCs w:val="14"/>
                      <w:rtl/>
                    </w:rPr>
                  </w:pPr>
                  <w:r>
                    <w:rPr>
                      <w:rFonts w:cs="B Mitra" w:hint="cs"/>
                      <w:color w:val="943634"/>
                      <w:rtl/>
                    </w:rPr>
                    <w:t>پيوست : ..................</w:t>
                  </w:r>
                </w:p>
                <w:p w:rsidR="00B9290B" w:rsidRPr="00ED136C" w:rsidRDefault="00B9290B" w:rsidP="00780D8B">
                  <w:pPr>
                    <w:jc w:val="lowKashida"/>
                    <w:rPr>
                      <w:rFonts w:cs="B Mitra"/>
                      <w:color w:val="943634"/>
                      <w:sz w:val="28"/>
                      <w:szCs w:val="28"/>
                    </w:rPr>
                  </w:pPr>
                </w:p>
              </w:txbxContent>
            </v:textbox>
          </v:shape>
        </v:group>
      </w:pict>
    </w:r>
    <w:r w:rsidRPr="00FA44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140"/>
    <w:multiLevelType w:val="hybridMultilevel"/>
    <w:tmpl w:val="3B708F4E"/>
    <w:lvl w:ilvl="0" w:tplc="F1AC1EB4">
      <w:start w:val="1"/>
      <w:numFmt w:val="decimal"/>
      <w:lvlText w:val="%1- 15 - "/>
      <w:lvlJc w:val="center"/>
      <w:pPr>
        <w:ind w:left="720" w:hanging="360"/>
      </w:pPr>
      <w:rPr>
        <w:rFonts w:hint="default"/>
        <w:b w:val="0"/>
        <w:bCs/>
        <w:i w:val="0"/>
        <w:iCs w:val="0"/>
        <w:color w:val="auto"/>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84569"/>
    <w:multiLevelType w:val="hybridMultilevel"/>
    <w:tmpl w:val="A302330C"/>
    <w:lvl w:ilvl="0" w:tplc="93686936">
      <w:start w:val="1"/>
      <w:numFmt w:val="decimal"/>
      <w:lvlText w:val="%1 - 10 -"/>
      <w:lvlJc w:val="center"/>
      <w:pPr>
        <w:ind w:left="360" w:hanging="360"/>
      </w:pPr>
      <w:rPr>
        <w:rFonts w:hint="default"/>
        <w:b/>
        <w:bCs/>
        <w:i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70E7C"/>
    <w:multiLevelType w:val="hybridMultilevel"/>
    <w:tmpl w:val="A302330C"/>
    <w:lvl w:ilvl="0" w:tplc="93686936">
      <w:start w:val="1"/>
      <w:numFmt w:val="decimal"/>
      <w:lvlText w:val="%1 - 10 -"/>
      <w:lvlJc w:val="center"/>
      <w:pPr>
        <w:ind w:left="360" w:hanging="360"/>
      </w:pPr>
      <w:rPr>
        <w:rFonts w:hint="default"/>
        <w:b/>
        <w:bCs/>
        <w:i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65DB2"/>
    <w:multiLevelType w:val="hybridMultilevel"/>
    <w:tmpl w:val="954AAA04"/>
    <w:lvl w:ilvl="0" w:tplc="4DB47A5E">
      <w:start w:val="1"/>
      <w:numFmt w:val="decimal"/>
      <w:lvlText w:val="%1 -"/>
      <w:lvlJc w:val="left"/>
      <w:pPr>
        <w:ind w:left="785" w:hanging="360"/>
      </w:pPr>
      <w:rPr>
        <w:rFonts w:cs="B Nazanin"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14D844DC"/>
    <w:multiLevelType w:val="hybridMultilevel"/>
    <w:tmpl w:val="DD662506"/>
    <w:lvl w:ilvl="0" w:tplc="2D2AEC32">
      <w:start w:val="15"/>
      <w:numFmt w:val="decimal"/>
      <w:lvlText w:val="%1"/>
      <w:lvlJc w:val="left"/>
      <w:pPr>
        <w:ind w:left="643" w:hanging="360"/>
      </w:pPr>
      <w:rPr>
        <w:rFonts w:cs="B Titr"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5" w15:restartNumberingAfterBreak="0">
    <w:nsid w:val="14F82E34"/>
    <w:multiLevelType w:val="hybridMultilevel"/>
    <w:tmpl w:val="FE84D560"/>
    <w:lvl w:ilvl="0" w:tplc="FA38D62C">
      <w:start w:val="1"/>
      <w:numFmt w:val="decimal"/>
      <w:lvlText w:val="%1 - 16 -"/>
      <w:lvlJc w:val="center"/>
      <w:pPr>
        <w:ind w:left="1037" w:hanging="360"/>
      </w:pPr>
      <w:rPr>
        <w:rFonts w:hint="default"/>
        <w:b/>
        <w:bCs/>
        <w:i w:val="0"/>
        <w:iCs w:val="0"/>
        <w:szCs w:val="22"/>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6" w15:restartNumberingAfterBreak="0">
    <w:nsid w:val="1A2F358D"/>
    <w:multiLevelType w:val="hybridMultilevel"/>
    <w:tmpl w:val="3BAA3596"/>
    <w:lvl w:ilvl="0" w:tplc="089A50FC">
      <w:start w:val="1"/>
      <w:numFmt w:val="decimal"/>
      <w:lvlText w:val="%1- 14 - "/>
      <w:lvlJc w:val="center"/>
      <w:pPr>
        <w:ind w:left="720" w:hanging="360"/>
      </w:pPr>
      <w:rPr>
        <w:rFonts w:hint="default"/>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B4BF1"/>
    <w:multiLevelType w:val="hybridMultilevel"/>
    <w:tmpl w:val="68DC1C96"/>
    <w:lvl w:ilvl="0" w:tplc="A9F25402">
      <w:start w:val="1"/>
      <w:numFmt w:val="decimal"/>
      <w:lvlText w:val="%1 - 17-"/>
      <w:lvlJc w:val="left"/>
      <w:pPr>
        <w:ind w:left="810" w:hanging="360"/>
      </w:pPr>
      <w:rPr>
        <w:rFonts w:hint="default"/>
        <w:b w:val="0"/>
        <w:bCs/>
        <w:i w:val="0"/>
        <w:iCs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72DAC"/>
    <w:multiLevelType w:val="hybridMultilevel"/>
    <w:tmpl w:val="CD9A0712"/>
    <w:lvl w:ilvl="0" w:tplc="9514BF6A">
      <w:start w:val="1"/>
      <w:numFmt w:val="decimal"/>
      <w:lvlText w:val="%1 -"/>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26B63D2D"/>
    <w:multiLevelType w:val="hybridMultilevel"/>
    <w:tmpl w:val="2CA2B6E2"/>
    <w:lvl w:ilvl="0" w:tplc="E3747F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31555"/>
    <w:multiLevelType w:val="hybridMultilevel"/>
    <w:tmpl w:val="18E8D4F0"/>
    <w:lvl w:ilvl="0" w:tplc="5A248FB6">
      <w:start w:val="1"/>
      <w:numFmt w:val="arabicAlpha"/>
      <w:lvlText w:val="%1."/>
      <w:lvlJc w:val="left"/>
      <w:pPr>
        <w:ind w:left="1722" w:hanging="360"/>
      </w:pPr>
      <w:rPr>
        <w:rFonts w:hint="default"/>
      </w:rPr>
    </w:lvl>
    <w:lvl w:ilvl="1" w:tplc="04090019" w:tentative="1">
      <w:start w:val="1"/>
      <w:numFmt w:val="lowerLetter"/>
      <w:lvlText w:val="%2."/>
      <w:lvlJc w:val="left"/>
      <w:pPr>
        <w:ind w:left="2442" w:hanging="360"/>
      </w:pPr>
    </w:lvl>
    <w:lvl w:ilvl="2" w:tplc="0409001B" w:tentative="1">
      <w:start w:val="1"/>
      <w:numFmt w:val="lowerRoman"/>
      <w:lvlText w:val="%3."/>
      <w:lvlJc w:val="right"/>
      <w:pPr>
        <w:ind w:left="3162" w:hanging="180"/>
      </w:pPr>
    </w:lvl>
    <w:lvl w:ilvl="3" w:tplc="0409000F" w:tentative="1">
      <w:start w:val="1"/>
      <w:numFmt w:val="decimal"/>
      <w:lvlText w:val="%4."/>
      <w:lvlJc w:val="left"/>
      <w:pPr>
        <w:ind w:left="3882" w:hanging="360"/>
      </w:pPr>
    </w:lvl>
    <w:lvl w:ilvl="4" w:tplc="04090019" w:tentative="1">
      <w:start w:val="1"/>
      <w:numFmt w:val="lowerLetter"/>
      <w:lvlText w:val="%5."/>
      <w:lvlJc w:val="left"/>
      <w:pPr>
        <w:ind w:left="4602" w:hanging="360"/>
      </w:pPr>
    </w:lvl>
    <w:lvl w:ilvl="5" w:tplc="0409001B" w:tentative="1">
      <w:start w:val="1"/>
      <w:numFmt w:val="lowerRoman"/>
      <w:lvlText w:val="%6."/>
      <w:lvlJc w:val="right"/>
      <w:pPr>
        <w:ind w:left="5322" w:hanging="180"/>
      </w:pPr>
    </w:lvl>
    <w:lvl w:ilvl="6" w:tplc="0409000F" w:tentative="1">
      <w:start w:val="1"/>
      <w:numFmt w:val="decimal"/>
      <w:lvlText w:val="%7."/>
      <w:lvlJc w:val="left"/>
      <w:pPr>
        <w:ind w:left="6042" w:hanging="360"/>
      </w:pPr>
    </w:lvl>
    <w:lvl w:ilvl="7" w:tplc="04090019" w:tentative="1">
      <w:start w:val="1"/>
      <w:numFmt w:val="lowerLetter"/>
      <w:lvlText w:val="%8."/>
      <w:lvlJc w:val="left"/>
      <w:pPr>
        <w:ind w:left="6762" w:hanging="360"/>
      </w:pPr>
    </w:lvl>
    <w:lvl w:ilvl="8" w:tplc="0409001B" w:tentative="1">
      <w:start w:val="1"/>
      <w:numFmt w:val="lowerRoman"/>
      <w:lvlText w:val="%9."/>
      <w:lvlJc w:val="right"/>
      <w:pPr>
        <w:ind w:left="7482" w:hanging="180"/>
      </w:pPr>
    </w:lvl>
  </w:abstractNum>
  <w:abstractNum w:abstractNumId="11" w15:restartNumberingAfterBreak="0">
    <w:nsid w:val="321E5BB2"/>
    <w:multiLevelType w:val="hybridMultilevel"/>
    <w:tmpl w:val="E49E1E8C"/>
    <w:lvl w:ilvl="0" w:tplc="61F0C450">
      <w:start w:val="1"/>
      <w:numFmt w:val="decimal"/>
      <w:lvlText w:val="%1-"/>
      <w:lvlJc w:val="left"/>
      <w:pPr>
        <w:ind w:left="360" w:hanging="360"/>
      </w:pPr>
      <w:rPr>
        <w:rFonts w:cs="B Nazanin"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5234AE"/>
    <w:multiLevelType w:val="hybridMultilevel"/>
    <w:tmpl w:val="CD9A0712"/>
    <w:lvl w:ilvl="0" w:tplc="9514BF6A">
      <w:start w:val="1"/>
      <w:numFmt w:val="decimal"/>
      <w:lvlText w:val="%1 -"/>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43DE674A"/>
    <w:multiLevelType w:val="hybridMultilevel"/>
    <w:tmpl w:val="C6068728"/>
    <w:lvl w:ilvl="0" w:tplc="46E6494C">
      <w:start w:val="1"/>
      <w:numFmt w:val="decimal"/>
      <w:lvlText w:val="%1-"/>
      <w:lvlJc w:val="left"/>
      <w:pPr>
        <w:tabs>
          <w:tab w:val="num" w:pos="630"/>
        </w:tabs>
        <w:ind w:left="630" w:hanging="360"/>
      </w:pPr>
      <w:rPr>
        <w:rFonts w:hint="default"/>
        <w:sz w:val="26"/>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15:restartNumberingAfterBreak="0">
    <w:nsid w:val="56F06EC8"/>
    <w:multiLevelType w:val="hybridMultilevel"/>
    <w:tmpl w:val="FC18E17C"/>
    <w:lvl w:ilvl="0" w:tplc="15141A16">
      <w:start w:val="1"/>
      <w:numFmt w:val="decimal"/>
      <w:lvlText w:val="%1-"/>
      <w:lvlJc w:val="left"/>
      <w:pPr>
        <w:ind w:left="578" w:hanging="465"/>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5" w15:restartNumberingAfterBreak="0">
    <w:nsid w:val="5A566C86"/>
    <w:multiLevelType w:val="hybridMultilevel"/>
    <w:tmpl w:val="606EF256"/>
    <w:lvl w:ilvl="0" w:tplc="510ED5F2">
      <w:start w:val="1"/>
      <w:numFmt w:val="decimal"/>
      <w:lvlText w:val="%1- 14 - "/>
      <w:lvlJc w:val="center"/>
      <w:pPr>
        <w:ind w:left="360" w:hanging="360"/>
      </w:pPr>
      <w:rPr>
        <w:rFonts w:hint="default"/>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034960"/>
    <w:multiLevelType w:val="hybridMultilevel"/>
    <w:tmpl w:val="81482B48"/>
    <w:lvl w:ilvl="0" w:tplc="6456D06E">
      <w:start w:val="1"/>
      <w:numFmt w:val="decimal"/>
      <w:lvlText w:val="%1- 13 - "/>
      <w:lvlJc w:val="center"/>
      <w:pPr>
        <w:ind w:left="360" w:hanging="360"/>
      </w:pPr>
      <w:rPr>
        <w:rFonts w:hint="default"/>
        <w:b/>
        <w:bCs/>
        <w:i w:val="0"/>
        <w:iCs w:val="0"/>
        <w:color w:val="auto"/>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0B6E67"/>
    <w:multiLevelType w:val="hybridMultilevel"/>
    <w:tmpl w:val="51186114"/>
    <w:lvl w:ilvl="0" w:tplc="684C9608">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15:restartNumberingAfterBreak="0">
    <w:nsid w:val="6DE95872"/>
    <w:multiLevelType w:val="hybridMultilevel"/>
    <w:tmpl w:val="2F960C62"/>
    <w:lvl w:ilvl="0" w:tplc="71F667BA">
      <w:start w:val="1"/>
      <w:numFmt w:val="decimal"/>
      <w:lvlText w:val="%1 - 15-"/>
      <w:lvlJc w:val="left"/>
      <w:pPr>
        <w:tabs>
          <w:tab w:val="num" w:pos="0"/>
        </w:tabs>
        <w:ind w:left="1440" w:hanging="1440"/>
      </w:pPr>
      <w:rPr>
        <w:rFonts w:cs="B Mitra" w:hint="cs"/>
        <w:b/>
        <w:bCs w:val="0"/>
        <w:i/>
        <w:iCs w:val="0"/>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2D65E39"/>
    <w:multiLevelType w:val="hybridMultilevel"/>
    <w:tmpl w:val="41968288"/>
    <w:lvl w:ilvl="0" w:tplc="0A48F05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FF3AD5"/>
    <w:multiLevelType w:val="hybridMultilevel"/>
    <w:tmpl w:val="C2D4C008"/>
    <w:lvl w:ilvl="0" w:tplc="684C9608">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15:restartNumberingAfterBreak="0">
    <w:nsid w:val="7F830F63"/>
    <w:multiLevelType w:val="hybridMultilevel"/>
    <w:tmpl w:val="F56AA9D4"/>
    <w:lvl w:ilvl="0" w:tplc="325A0576">
      <w:start w:val="1"/>
      <w:numFmt w:val="decimal"/>
      <w:lvlText w:val="%1- 18 - "/>
      <w:lvlJc w:val="center"/>
      <w:pPr>
        <w:ind w:left="698" w:hanging="360"/>
      </w:pPr>
      <w:rPr>
        <w:rFonts w:hint="default"/>
        <w:b w:val="0"/>
        <w:bCs/>
        <w:i w:val="0"/>
        <w:iCs w:val="0"/>
        <w:color w:val="auto"/>
        <w:szCs w:val="22"/>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num w:numId="1">
    <w:abstractNumId w:val="1"/>
  </w:num>
  <w:num w:numId="2">
    <w:abstractNumId w:val="8"/>
  </w:num>
  <w:num w:numId="3">
    <w:abstractNumId w:val="0"/>
  </w:num>
  <w:num w:numId="4">
    <w:abstractNumId w:val="16"/>
  </w:num>
  <w:num w:numId="5">
    <w:abstractNumId w:val="10"/>
  </w:num>
  <w:num w:numId="6">
    <w:abstractNumId w:val="6"/>
  </w:num>
  <w:num w:numId="7">
    <w:abstractNumId w:val="4"/>
  </w:num>
  <w:num w:numId="8">
    <w:abstractNumId w:val="3"/>
  </w:num>
  <w:num w:numId="9">
    <w:abstractNumId w:val="12"/>
  </w:num>
  <w:num w:numId="10">
    <w:abstractNumId w:val="14"/>
  </w:num>
  <w:num w:numId="11">
    <w:abstractNumId w:val="7"/>
  </w:num>
  <w:num w:numId="12">
    <w:abstractNumId w:val="11"/>
  </w:num>
  <w:num w:numId="13">
    <w:abstractNumId w:val="2"/>
  </w:num>
  <w:num w:numId="14">
    <w:abstractNumId w:val="18"/>
  </w:num>
  <w:num w:numId="15">
    <w:abstractNumId w:val="19"/>
  </w:num>
  <w:num w:numId="16">
    <w:abstractNumId w:val="21"/>
  </w:num>
  <w:num w:numId="17">
    <w:abstractNumId w:val="13"/>
  </w:num>
  <w:num w:numId="18">
    <w:abstractNumId w:val="17"/>
  </w:num>
  <w:num w:numId="19">
    <w:abstractNumId w:val="5"/>
  </w:num>
  <w:num w:numId="20">
    <w:abstractNumId w:val="9"/>
  </w:num>
  <w:num w:numId="21">
    <w:abstractNumId w:val="20"/>
  </w:num>
  <w:num w:numId="22">
    <w:abstractNumId w:val="15"/>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characterSpacingControl w:val="doNotCompress"/>
  <w:hdrShapeDefaults>
    <o:shapedefaults v:ext="edit" spidmax="2074" style="mso-position-vertical-relative:line" fillcolor="silver" strokecolor="silver">
      <v:fill color="silver" opacity="45875f"/>
      <v:stroke color="silver" weight="0"/>
      <v:shadow color="#868686"/>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AA7"/>
    <w:rsid w:val="000037D2"/>
    <w:rsid w:val="00004668"/>
    <w:rsid w:val="00011A85"/>
    <w:rsid w:val="000126C8"/>
    <w:rsid w:val="000152A3"/>
    <w:rsid w:val="0001778D"/>
    <w:rsid w:val="000235A3"/>
    <w:rsid w:val="00025BDC"/>
    <w:rsid w:val="000277B0"/>
    <w:rsid w:val="000303F0"/>
    <w:rsid w:val="0003184B"/>
    <w:rsid w:val="00063E5C"/>
    <w:rsid w:val="0007312B"/>
    <w:rsid w:val="000748DA"/>
    <w:rsid w:val="00074D6A"/>
    <w:rsid w:val="00077C6D"/>
    <w:rsid w:val="00082BF1"/>
    <w:rsid w:val="0008319E"/>
    <w:rsid w:val="00083966"/>
    <w:rsid w:val="00090AD3"/>
    <w:rsid w:val="000931F6"/>
    <w:rsid w:val="000941B2"/>
    <w:rsid w:val="0009425C"/>
    <w:rsid w:val="0009660C"/>
    <w:rsid w:val="000979C5"/>
    <w:rsid w:val="00097D43"/>
    <w:rsid w:val="000A0448"/>
    <w:rsid w:val="000A2CBE"/>
    <w:rsid w:val="000A453A"/>
    <w:rsid w:val="000A4C2F"/>
    <w:rsid w:val="000A6B6E"/>
    <w:rsid w:val="000A79CB"/>
    <w:rsid w:val="000B03B9"/>
    <w:rsid w:val="000B462A"/>
    <w:rsid w:val="000B5DD0"/>
    <w:rsid w:val="000B6E72"/>
    <w:rsid w:val="000C35F7"/>
    <w:rsid w:val="000C35F9"/>
    <w:rsid w:val="000C36FD"/>
    <w:rsid w:val="000C6973"/>
    <w:rsid w:val="000D22B3"/>
    <w:rsid w:val="000E0456"/>
    <w:rsid w:val="000E0825"/>
    <w:rsid w:val="000E1955"/>
    <w:rsid w:val="000E410E"/>
    <w:rsid w:val="000E4B0E"/>
    <w:rsid w:val="000E4E1C"/>
    <w:rsid w:val="000F1B42"/>
    <w:rsid w:val="000F3FD4"/>
    <w:rsid w:val="00101312"/>
    <w:rsid w:val="001035F6"/>
    <w:rsid w:val="001060E9"/>
    <w:rsid w:val="00110C86"/>
    <w:rsid w:val="0011330D"/>
    <w:rsid w:val="001136CB"/>
    <w:rsid w:val="00114A61"/>
    <w:rsid w:val="00116FC7"/>
    <w:rsid w:val="00121FC0"/>
    <w:rsid w:val="001237B0"/>
    <w:rsid w:val="00123A06"/>
    <w:rsid w:val="00126C03"/>
    <w:rsid w:val="00127F8F"/>
    <w:rsid w:val="00134795"/>
    <w:rsid w:val="00136F2C"/>
    <w:rsid w:val="00141688"/>
    <w:rsid w:val="001421ED"/>
    <w:rsid w:val="001424B8"/>
    <w:rsid w:val="00144B74"/>
    <w:rsid w:val="00146CF0"/>
    <w:rsid w:val="001518FD"/>
    <w:rsid w:val="00152271"/>
    <w:rsid w:val="00152845"/>
    <w:rsid w:val="00154B27"/>
    <w:rsid w:val="00155DBD"/>
    <w:rsid w:val="00160622"/>
    <w:rsid w:val="00160A58"/>
    <w:rsid w:val="001666D1"/>
    <w:rsid w:val="00166FD1"/>
    <w:rsid w:val="00167446"/>
    <w:rsid w:val="001677B7"/>
    <w:rsid w:val="00170A5B"/>
    <w:rsid w:val="00170B6F"/>
    <w:rsid w:val="0017210C"/>
    <w:rsid w:val="00172456"/>
    <w:rsid w:val="00173463"/>
    <w:rsid w:val="0017654C"/>
    <w:rsid w:val="001775B8"/>
    <w:rsid w:val="001803FB"/>
    <w:rsid w:val="00184088"/>
    <w:rsid w:val="0018539B"/>
    <w:rsid w:val="0018575D"/>
    <w:rsid w:val="00185E94"/>
    <w:rsid w:val="001919A9"/>
    <w:rsid w:val="001938D8"/>
    <w:rsid w:val="001A0FA6"/>
    <w:rsid w:val="001A5F9D"/>
    <w:rsid w:val="001A73F1"/>
    <w:rsid w:val="001B18B2"/>
    <w:rsid w:val="001B2261"/>
    <w:rsid w:val="001C0126"/>
    <w:rsid w:val="001C1C7C"/>
    <w:rsid w:val="001C6011"/>
    <w:rsid w:val="001C63D1"/>
    <w:rsid w:val="001C65F9"/>
    <w:rsid w:val="001D1791"/>
    <w:rsid w:val="001D25BD"/>
    <w:rsid w:val="001D3FAE"/>
    <w:rsid w:val="001D44E8"/>
    <w:rsid w:val="001D5060"/>
    <w:rsid w:val="001D6896"/>
    <w:rsid w:val="001E3947"/>
    <w:rsid w:val="001E3CA8"/>
    <w:rsid w:val="001E673B"/>
    <w:rsid w:val="001F0DE6"/>
    <w:rsid w:val="001F2C4C"/>
    <w:rsid w:val="001F323D"/>
    <w:rsid w:val="001F5159"/>
    <w:rsid w:val="001F5174"/>
    <w:rsid w:val="00202090"/>
    <w:rsid w:val="00204F88"/>
    <w:rsid w:val="002066B1"/>
    <w:rsid w:val="00206A06"/>
    <w:rsid w:val="00206D4E"/>
    <w:rsid w:val="00213E43"/>
    <w:rsid w:val="00223F8F"/>
    <w:rsid w:val="002240E7"/>
    <w:rsid w:val="00225FF1"/>
    <w:rsid w:val="00226FBD"/>
    <w:rsid w:val="00227C3D"/>
    <w:rsid w:val="00232CE0"/>
    <w:rsid w:val="002362B1"/>
    <w:rsid w:val="002365E3"/>
    <w:rsid w:val="00237332"/>
    <w:rsid w:val="0024027E"/>
    <w:rsid w:val="00245878"/>
    <w:rsid w:val="00247DB7"/>
    <w:rsid w:val="002510F7"/>
    <w:rsid w:val="0025212D"/>
    <w:rsid w:val="00260401"/>
    <w:rsid w:val="002626F0"/>
    <w:rsid w:val="00266D8C"/>
    <w:rsid w:val="00271170"/>
    <w:rsid w:val="002717C7"/>
    <w:rsid w:val="00274DF0"/>
    <w:rsid w:val="00275081"/>
    <w:rsid w:val="002751A9"/>
    <w:rsid w:val="002769D3"/>
    <w:rsid w:val="00280BF9"/>
    <w:rsid w:val="00283EF2"/>
    <w:rsid w:val="00284AE3"/>
    <w:rsid w:val="00285248"/>
    <w:rsid w:val="00285660"/>
    <w:rsid w:val="00286C3B"/>
    <w:rsid w:val="00290E90"/>
    <w:rsid w:val="00293559"/>
    <w:rsid w:val="00294B4C"/>
    <w:rsid w:val="00295035"/>
    <w:rsid w:val="00295849"/>
    <w:rsid w:val="002A3F31"/>
    <w:rsid w:val="002A4F89"/>
    <w:rsid w:val="002A6B2A"/>
    <w:rsid w:val="002B28FC"/>
    <w:rsid w:val="002B6479"/>
    <w:rsid w:val="002B76AF"/>
    <w:rsid w:val="002C1CE2"/>
    <w:rsid w:val="002C3A72"/>
    <w:rsid w:val="002C66E9"/>
    <w:rsid w:val="002D39E3"/>
    <w:rsid w:val="002D5F84"/>
    <w:rsid w:val="002D7730"/>
    <w:rsid w:val="002E0EED"/>
    <w:rsid w:val="002E2124"/>
    <w:rsid w:val="002E3138"/>
    <w:rsid w:val="002F24D0"/>
    <w:rsid w:val="002F4DEA"/>
    <w:rsid w:val="002F536F"/>
    <w:rsid w:val="002F7536"/>
    <w:rsid w:val="0030224D"/>
    <w:rsid w:val="003036EA"/>
    <w:rsid w:val="003047C2"/>
    <w:rsid w:val="0030532D"/>
    <w:rsid w:val="003075C1"/>
    <w:rsid w:val="0031146F"/>
    <w:rsid w:val="003116CD"/>
    <w:rsid w:val="00311C87"/>
    <w:rsid w:val="003126CC"/>
    <w:rsid w:val="00312D83"/>
    <w:rsid w:val="00317245"/>
    <w:rsid w:val="00320BE6"/>
    <w:rsid w:val="0032252B"/>
    <w:rsid w:val="00324A61"/>
    <w:rsid w:val="003269AA"/>
    <w:rsid w:val="00326A9E"/>
    <w:rsid w:val="00326DB1"/>
    <w:rsid w:val="00330D96"/>
    <w:rsid w:val="00331335"/>
    <w:rsid w:val="003317EC"/>
    <w:rsid w:val="00331D84"/>
    <w:rsid w:val="0033789D"/>
    <w:rsid w:val="00340E10"/>
    <w:rsid w:val="00341DA7"/>
    <w:rsid w:val="00342C42"/>
    <w:rsid w:val="00346A07"/>
    <w:rsid w:val="003477F8"/>
    <w:rsid w:val="00350034"/>
    <w:rsid w:val="00350A28"/>
    <w:rsid w:val="00354513"/>
    <w:rsid w:val="00354A24"/>
    <w:rsid w:val="00355041"/>
    <w:rsid w:val="00356FA4"/>
    <w:rsid w:val="00357552"/>
    <w:rsid w:val="003616D4"/>
    <w:rsid w:val="0036250C"/>
    <w:rsid w:val="00362882"/>
    <w:rsid w:val="00364459"/>
    <w:rsid w:val="00367049"/>
    <w:rsid w:val="00367E9F"/>
    <w:rsid w:val="00372FDA"/>
    <w:rsid w:val="00372FEA"/>
    <w:rsid w:val="00374917"/>
    <w:rsid w:val="00374C92"/>
    <w:rsid w:val="0037695E"/>
    <w:rsid w:val="00381BCC"/>
    <w:rsid w:val="00384016"/>
    <w:rsid w:val="0038462D"/>
    <w:rsid w:val="00384B6B"/>
    <w:rsid w:val="00384CA9"/>
    <w:rsid w:val="00385D61"/>
    <w:rsid w:val="003877D8"/>
    <w:rsid w:val="00390586"/>
    <w:rsid w:val="00390C63"/>
    <w:rsid w:val="003914FE"/>
    <w:rsid w:val="00391912"/>
    <w:rsid w:val="00393BA8"/>
    <w:rsid w:val="00395E31"/>
    <w:rsid w:val="0039648C"/>
    <w:rsid w:val="003A001F"/>
    <w:rsid w:val="003A0082"/>
    <w:rsid w:val="003A52E8"/>
    <w:rsid w:val="003A6E37"/>
    <w:rsid w:val="003B1BA3"/>
    <w:rsid w:val="003B3387"/>
    <w:rsid w:val="003B762E"/>
    <w:rsid w:val="003B7A18"/>
    <w:rsid w:val="003C0265"/>
    <w:rsid w:val="003C1CFF"/>
    <w:rsid w:val="003C4788"/>
    <w:rsid w:val="003C796A"/>
    <w:rsid w:val="003D0424"/>
    <w:rsid w:val="003D153E"/>
    <w:rsid w:val="003D274B"/>
    <w:rsid w:val="003D3BE0"/>
    <w:rsid w:val="003D3EF4"/>
    <w:rsid w:val="003D5860"/>
    <w:rsid w:val="003D6AA7"/>
    <w:rsid w:val="003D7C67"/>
    <w:rsid w:val="003D7E95"/>
    <w:rsid w:val="003E5081"/>
    <w:rsid w:val="003E6EDE"/>
    <w:rsid w:val="003E7F3A"/>
    <w:rsid w:val="003F13BC"/>
    <w:rsid w:val="003F1495"/>
    <w:rsid w:val="003F28B1"/>
    <w:rsid w:val="003F2B64"/>
    <w:rsid w:val="003F2BA6"/>
    <w:rsid w:val="003F64F6"/>
    <w:rsid w:val="003F69D3"/>
    <w:rsid w:val="003F6C2E"/>
    <w:rsid w:val="003F7350"/>
    <w:rsid w:val="003F796B"/>
    <w:rsid w:val="00400E34"/>
    <w:rsid w:val="004029CD"/>
    <w:rsid w:val="00402DFB"/>
    <w:rsid w:val="00403D7E"/>
    <w:rsid w:val="00405967"/>
    <w:rsid w:val="004059ED"/>
    <w:rsid w:val="00406A6E"/>
    <w:rsid w:val="00410E8D"/>
    <w:rsid w:val="004117D8"/>
    <w:rsid w:val="00411FC0"/>
    <w:rsid w:val="0041470C"/>
    <w:rsid w:val="00414789"/>
    <w:rsid w:val="00416611"/>
    <w:rsid w:val="0042077E"/>
    <w:rsid w:val="00421CD6"/>
    <w:rsid w:val="00423647"/>
    <w:rsid w:val="0042642D"/>
    <w:rsid w:val="004266B9"/>
    <w:rsid w:val="00430D36"/>
    <w:rsid w:val="00434A6E"/>
    <w:rsid w:val="00436A1F"/>
    <w:rsid w:val="00436B5E"/>
    <w:rsid w:val="004417E5"/>
    <w:rsid w:val="00441CE2"/>
    <w:rsid w:val="004425C8"/>
    <w:rsid w:val="00442738"/>
    <w:rsid w:val="0044482D"/>
    <w:rsid w:val="00447423"/>
    <w:rsid w:val="00450AF9"/>
    <w:rsid w:val="00451B11"/>
    <w:rsid w:val="00452876"/>
    <w:rsid w:val="00453A10"/>
    <w:rsid w:val="00453E50"/>
    <w:rsid w:val="00454F3D"/>
    <w:rsid w:val="00463480"/>
    <w:rsid w:val="0046481C"/>
    <w:rsid w:val="004663F9"/>
    <w:rsid w:val="00472C29"/>
    <w:rsid w:val="00475BF3"/>
    <w:rsid w:val="00476069"/>
    <w:rsid w:val="004768AA"/>
    <w:rsid w:val="00480886"/>
    <w:rsid w:val="0048361B"/>
    <w:rsid w:val="00485DF1"/>
    <w:rsid w:val="004877DD"/>
    <w:rsid w:val="004927E8"/>
    <w:rsid w:val="0049593E"/>
    <w:rsid w:val="00496BAE"/>
    <w:rsid w:val="004A4A99"/>
    <w:rsid w:val="004A602D"/>
    <w:rsid w:val="004A790E"/>
    <w:rsid w:val="004A7B9F"/>
    <w:rsid w:val="004B015F"/>
    <w:rsid w:val="004B5D56"/>
    <w:rsid w:val="004C2359"/>
    <w:rsid w:val="004C2417"/>
    <w:rsid w:val="004C316E"/>
    <w:rsid w:val="004C7916"/>
    <w:rsid w:val="004D12F8"/>
    <w:rsid w:val="004D17B2"/>
    <w:rsid w:val="004D1B8E"/>
    <w:rsid w:val="004D409D"/>
    <w:rsid w:val="004D70CE"/>
    <w:rsid w:val="004E06C6"/>
    <w:rsid w:val="004E201B"/>
    <w:rsid w:val="004E3671"/>
    <w:rsid w:val="004E6A37"/>
    <w:rsid w:val="004F1E33"/>
    <w:rsid w:val="004F26F3"/>
    <w:rsid w:val="00502D97"/>
    <w:rsid w:val="00510067"/>
    <w:rsid w:val="00511056"/>
    <w:rsid w:val="005138DD"/>
    <w:rsid w:val="00514BAE"/>
    <w:rsid w:val="00515A94"/>
    <w:rsid w:val="00516573"/>
    <w:rsid w:val="00520E6B"/>
    <w:rsid w:val="00521D37"/>
    <w:rsid w:val="00522879"/>
    <w:rsid w:val="00523006"/>
    <w:rsid w:val="005255B1"/>
    <w:rsid w:val="005305A1"/>
    <w:rsid w:val="00530D11"/>
    <w:rsid w:val="005311E6"/>
    <w:rsid w:val="00532557"/>
    <w:rsid w:val="005412AC"/>
    <w:rsid w:val="005415CD"/>
    <w:rsid w:val="00541BD1"/>
    <w:rsid w:val="00545240"/>
    <w:rsid w:val="00546919"/>
    <w:rsid w:val="00551766"/>
    <w:rsid w:val="00553652"/>
    <w:rsid w:val="00554075"/>
    <w:rsid w:val="00554344"/>
    <w:rsid w:val="0055481B"/>
    <w:rsid w:val="00555B20"/>
    <w:rsid w:val="005562F3"/>
    <w:rsid w:val="0055708E"/>
    <w:rsid w:val="00560C6C"/>
    <w:rsid w:val="00561B86"/>
    <w:rsid w:val="00563845"/>
    <w:rsid w:val="00564634"/>
    <w:rsid w:val="005656AB"/>
    <w:rsid w:val="00571EAC"/>
    <w:rsid w:val="00574376"/>
    <w:rsid w:val="00580204"/>
    <w:rsid w:val="005805B1"/>
    <w:rsid w:val="005820D6"/>
    <w:rsid w:val="005863FE"/>
    <w:rsid w:val="00586F35"/>
    <w:rsid w:val="00590A0F"/>
    <w:rsid w:val="00594682"/>
    <w:rsid w:val="005970EE"/>
    <w:rsid w:val="0059765F"/>
    <w:rsid w:val="005A362B"/>
    <w:rsid w:val="005A554F"/>
    <w:rsid w:val="005B178A"/>
    <w:rsid w:val="005B25E8"/>
    <w:rsid w:val="005B294A"/>
    <w:rsid w:val="005C0095"/>
    <w:rsid w:val="005C1BEC"/>
    <w:rsid w:val="005C2ED7"/>
    <w:rsid w:val="005C512C"/>
    <w:rsid w:val="005D2F0F"/>
    <w:rsid w:val="005D3476"/>
    <w:rsid w:val="005D3AB6"/>
    <w:rsid w:val="005D5E4E"/>
    <w:rsid w:val="005D6F39"/>
    <w:rsid w:val="005D74C1"/>
    <w:rsid w:val="005E0ACD"/>
    <w:rsid w:val="005E2FEF"/>
    <w:rsid w:val="005E455B"/>
    <w:rsid w:val="005E46EF"/>
    <w:rsid w:val="005E54A5"/>
    <w:rsid w:val="005E6592"/>
    <w:rsid w:val="005E6597"/>
    <w:rsid w:val="005F2D05"/>
    <w:rsid w:val="005F4EEA"/>
    <w:rsid w:val="005F7414"/>
    <w:rsid w:val="00600EEC"/>
    <w:rsid w:val="00601A6F"/>
    <w:rsid w:val="00602251"/>
    <w:rsid w:val="00602A56"/>
    <w:rsid w:val="00605526"/>
    <w:rsid w:val="006063E2"/>
    <w:rsid w:val="00607365"/>
    <w:rsid w:val="00610487"/>
    <w:rsid w:val="006110E7"/>
    <w:rsid w:val="00615D93"/>
    <w:rsid w:val="006239E9"/>
    <w:rsid w:val="006276CD"/>
    <w:rsid w:val="00627DED"/>
    <w:rsid w:val="006302C7"/>
    <w:rsid w:val="00635F5E"/>
    <w:rsid w:val="00636DD6"/>
    <w:rsid w:val="00637641"/>
    <w:rsid w:val="006416ED"/>
    <w:rsid w:val="00650074"/>
    <w:rsid w:val="00650C52"/>
    <w:rsid w:val="00651DF5"/>
    <w:rsid w:val="00652718"/>
    <w:rsid w:val="00653D9E"/>
    <w:rsid w:val="00655985"/>
    <w:rsid w:val="00661AC6"/>
    <w:rsid w:val="0066218F"/>
    <w:rsid w:val="00664E75"/>
    <w:rsid w:val="0066596D"/>
    <w:rsid w:val="00667933"/>
    <w:rsid w:val="0067173C"/>
    <w:rsid w:val="0067439B"/>
    <w:rsid w:val="006761AD"/>
    <w:rsid w:val="00676793"/>
    <w:rsid w:val="006805E3"/>
    <w:rsid w:val="00681973"/>
    <w:rsid w:val="00681CDB"/>
    <w:rsid w:val="006829DD"/>
    <w:rsid w:val="00684049"/>
    <w:rsid w:val="00685470"/>
    <w:rsid w:val="0068596F"/>
    <w:rsid w:val="00686DA7"/>
    <w:rsid w:val="00687193"/>
    <w:rsid w:val="00687D57"/>
    <w:rsid w:val="0069336E"/>
    <w:rsid w:val="00696B4F"/>
    <w:rsid w:val="00697677"/>
    <w:rsid w:val="006A189F"/>
    <w:rsid w:val="006A19DD"/>
    <w:rsid w:val="006A24BB"/>
    <w:rsid w:val="006A3625"/>
    <w:rsid w:val="006A4CE8"/>
    <w:rsid w:val="006A4FF7"/>
    <w:rsid w:val="006A6193"/>
    <w:rsid w:val="006A784A"/>
    <w:rsid w:val="006A7CC8"/>
    <w:rsid w:val="006A7EE9"/>
    <w:rsid w:val="006B15B4"/>
    <w:rsid w:val="006B497D"/>
    <w:rsid w:val="006B5290"/>
    <w:rsid w:val="006B5D94"/>
    <w:rsid w:val="006B760B"/>
    <w:rsid w:val="006C0675"/>
    <w:rsid w:val="006C091A"/>
    <w:rsid w:val="006C6290"/>
    <w:rsid w:val="006D22DF"/>
    <w:rsid w:val="006D330F"/>
    <w:rsid w:val="006D3532"/>
    <w:rsid w:val="006D4CC4"/>
    <w:rsid w:val="006D6968"/>
    <w:rsid w:val="006E1B24"/>
    <w:rsid w:val="006E53B9"/>
    <w:rsid w:val="006E7AE5"/>
    <w:rsid w:val="006F0608"/>
    <w:rsid w:val="006F76F3"/>
    <w:rsid w:val="00706882"/>
    <w:rsid w:val="00706F51"/>
    <w:rsid w:val="00712778"/>
    <w:rsid w:val="00713F57"/>
    <w:rsid w:val="00715BE1"/>
    <w:rsid w:val="00717E23"/>
    <w:rsid w:val="00722243"/>
    <w:rsid w:val="0072554D"/>
    <w:rsid w:val="007270CB"/>
    <w:rsid w:val="00727604"/>
    <w:rsid w:val="0073011F"/>
    <w:rsid w:val="00730132"/>
    <w:rsid w:val="00731427"/>
    <w:rsid w:val="00733D2A"/>
    <w:rsid w:val="00733D4D"/>
    <w:rsid w:val="00735027"/>
    <w:rsid w:val="00735DE2"/>
    <w:rsid w:val="00736605"/>
    <w:rsid w:val="00740ED9"/>
    <w:rsid w:val="0074686A"/>
    <w:rsid w:val="00750830"/>
    <w:rsid w:val="00752C5A"/>
    <w:rsid w:val="00754F94"/>
    <w:rsid w:val="007621B9"/>
    <w:rsid w:val="00763420"/>
    <w:rsid w:val="00764E3B"/>
    <w:rsid w:val="00766E36"/>
    <w:rsid w:val="00766E91"/>
    <w:rsid w:val="00771AA5"/>
    <w:rsid w:val="0078067B"/>
    <w:rsid w:val="00780D8B"/>
    <w:rsid w:val="00782AFB"/>
    <w:rsid w:val="00785F20"/>
    <w:rsid w:val="00786487"/>
    <w:rsid w:val="00786A20"/>
    <w:rsid w:val="00790676"/>
    <w:rsid w:val="00790F86"/>
    <w:rsid w:val="00791D21"/>
    <w:rsid w:val="00793E8D"/>
    <w:rsid w:val="007A03A3"/>
    <w:rsid w:val="007A0D33"/>
    <w:rsid w:val="007A2817"/>
    <w:rsid w:val="007A4A7F"/>
    <w:rsid w:val="007A4D4F"/>
    <w:rsid w:val="007A5E07"/>
    <w:rsid w:val="007A5F15"/>
    <w:rsid w:val="007A6C58"/>
    <w:rsid w:val="007A7A82"/>
    <w:rsid w:val="007B41F5"/>
    <w:rsid w:val="007B55C4"/>
    <w:rsid w:val="007B56E7"/>
    <w:rsid w:val="007B6880"/>
    <w:rsid w:val="007B6F38"/>
    <w:rsid w:val="007B7D16"/>
    <w:rsid w:val="007C08B9"/>
    <w:rsid w:val="007C30C3"/>
    <w:rsid w:val="007C5C7E"/>
    <w:rsid w:val="007D152F"/>
    <w:rsid w:val="007D3FF2"/>
    <w:rsid w:val="007D56BD"/>
    <w:rsid w:val="007D72A3"/>
    <w:rsid w:val="007E241F"/>
    <w:rsid w:val="007E55F8"/>
    <w:rsid w:val="007E5B40"/>
    <w:rsid w:val="007E7A1D"/>
    <w:rsid w:val="007F2D40"/>
    <w:rsid w:val="007F3670"/>
    <w:rsid w:val="007F4CAB"/>
    <w:rsid w:val="007F4CD0"/>
    <w:rsid w:val="007F6DD6"/>
    <w:rsid w:val="007F7CA0"/>
    <w:rsid w:val="0080110F"/>
    <w:rsid w:val="0080197D"/>
    <w:rsid w:val="0080376D"/>
    <w:rsid w:val="0080395A"/>
    <w:rsid w:val="00804C62"/>
    <w:rsid w:val="00805856"/>
    <w:rsid w:val="008107AB"/>
    <w:rsid w:val="0081262E"/>
    <w:rsid w:val="008142B9"/>
    <w:rsid w:val="00817395"/>
    <w:rsid w:val="0082029B"/>
    <w:rsid w:val="00825317"/>
    <w:rsid w:val="0083220B"/>
    <w:rsid w:val="008324A7"/>
    <w:rsid w:val="00832788"/>
    <w:rsid w:val="0083402F"/>
    <w:rsid w:val="00834C2E"/>
    <w:rsid w:val="00834EE8"/>
    <w:rsid w:val="00835980"/>
    <w:rsid w:val="00835C75"/>
    <w:rsid w:val="00840E51"/>
    <w:rsid w:val="00842C1C"/>
    <w:rsid w:val="008519AA"/>
    <w:rsid w:val="00851CE3"/>
    <w:rsid w:val="008526E3"/>
    <w:rsid w:val="008529A1"/>
    <w:rsid w:val="00853DE3"/>
    <w:rsid w:val="00853E11"/>
    <w:rsid w:val="0085773C"/>
    <w:rsid w:val="00860A48"/>
    <w:rsid w:val="00861089"/>
    <w:rsid w:val="00861431"/>
    <w:rsid w:val="00866315"/>
    <w:rsid w:val="00880790"/>
    <w:rsid w:val="00883CA7"/>
    <w:rsid w:val="00883E6B"/>
    <w:rsid w:val="008841E6"/>
    <w:rsid w:val="00884AE9"/>
    <w:rsid w:val="00890EB5"/>
    <w:rsid w:val="00894A55"/>
    <w:rsid w:val="00897030"/>
    <w:rsid w:val="00897F9D"/>
    <w:rsid w:val="008A05DF"/>
    <w:rsid w:val="008A0DC2"/>
    <w:rsid w:val="008A15E8"/>
    <w:rsid w:val="008A42D8"/>
    <w:rsid w:val="008B1CDE"/>
    <w:rsid w:val="008B3382"/>
    <w:rsid w:val="008B4774"/>
    <w:rsid w:val="008B69C3"/>
    <w:rsid w:val="008C0D57"/>
    <w:rsid w:val="008C45F0"/>
    <w:rsid w:val="008D0699"/>
    <w:rsid w:val="008D203A"/>
    <w:rsid w:val="008D2386"/>
    <w:rsid w:val="008D5660"/>
    <w:rsid w:val="008E0579"/>
    <w:rsid w:val="008E1511"/>
    <w:rsid w:val="008F0350"/>
    <w:rsid w:val="008F3C35"/>
    <w:rsid w:val="008F4328"/>
    <w:rsid w:val="009009FD"/>
    <w:rsid w:val="00901F9E"/>
    <w:rsid w:val="009057AA"/>
    <w:rsid w:val="009066A8"/>
    <w:rsid w:val="009075FA"/>
    <w:rsid w:val="009106C4"/>
    <w:rsid w:val="00912C51"/>
    <w:rsid w:val="009145E4"/>
    <w:rsid w:val="00914B0C"/>
    <w:rsid w:val="0091533F"/>
    <w:rsid w:val="009168D4"/>
    <w:rsid w:val="00921B62"/>
    <w:rsid w:val="0092448B"/>
    <w:rsid w:val="00925BEA"/>
    <w:rsid w:val="00927DAE"/>
    <w:rsid w:val="0093262D"/>
    <w:rsid w:val="00932FDB"/>
    <w:rsid w:val="00933605"/>
    <w:rsid w:val="00934584"/>
    <w:rsid w:val="00934CB7"/>
    <w:rsid w:val="009359CE"/>
    <w:rsid w:val="009421EF"/>
    <w:rsid w:val="0094521D"/>
    <w:rsid w:val="009476D3"/>
    <w:rsid w:val="009503F9"/>
    <w:rsid w:val="00950973"/>
    <w:rsid w:val="00950FF5"/>
    <w:rsid w:val="00952554"/>
    <w:rsid w:val="0095357A"/>
    <w:rsid w:val="00953F96"/>
    <w:rsid w:val="00956D09"/>
    <w:rsid w:val="00962FBE"/>
    <w:rsid w:val="00963708"/>
    <w:rsid w:val="00965132"/>
    <w:rsid w:val="00966816"/>
    <w:rsid w:val="00966E21"/>
    <w:rsid w:val="00970EA8"/>
    <w:rsid w:val="00970FC9"/>
    <w:rsid w:val="00972E5A"/>
    <w:rsid w:val="00973BFE"/>
    <w:rsid w:val="00974734"/>
    <w:rsid w:val="00974C1B"/>
    <w:rsid w:val="00976EA1"/>
    <w:rsid w:val="009808E5"/>
    <w:rsid w:val="00980FD9"/>
    <w:rsid w:val="00981300"/>
    <w:rsid w:val="00982679"/>
    <w:rsid w:val="00982FAE"/>
    <w:rsid w:val="00984E1E"/>
    <w:rsid w:val="009870EE"/>
    <w:rsid w:val="00992EA7"/>
    <w:rsid w:val="00993ECF"/>
    <w:rsid w:val="00995536"/>
    <w:rsid w:val="009A0E8C"/>
    <w:rsid w:val="009A3D0E"/>
    <w:rsid w:val="009A49E7"/>
    <w:rsid w:val="009A4D36"/>
    <w:rsid w:val="009A5BED"/>
    <w:rsid w:val="009A78D1"/>
    <w:rsid w:val="009B1192"/>
    <w:rsid w:val="009B1724"/>
    <w:rsid w:val="009B3918"/>
    <w:rsid w:val="009B46CF"/>
    <w:rsid w:val="009B596D"/>
    <w:rsid w:val="009B7E04"/>
    <w:rsid w:val="009C0748"/>
    <w:rsid w:val="009C18B3"/>
    <w:rsid w:val="009C266B"/>
    <w:rsid w:val="009D131B"/>
    <w:rsid w:val="009D216B"/>
    <w:rsid w:val="009D4618"/>
    <w:rsid w:val="009D4FFD"/>
    <w:rsid w:val="009D5A6B"/>
    <w:rsid w:val="009D6DE1"/>
    <w:rsid w:val="009D752C"/>
    <w:rsid w:val="009D7885"/>
    <w:rsid w:val="009E1170"/>
    <w:rsid w:val="009E1390"/>
    <w:rsid w:val="009E4890"/>
    <w:rsid w:val="009E4F0E"/>
    <w:rsid w:val="009E535D"/>
    <w:rsid w:val="009E7A73"/>
    <w:rsid w:val="00A02726"/>
    <w:rsid w:val="00A035D8"/>
    <w:rsid w:val="00A046E9"/>
    <w:rsid w:val="00A05B02"/>
    <w:rsid w:val="00A11260"/>
    <w:rsid w:val="00A11C19"/>
    <w:rsid w:val="00A13F09"/>
    <w:rsid w:val="00A14D41"/>
    <w:rsid w:val="00A154DC"/>
    <w:rsid w:val="00A15A17"/>
    <w:rsid w:val="00A2062D"/>
    <w:rsid w:val="00A20BB7"/>
    <w:rsid w:val="00A22D1D"/>
    <w:rsid w:val="00A23073"/>
    <w:rsid w:val="00A2483C"/>
    <w:rsid w:val="00A249AE"/>
    <w:rsid w:val="00A34CA0"/>
    <w:rsid w:val="00A35055"/>
    <w:rsid w:val="00A35E4C"/>
    <w:rsid w:val="00A370ED"/>
    <w:rsid w:val="00A40C55"/>
    <w:rsid w:val="00A419D5"/>
    <w:rsid w:val="00A42201"/>
    <w:rsid w:val="00A42582"/>
    <w:rsid w:val="00A46F64"/>
    <w:rsid w:val="00A47D8F"/>
    <w:rsid w:val="00A47DE7"/>
    <w:rsid w:val="00A518BC"/>
    <w:rsid w:val="00A51AE3"/>
    <w:rsid w:val="00A52A5D"/>
    <w:rsid w:val="00A52D22"/>
    <w:rsid w:val="00A53F9A"/>
    <w:rsid w:val="00A5480E"/>
    <w:rsid w:val="00A55977"/>
    <w:rsid w:val="00A602C3"/>
    <w:rsid w:val="00A61DC4"/>
    <w:rsid w:val="00A62394"/>
    <w:rsid w:val="00A62642"/>
    <w:rsid w:val="00A65FCE"/>
    <w:rsid w:val="00A71110"/>
    <w:rsid w:val="00A71AD4"/>
    <w:rsid w:val="00A71C7E"/>
    <w:rsid w:val="00A7730E"/>
    <w:rsid w:val="00A7760E"/>
    <w:rsid w:val="00A777D6"/>
    <w:rsid w:val="00A80B73"/>
    <w:rsid w:val="00A80BE5"/>
    <w:rsid w:val="00A832C0"/>
    <w:rsid w:val="00A85BC5"/>
    <w:rsid w:val="00A87111"/>
    <w:rsid w:val="00A9007D"/>
    <w:rsid w:val="00A909FA"/>
    <w:rsid w:val="00A9214A"/>
    <w:rsid w:val="00A9465E"/>
    <w:rsid w:val="00A95F9E"/>
    <w:rsid w:val="00A97045"/>
    <w:rsid w:val="00A97219"/>
    <w:rsid w:val="00A97511"/>
    <w:rsid w:val="00A97E55"/>
    <w:rsid w:val="00AA0973"/>
    <w:rsid w:val="00AA42DA"/>
    <w:rsid w:val="00AA5947"/>
    <w:rsid w:val="00AA5E0E"/>
    <w:rsid w:val="00AB0A9E"/>
    <w:rsid w:val="00AB2FC4"/>
    <w:rsid w:val="00AB4941"/>
    <w:rsid w:val="00AB4F77"/>
    <w:rsid w:val="00AB515D"/>
    <w:rsid w:val="00AB5657"/>
    <w:rsid w:val="00AB5C4D"/>
    <w:rsid w:val="00AB6946"/>
    <w:rsid w:val="00AC0F39"/>
    <w:rsid w:val="00AC157C"/>
    <w:rsid w:val="00AC72F8"/>
    <w:rsid w:val="00AD1C1B"/>
    <w:rsid w:val="00AD6486"/>
    <w:rsid w:val="00AE0E2E"/>
    <w:rsid w:val="00AE25C2"/>
    <w:rsid w:val="00AE35A1"/>
    <w:rsid w:val="00AE48AB"/>
    <w:rsid w:val="00AE5E3B"/>
    <w:rsid w:val="00AE6A17"/>
    <w:rsid w:val="00AE6A6A"/>
    <w:rsid w:val="00AE6B55"/>
    <w:rsid w:val="00AE7606"/>
    <w:rsid w:val="00AE7E7F"/>
    <w:rsid w:val="00AE7FC0"/>
    <w:rsid w:val="00AF1A48"/>
    <w:rsid w:val="00AF1DE8"/>
    <w:rsid w:val="00AF7337"/>
    <w:rsid w:val="00AF7687"/>
    <w:rsid w:val="00AF7C97"/>
    <w:rsid w:val="00B00110"/>
    <w:rsid w:val="00B020E5"/>
    <w:rsid w:val="00B02290"/>
    <w:rsid w:val="00B03A9D"/>
    <w:rsid w:val="00B03FCC"/>
    <w:rsid w:val="00B059F7"/>
    <w:rsid w:val="00B10B39"/>
    <w:rsid w:val="00B10D52"/>
    <w:rsid w:val="00B15B3A"/>
    <w:rsid w:val="00B15BCE"/>
    <w:rsid w:val="00B161AC"/>
    <w:rsid w:val="00B17513"/>
    <w:rsid w:val="00B17AE0"/>
    <w:rsid w:val="00B21308"/>
    <w:rsid w:val="00B2171A"/>
    <w:rsid w:val="00B21F3A"/>
    <w:rsid w:val="00B2331C"/>
    <w:rsid w:val="00B26416"/>
    <w:rsid w:val="00B27239"/>
    <w:rsid w:val="00B30838"/>
    <w:rsid w:val="00B31458"/>
    <w:rsid w:val="00B36B31"/>
    <w:rsid w:val="00B3759D"/>
    <w:rsid w:val="00B43074"/>
    <w:rsid w:val="00B43114"/>
    <w:rsid w:val="00B436C2"/>
    <w:rsid w:val="00B4574B"/>
    <w:rsid w:val="00B45807"/>
    <w:rsid w:val="00B46CD4"/>
    <w:rsid w:val="00B4731E"/>
    <w:rsid w:val="00B47413"/>
    <w:rsid w:val="00B47621"/>
    <w:rsid w:val="00B5008F"/>
    <w:rsid w:val="00B51A38"/>
    <w:rsid w:val="00B54D2F"/>
    <w:rsid w:val="00B57637"/>
    <w:rsid w:val="00B601F1"/>
    <w:rsid w:val="00B60751"/>
    <w:rsid w:val="00B62A4D"/>
    <w:rsid w:val="00B64C94"/>
    <w:rsid w:val="00B668B6"/>
    <w:rsid w:val="00B72AA0"/>
    <w:rsid w:val="00B74BB1"/>
    <w:rsid w:val="00B75A1A"/>
    <w:rsid w:val="00B75DF9"/>
    <w:rsid w:val="00B820B7"/>
    <w:rsid w:val="00B82CB0"/>
    <w:rsid w:val="00B831F8"/>
    <w:rsid w:val="00B846D1"/>
    <w:rsid w:val="00B84D97"/>
    <w:rsid w:val="00B852B3"/>
    <w:rsid w:val="00B85FE0"/>
    <w:rsid w:val="00B922C0"/>
    <w:rsid w:val="00B9261B"/>
    <w:rsid w:val="00B9290B"/>
    <w:rsid w:val="00B92D84"/>
    <w:rsid w:val="00B93BAE"/>
    <w:rsid w:val="00B93EC3"/>
    <w:rsid w:val="00B941D1"/>
    <w:rsid w:val="00B94773"/>
    <w:rsid w:val="00B96302"/>
    <w:rsid w:val="00B97257"/>
    <w:rsid w:val="00B97F68"/>
    <w:rsid w:val="00BA1125"/>
    <w:rsid w:val="00BA1CE8"/>
    <w:rsid w:val="00BA37BA"/>
    <w:rsid w:val="00BA4165"/>
    <w:rsid w:val="00BA5E63"/>
    <w:rsid w:val="00BA67B8"/>
    <w:rsid w:val="00BB491D"/>
    <w:rsid w:val="00BB4D7A"/>
    <w:rsid w:val="00BC054A"/>
    <w:rsid w:val="00BC08B0"/>
    <w:rsid w:val="00BC24A6"/>
    <w:rsid w:val="00BC4C44"/>
    <w:rsid w:val="00BC5BD2"/>
    <w:rsid w:val="00BC7706"/>
    <w:rsid w:val="00BD0893"/>
    <w:rsid w:val="00BD1D0F"/>
    <w:rsid w:val="00BD3316"/>
    <w:rsid w:val="00BD7587"/>
    <w:rsid w:val="00BD7BE8"/>
    <w:rsid w:val="00BD7EA1"/>
    <w:rsid w:val="00BE3010"/>
    <w:rsid w:val="00BF03C5"/>
    <w:rsid w:val="00BF2127"/>
    <w:rsid w:val="00BF2413"/>
    <w:rsid w:val="00BF31CF"/>
    <w:rsid w:val="00BF46EA"/>
    <w:rsid w:val="00BF6C3C"/>
    <w:rsid w:val="00C01547"/>
    <w:rsid w:val="00C11A78"/>
    <w:rsid w:val="00C127DE"/>
    <w:rsid w:val="00C1533A"/>
    <w:rsid w:val="00C15844"/>
    <w:rsid w:val="00C159E7"/>
    <w:rsid w:val="00C15A2D"/>
    <w:rsid w:val="00C16C49"/>
    <w:rsid w:val="00C21529"/>
    <w:rsid w:val="00C21F80"/>
    <w:rsid w:val="00C277AA"/>
    <w:rsid w:val="00C313A7"/>
    <w:rsid w:val="00C33B8C"/>
    <w:rsid w:val="00C34217"/>
    <w:rsid w:val="00C34BA1"/>
    <w:rsid w:val="00C35CC2"/>
    <w:rsid w:val="00C36D5C"/>
    <w:rsid w:val="00C37F7B"/>
    <w:rsid w:val="00C4145C"/>
    <w:rsid w:val="00C41521"/>
    <w:rsid w:val="00C445E7"/>
    <w:rsid w:val="00C4573E"/>
    <w:rsid w:val="00C463D2"/>
    <w:rsid w:val="00C52CD3"/>
    <w:rsid w:val="00C5391A"/>
    <w:rsid w:val="00C556BB"/>
    <w:rsid w:val="00C56D89"/>
    <w:rsid w:val="00C6012E"/>
    <w:rsid w:val="00C632C6"/>
    <w:rsid w:val="00C633ED"/>
    <w:rsid w:val="00C652A4"/>
    <w:rsid w:val="00C71FAE"/>
    <w:rsid w:val="00C74118"/>
    <w:rsid w:val="00C745F2"/>
    <w:rsid w:val="00C776D3"/>
    <w:rsid w:val="00C81543"/>
    <w:rsid w:val="00C81821"/>
    <w:rsid w:val="00C81B0F"/>
    <w:rsid w:val="00C820CC"/>
    <w:rsid w:val="00C85204"/>
    <w:rsid w:val="00C8588E"/>
    <w:rsid w:val="00C917FC"/>
    <w:rsid w:val="00C929B1"/>
    <w:rsid w:val="00C92B5C"/>
    <w:rsid w:val="00C93D8B"/>
    <w:rsid w:val="00C94300"/>
    <w:rsid w:val="00C94960"/>
    <w:rsid w:val="00C97530"/>
    <w:rsid w:val="00C975D2"/>
    <w:rsid w:val="00CA309C"/>
    <w:rsid w:val="00CA6704"/>
    <w:rsid w:val="00CA67F6"/>
    <w:rsid w:val="00CA7141"/>
    <w:rsid w:val="00CA731D"/>
    <w:rsid w:val="00CB17BE"/>
    <w:rsid w:val="00CB385A"/>
    <w:rsid w:val="00CB38AE"/>
    <w:rsid w:val="00CB3FBB"/>
    <w:rsid w:val="00CB4D3F"/>
    <w:rsid w:val="00CB5471"/>
    <w:rsid w:val="00CB6666"/>
    <w:rsid w:val="00CB6ABF"/>
    <w:rsid w:val="00CB7EC7"/>
    <w:rsid w:val="00CC0DE7"/>
    <w:rsid w:val="00CC2DEA"/>
    <w:rsid w:val="00CC4E75"/>
    <w:rsid w:val="00CD413A"/>
    <w:rsid w:val="00CD52AC"/>
    <w:rsid w:val="00CD5901"/>
    <w:rsid w:val="00CD7B04"/>
    <w:rsid w:val="00CD7FB1"/>
    <w:rsid w:val="00CE033C"/>
    <w:rsid w:val="00CE1B37"/>
    <w:rsid w:val="00CE1F38"/>
    <w:rsid w:val="00CE3578"/>
    <w:rsid w:val="00CE4430"/>
    <w:rsid w:val="00CE54C7"/>
    <w:rsid w:val="00CE736C"/>
    <w:rsid w:val="00CF23BD"/>
    <w:rsid w:val="00CF2E81"/>
    <w:rsid w:val="00CF47A1"/>
    <w:rsid w:val="00CF6A5F"/>
    <w:rsid w:val="00D00C67"/>
    <w:rsid w:val="00D00DE1"/>
    <w:rsid w:val="00D02928"/>
    <w:rsid w:val="00D033DB"/>
    <w:rsid w:val="00D03F66"/>
    <w:rsid w:val="00D05010"/>
    <w:rsid w:val="00D053F8"/>
    <w:rsid w:val="00D07C5C"/>
    <w:rsid w:val="00D156E9"/>
    <w:rsid w:val="00D25001"/>
    <w:rsid w:val="00D25A19"/>
    <w:rsid w:val="00D305D8"/>
    <w:rsid w:val="00D34B11"/>
    <w:rsid w:val="00D36A65"/>
    <w:rsid w:val="00D37949"/>
    <w:rsid w:val="00D41A66"/>
    <w:rsid w:val="00D43F79"/>
    <w:rsid w:val="00D44A03"/>
    <w:rsid w:val="00D44E44"/>
    <w:rsid w:val="00D46212"/>
    <w:rsid w:val="00D4682C"/>
    <w:rsid w:val="00D47845"/>
    <w:rsid w:val="00D47CA1"/>
    <w:rsid w:val="00D51D62"/>
    <w:rsid w:val="00D531E8"/>
    <w:rsid w:val="00D5358C"/>
    <w:rsid w:val="00D561EA"/>
    <w:rsid w:val="00D56ACB"/>
    <w:rsid w:val="00D60F68"/>
    <w:rsid w:val="00D623DD"/>
    <w:rsid w:val="00D63270"/>
    <w:rsid w:val="00D64005"/>
    <w:rsid w:val="00D644A9"/>
    <w:rsid w:val="00D65778"/>
    <w:rsid w:val="00D65C5A"/>
    <w:rsid w:val="00D7341E"/>
    <w:rsid w:val="00D737D5"/>
    <w:rsid w:val="00D75EE4"/>
    <w:rsid w:val="00D778F1"/>
    <w:rsid w:val="00D80DA5"/>
    <w:rsid w:val="00D86EAD"/>
    <w:rsid w:val="00D90A60"/>
    <w:rsid w:val="00D90AD4"/>
    <w:rsid w:val="00D934AB"/>
    <w:rsid w:val="00D93751"/>
    <w:rsid w:val="00D94472"/>
    <w:rsid w:val="00D94550"/>
    <w:rsid w:val="00DA265B"/>
    <w:rsid w:val="00DA355A"/>
    <w:rsid w:val="00DA4C01"/>
    <w:rsid w:val="00DA4CD6"/>
    <w:rsid w:val="00DA57FE"/>
    <w:rsid w:val="00DA7A28"/>
    <w:rsid w:val="00DB0431"/>
    <w:rsid w:val="00DB2EA0"/>
    <w:rsid w:val="00DB579B"/>
    <w:rsid w:val="00DC729E"/>
    <w:rsid w:val="00DD01F1"/>
    <w:rsid w:val="00DD25A2"/>
    <w:rsid w:val="00DD3EFF"/>
    <w:rsid w:val="00DD652F"/>
    <w:rsid w:val="00DE377E"/>
    <w:rsid w:val="00DE38FF"/>
    <w:rsid w:val="00DE4E28"/>
    <w:rsid w:val="00DE5C08"/>
    <w:rsid w:val="00DF4CD3"/>
    <w:rsid w:val="00DF5975"/>
    <w:rsid w:val="00DF7507"/>
    <w:rsid w:val="00DF753B"/>
    <w:rsid w:val="00E02637"/>
    <w:rsid w:val="00E03593"/>
    <w:rsid w:val="00E038EB"/>
    <w:rsid w:val="00E07094"/>
    <w:rsid w:val="00E10332"/>
    <w:rsid w:val="00E1295A"/>
    <w:rsid w:val="00E129ED"/>
    <w:rsid w:val="00E17829"/>
    <w:rsid w:val="00E2185F"/>
    <w:rsid w:val="00E23888"/>
    <w:rsid w:val="00E25B60"/>
    <w:rsid w:val="00E25B64"/>
    <w:rsid w:val="00E26EE1"/>
    <w:rsid w:val="00E30696"/>
    <w:rsid w:val="00E30FB5"/>
    <w:rsid w:val="00E31106"/>
    <w:rsid w:val="00E312D4"/>
    <w:rsid w:val="00E31800"/>
    <w:rsid w:val="00E3191E"/>
    <w:rsid w:val="00E32C3E"/>
    <w:rsid w:val="00E351D6"/>
    <w:rsid w:val="00E357BC"/>
    <w:rsid w:val="00E36D04"/>
    <w:rsid w:val="00E4081D"/>
    <w:rsid w:val="00E450A2"/>
    <w:rsid w:val="00E45664"/>
    <w:rsid w:val="00E46FC2"/>
    <w:rsid w:val="00E4792A"/>
    <w:rsid w:val="00E52E70"/>
    <w:rsid w:val="00E537D8"/>
    <w:rsid w:val="00E54085"/>
    <w:rsid w:val="00E54A6C"/>
    <w:rsid w:val="00E61F07"/>
    <w:rsid w:val="00E62D0A"/>
    <w:rsid w:val="00E643A0"/>
    <w:rsid w:val="00E652CF"/>
    <w:rsid w:val="00E65873"/>
    <w:rsid w:val="00E703D3"/>
    <w:rsid w:val="00E73789"/>
    <w:rsid w:val="00E740BB"/>
    <w:rsid w:val="00E7562A"/>
    <w:rsid w:val="00E80175"/>
    <w:rsid w:val="00E81BAD"/>
    <w:rsid w:val="00E837F3"/>
    <w:rsid w:val="00E9218F"/>
    <w:rsid w:val="00E922C5"/>
    <w:rsid w:val="00E93114"/>
    <w:rsid w:val="00E9350C"/>
    <w:rsid w:val="00EA3A20"/>
    <w:rsid w:val="00EA3C4D"/>
    <w:rsid w:val="00EA58D2"/>
    <w:rsid w:val="00EA7DF3"/>
    <w:rsid w:val="00EB0F0D"/>
    <w:rsid w:val="00EB2A97"/>
    <w:rsid w:val="00EB3F27"/>
    <w:rsid w:val="00EC0E9F"/>
    <w:rsid w:val="00EC1114"/>
    <w:rsid w:val="00EC2AD1"/>
    <w:rsid w:val="00EC56CD"/>
    <w:rsid w:val="00ED0AF2"/>
    <w:rsid w:val="00ED293E"/>
    <w:rsid w:val="00ED3528"/>
    <w:rsid w:val="00ED3A64"/>
    <w:rsid w:val="00ED4C11"/>
    <w:rsid w:val="00EE1614"/>
    <w:rsid w:val="00EE4BA0"/>
    <w:rsid w:val="00EE745B"/>
    <w:rsid w:val="00EE7567"/>
    <w:rsid w:val="00EF03F5"/>
    <w:rsid w:val="00EF21D6"/>
    <w:rsid w:val="00EF6EEB"/>
    <w:rsid w:val="00F02CB3"/>
    <w:rsid w:val="00F04519"/>
    <w:rsid w:val="00F12A8D"/>
    <w:rsid w:val="00F15FA2"/>
    <w:rsid w:val="00F16231"/>
    <w:rsid w:val="00F20172"/>
    <w:rsid w:val="00F20D6C"/>
    <w:rsid w:val="00F22E3E"/>
    <w:rsid w:val="00F24090"/>
    <w:rsid w:val="00F25497"/>
    <w:rsid w:val="00F26BAF"/>
    <w:rsid w:val="00F302B4"/>
    <w:rsid w:val="00F308D0"/>
    <w:rsid w:val="00F31EB5"/>
    <w:rsid w:val="00F348CA"/>
    <w:rsid w:val="00F355AC"/>
    <w:rsid w:val="00F35853"/>
    <w:rsid w:val="00F415AB"/>
    <w:rsid w:val="00F41974"/>
    <w:rsid w:val="00F4222A"/>
    <w:rsid w:val="00F44493"/>
    <w:rsid w:val="00F44706"/>
    <w:rsid w:val="00F45B48"/>
    <w:rsid w:val="00F47404"/>
    <w:rsid w:val="00F474DA"/>
    <w:rsid w:val="00F47D77"/>
    <w:rsid w:val="00F521D1"/>
    <w:rsid w:val="00F52406"/>
    <w:rsid w:val="00F5251F"/>
    <w:rsid w:val="00F52D87"/>
    <w:rsid w:val="00F54469"/>
    <w:rsid w:val="00F57692"/>
    <w:rsid w:val="00F6039B"/>
    <w:rsid w:val="00F65888"/>
    <w:rsid w:val="00F66838"/>
    <w:rsid w:val="00F676C0"/>
    <w:rsid w:val="00F67BCB"/>
    <w:rsid w:val="00F715E7"/>
    <w:rsid w:val="00F771CD"/>
    <w:rsid w:val="00F80882"/>
    <w:rsid w:val="00F820F0"/>
    <w:rsid w:val="00F82B6C"/>
    <w:rsid w:val="00F82D0A"/>
    <w:rsid w:val="00F83660"/>
    <w:rsid w:val="00F91C27"/>
    <w:rsid w:val="00F95802"/>
    <w:rsid w:val="00F96193"/>
    <w:rsid w:val="00F965A2"/>
    <w:rsid w:val="00FA1262"/>
    <w:rsid w:val="00FA38D1"/>
    <w:rsid w:val="00FA44AB"/>
    <w:rsid w:val="00FA67DA"/>
    <w:rsid w:val="00FA6E47"/>
    <w:rsid w:val="00FB2530"/>
    <w:rsid w:val="00FB31D5"/>
    <w:rsid w:val="00FB3F6F"/>
    <w:rsid w:val="00FB5756"/>
    <w:rsid w:val="00FC3B74"/>
    <w:rsid w:val="00FC4350"/>
    <w:rsid w:val="00FC6841"/>
    <w:rsid w:val="00FC6DE4"/>
    <w:rsid w:val="00FC7B7E"/>
    <w:rsid w:val="00FD132C"/>
    <w:rsid w:val="00FE03C6"/>
    <w:rsid w:val="00FE1FE3"/>
    <w:rsid w:val="00FE23B3"/>
    <w:rsid w:val="00FE2E65"/>
    <w:rsid w:val="00FE354A"/>
    <w:rsid w:val="00FE6120"/>
    <w:rsid w:val="00FF0DAF"/>
    <w:rsid w:val="00FF3571"/>
    <w:rsid w:val="00FF5B4F"/>
    <w:rsid w:val="00FF6F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style="mso-position-vertical-relative:line" fillcolor="silver" strokecolor="silver">
      <v:fill color="silver" opacity="45875f"/>
      <v:stroke color="silver" weight="0"/>
      <v:shadow color="#868686"/>
    </o:shapedefaults>
    <o:shapelayout v:ext="edit">
      <o:idmap v:ext="edit" data="1"/>
    </o:shapelayout>
  </w:shapeDefaults>
  <w:decimalSymbol w:val="."/>
  <w:listSeparator w:val=","/>
  <w15:chartTrackingRefBased/>
  <w15:docId w15:val="{70035DBB-637E-4199-8128-E16C1B48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BF9"/>
    <w:pPr>
      <w:bidi/>
    </w:pPr>
    <w:rPr>
      <w:sz w:val="24"/>
      <w:szCs w:val="24"/>
      <w:lang w:bidi="fa-IR"/>
    </w:rPr>
  </w:style>
  <w:style w:type="paragraph" w:styleId="Heading1">
    <w:name w:val="heading 1"/>
    <w:basedOn w:val="Normal"/>
    <w:next w:val="Normal"/>
    <w:link w:val="Heading1Char"/>
    <w:qFormat/>
    <w:rsid w:val="00AE25C2"/>
    <w:pPr>
      <w:keepNext/>
      <w:outlineLvl w:val="0"/>
    </w:pPr>
    <w:rPr>
      <w:rFonts w:cs="Traditional Arabic"/>
      <w:sz w:val="20"/>
      <w:lang w:bidi="ar-SA"/>
    </w:rPr>
  </w:style>
  <w:style w:type="paragraph" w:styleId="Heading2">
    <w:name w:val="heading 2"/>
    <w:basedOn w:val="Normal"/>
    <w:next w:val="Normal"/>
    <w:link w:val="Heading2Char"/>
    <w:qFormat/>
    <w:rsid w:val="00AE25C2"/>
    <w:pPr>
      <w:keepNext/>
      <w:outlineLvl w:val="1"/>
    </w:pPr>
    <w:rPr>
      <w:rFonts w:cs="Traditional Arabic"/>
      <w:sz w:val="20"/>
      <w:u w:val="single"/>
      <w:lang w:bidi="ar-SA"/>
    </w:rPr>
  </w:style>
  <w:style w:type="paragraph" w:styleId="Heading3">
    <w:name w:val="heading 3"/>
    <w:basedOn w:val="Normal"/>
    <w:next w:val="Normal"/>
    <w:link w:val="Heading3Char"/>
    <w:qFormat/>
    <w:rsid w:val="00AE25C2"/>
    <w:pPr>
      <w:keepNext/>
      <w:outlineLvl w:val="2"/>
    </w:pPr>
    <w:rPr>
      <w:rFonts w:cs="Titr"/>
      <w:noProof/>
      <w:u w:val="single"/>
      <w:lang w:bidi="ar-SA"/>
    </w:rPr>
  </w:style>
  <w:style w:type="paragraph" w:styleId="Heading4">
    <w:name w:val="heading 4"/>
    <w:basedOn w:val="Normal"/>
    <w:next w:val="Normal"/>
    <w:link w:val="Heading4Char"/>
    <w:qFormat/>
    <w:rsid w:val="00AE25C2"/>
    <w:pPr>
      <w:keepNext/>
      <w:jc w:val="center"/>
      <w:outlineLvl w:val="3"/>
    </w:pPr>
    <w:rPr>
      <w:rFonts w:cs="Traditional Arabic"/>
      <w:sz w:val="20"/>
      <w:u w:val="single"/>
      <w:lang w:bidi="ar-SA"/>
    </w:rPr>
  </w:style>
  <w:style w:type="paragraph" w:styleId="Heading5">
    <w:name w:val="heading 5"/>
    <w:basedOn w:val="Normal"/>
    <w:next w:val="Normal"/>
    <w:link w:val="Heading5Char"/>
    <w:qFormat/>
    <w:rsid w:val="00AE25C2"/>
    <w:pPr>
      <w:keepNext/>
      <w:outlineLvl w:val="4"/>
    </w:pPr>
    <w:rPr>
      <w:rFonts w:cs="Traditional Arabic"/>
      <w:szCs w:val="28"/>
      <w:u w:val="single"/>
      <w:lang w:bidi="ar-SA"/>
    </w:rPr>
  </w:style>
  <w:style w:type="paragraph" w:styleId="Heading6">
    <w:name w:val="heading 6"/>
    <w:basedOn w:val="Normal"/>
    <w:next w:val="Normal"/>
    <w:link w:val="Heading6Char"/>
    <w:qFormat/>
    <w:rsid w:val="00AE25C2"/>
    <w:pPr>
      <w:keepNext/>
      <w:ind w:left="651" w:hanging="567"/>
      <w:jc w:val="both"/>
      <w:outlineLvl w:val="5"/>
    </w:pPr>
    <w:rPr>
      <w:rFonts w:cs="Titr"/>
      <w:noProof/>
      <w:u w:val="single"/>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3D6AA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F46EA"/>
    <w:pPr>
      <w:tabs>
        <w:tab w:val="center" w:pos="4153"/>
        <w:tab w:val="right" w:pos="8306"/>
      </w:tabs>
    </w:pPr>
  </w:style>
  <w:style w:type="paragraph" w:styleId="Footer">
    <w:name w:val="footer"/>
    <w:basedOn w:val="Normal"/>
    <w:link w:val="FooterChar"/>
    <w:uiPriority w:val="99"/>
    <w:rsid w:val="00BF46EA"/>
    <w:pPr>
      <w:tabs>
        <w:tab w:val="center" w:pos="4153"/>
        <w:tab w:val="right" w:pos="8306"/>
      </w:tabs>
    </w:pPr>
  </w:style>
  <w:style w:type="paragraph" w:styleId="BalloonText">
    <w:name w:val="Balloon Text"/>
    <w:basedOn w:val="Normal"/>
    <w:link w:val="BalloonTextChar"/>
    <w:rsid w:val="00154B27"/>
    <w:rPr>
      <w:rFonts w:ascii="Tahoma" w:hAnsi="Tahoma" w:cs="Tahoma"/>
      <w:sz w:val="16"/>
      <w:szCs w:val="16"/>
    </w:rPr>
  </w:style>
  <w:style w:type="character" w:customStyle="1" w:styleId="BalloonTextChar">
    <w:name w:val="Balloon Text Char"/>
    <w:link w:val="BalloonText"/>
    <w:rsid w:val="00154B27"/>
    <w:rPr>
      <w:rFonts w:ascii="Tahoma" w:hAnsi="Tahoma" w:cs="Tahoma"/>
      <w:sz w:val="16"/>
      <w:szCs w:val="16"/>
      <w:lang w:bidi="fa-IR"/>
    </w:rPr>
  </w:style>
  <w:style w:type="paragraph" w:styleId="ListParagraph">
    <w:name w:val="List Paragraph"/>
    <w:basedOn w:val="Normal"/>
    <w:uiPriority w:val="34"/>
    <w:qFormat/>
    <w:rsid w:val="00DA57FE"/>
    <w:pPr>
      <w:spacing w:after="200" w:line="276" w:lineRule="auto"/>
      <w:ind w:left="720"/>
      <w:contextualSpacing/>
    </w:pPr>
    <w:rPr>
      <w:rFonts w:ascii="Calibri" w:eastAsia="Calibri" w:hAnsi="Calibri" w:cs="Arial"/>
      <w:sz w:val="22"/>
      <w:szCs w:val="22"/>
    </w:rPr>
  </w:style>
  <w:style w:type="paragraph" w:styleId="BodyText">
    <w:name w:val="Body Text"/>
    <w:basedOn w:val="Normal"/>
    <w:link w:val="BodyTextChar"/>
    <w:rsid w:val="003036EA"/>
    <w:pPr>
      <w:jc w:val="lowKashida"/>
    </w:pPr>
    <w:rPr>
      <w:rFonts w:cs="Traditional Arabic"/>
      <w:sz w:val="20"/>
      <w:lang w:bidi="ar-SA"/>
    </w:rPr>
  </w:style>
  <w:style w:type="character" w:customStyle="1" w:styleId="BodyTextChar">
    <w:name w:val="Body Text Char"/>
    <w:link w:val="BodyText"/>
    <w:rsid w:val="003036EA"/>
    <w:rPr>
      <w:rFonts w:cs="Traditional Arabic"/>
      <w:szCs w:val="24"/>
      <w:lang w:bidi="ar-SA"/>
    </w:rPr>
  </w:style>
  <w:style w:type="paragraph" w:styleId="BlockText">
    <w:name w:val="Block Text"/>
    <w:basedOn w:val="Normal"/>
    <w:rsid w:val="003036EA"/>
    <w:pPr>
      <w:ind w:left="651" w:right="651" w:hanging="651"/>
      <w:jc w:val="lowKashida"/>
    </w:pPr>
    <w:rPr>
      <w:rFonts w:cs="Traditional Arabic"/>
      <w:sz w:val="20"/>
      <w:lang w:bidi="ar-SA"/>
    </w:rPr>
  </w:style>
  <w:style w:type="character" w:customStyle="1" w:styleId="Heading1Char">
    <w:name w:val="Heading 1 Char"/>
    <w:link w:val="Heading1"/>
    <w:rsid w:val="00AE25C2"/>
    <w:rPr>
      <w:rFonts w:cs="Traditional Arabic"/>
      <w:szCs w:val="24"/>
      <w:lang w:bidi="ar-SA"/>
    </w:rPr>
  </w:style>
  <w:style w:type="character" w:customStyle="1" w:styleId="Heading2Char">
    <w:name w:val="Heading 2 Char"/>
    <w:link w:val="Heading2"/>
    <w:rsid w:val="00AE25C2"/>
    <w:rPr>
      <w:rFonts w:cs="Traditional Arabic"/>
      <w:szCs w:val="24"/>
      <w:u w:val="single"/>
      <w:lang w:bidi="ar-SA"/>
    </w:rPr>
  </w:style>
  <w:style w:type="character" w:customStyle="1" w:styleId="Heading3Char">
    <w:name w:val="Heading 3 Char"/>
    <w:link w:val="Heading3"/>
    <w:rsid w:val="00AE25C2"/>
    <w:rPr>
      <w:rFonts w:cs="Titr"/>
      <w:noProof/>
      <w:sz w:val="24"/>
      <w:szCs w:val="24"/>
      <w:u w:val="single"/>
      <w:lang w:bidi="ar-SA"/>
    </w:rPr>
  </w:style>
  <w:style w:type="character" w:customStyle="1" w:styleId="Heading4Char">
    <w:name w:val="Heading 4 Char"/>
    <w:link w:val="Heading4"/>
    <w:rsid w:val="00AE25C2"/>
    <w:rPr>
      <w:rFonts w:cs="Traditional Arabic"/>
      <w:szCs w:val="24"/>
      <w:u w:val="single"/>
      <w:lang w:bidi="ar-SA"/>
    </w:rPr>
  </w:style>
  <w:style w:type="character" w:customStyle="1" w:styleId="Heading5Char">
    <w:name w:val="Heading 5 Char"/>
    <w:link w:val="Heading5"/>
    <w:rsid w:val="00AE25C2"/>
    <w:rPr>
      <w:rFonts w:cs="Traditional Arabic"/>
      <w:sz w:val="24"/>
      <w:szCs w:val="28"/>
      <w:u w:val="single"/>
      <w:lang w:bidi="ar-SA"/>
    </w:rPr>
  </w:style>
  <w:style w:type="character" w:customStyle="1" w:styleId="Heading6Char">
    <w:name w:val="Heading 6 Char"/>
    <w:link w:val="Heading6"/>
    <w:rsid w:val="00AE25C2"/>
    <w:rPr>
      <w:rFonts w:cs="Titr"/>
      <w:noProof/>
      <w:sz w:val="24"/>
      <w:szCs w:val="24"/>
      <w:u w:val="single"/>
      <w:lang w:bidi="ar-SA"/>
    </w:rPr>
  </w:style>
  <w:style w:type="character" w:customStyle="1" w:styleId="HeaderChar">
    <w:name w:val="Header Char"/>
    <w:link w:val="Header"/>
    <w:rsid w:val="00AE25C2"/>
    <w:rPr>
      <w:sz w:val="24"/>
      <w:szCs w:val="24"/>
    </w:rPr>
  </w:style>
  <w:style w:type="character" w:customStyle="1" w:styleId="FooterChar">
    <w:name w:val="Footer Char"/>
    <w:link w:val="Footer"/>
    <w:uiPriority w:val="99"/>
    <w:rsid w:val="00AE25C2"/>
    <w:rPr>
      <w:sz w:val="24"/>
      <w:szCs w:val="24"/>
    </w:rPr>
  </w:style>
  <w:style w:type="paragraph" w:styleId="BodyText2">
    <w:name w:val="Body Text 2"/>
    <w:basedOn w:val="Normal"/>
    <w:link w:val="BodyText2Char"/>
    <w:rsid w:val="00AE25C2"/>
    <w:pPr>
      <w:jc w:val="lowKashida"/>
    </w:pPr>
    <w:rPr>
      <w:rFonts w:cs="Traditional Arabic"/>
      <w:sz w:val="20"/>
      <w:lang w:bidi="ar-SA"/>
    </w:rPr>
  </w:style>
  <w:style w:type="character" w:customStyle="1" w:styleId="BodyText2Char">
    <w:name w:val="Body Text 2 Char"/>
    <w:link w:val="BodyText2"/>
    <w:rsid w:val="00AE25C2"/>
    <w:rPr>
      <w:rFonts w:cs="Traditional Arabic"/>
      <w:szCs w:val="24"/>
      <w:lang w:bidi="ar-SA"/>
    </w:rPr>
  </w:style>
  <w:style w:type="paragraph" w:styleId="BodyText3">
    <w:name w:val="Body Text 3"/>
    <w:basedOn w:val="Normal"/>
    <w:link w:val="BodyText3Char"/>
    <w:rsid w:val="00AE25C2"/>
    <w:pPr>
      <w:jc w:val="lowKashida"/>
    </w:pPr>
    <w:rPr>
      <w:rFonts w:cs="Traditional Arabic"/>
      <w:sz w:val="20"/>
      <w:lang w:bidi="ar-SA"/>
    </w:rPr>
  </w:style>
  <w:style w:type="character" w:customStyle="1" w:styleId="BodyText3Char">
    <w:name w:val="Body Text 3 Char"/>
    <w:link w:val="BodyText3"/>
    <w:rsid w:val="00AE25C2"/>
    <w:rPr>
      <w:rFonts w:cs="Traditional Arabic"/>
      <w:szCs w:val="24"/>
      <w:lang w:bidi="ar-SA"/>
    </w:rPr>
  </w:style>
  <w:style w:type="paragraph" w:styleId="BodyTextIndent">
    <w:name w:val="Body Text Indent"/>
    <w:basedOn w:val="Normal"/>
    <w:link w:val="BodyTextIndentChar"/>
    <w:rsid w:val="00AE25C2"/>
    <w:pPr>
      <w:ind w:left="651" w:right="651" w:hanging="651"/>
    </w:pPr>
    <w:rPr>
      <w:rFonts w:cs="Traditional Arabic"/>
      <w:sz w:val="20"/>
      <w:lang w:bidi="ar-SA"/>
    </w:rPr>
  </w:style>
  <w:style w:type="character" w:customStyle="1" w:styleId="BodyTextIndentChar">
    <w:name w:val="Body Text Indent Char"/>
    <w:link w:val="BodyTextIndent"/>
    <w:rsid w:val="00AE25C2"/>
    <w:rPr>
      <w:rFonts w:cs="Traditional Arabic"/>
      <w:szCs w:val="24"/>
      <w:lang w:bidi="ar-SA"/>
    </w:rPr>
  </w:style>
  <w:style w:type="paragraph" w:styleId="BodyTextIndent3">
    <w:name w:val="Body Text Indent 3"/>
    <w:basedOn w:val="Normal"/>
    <w:link w:val="BodyTextIndent3Char"/>
    <w:rsid w:val="00AE25C2"/>
    <w:pPr>
      <w:ind w:left="509" w:right="509" w:hanging="567"/>
      <w:jc w:val="lowKashida"/>
    </w:pPr>
    <w:rPr>
      <w:rFonts w:cs="Traditional Arabic"/>
      <w:sz w:val="28"/>
      <w:szCs w:val="33"/>
      <w:lang w:bidi="ar-SA"/>
    </w:rPr>
  </w:style>
  <w:style w:type="character" w:customStyle="1" w:styleId="BodyTextIndent3Char">
    <w:name w:val="Body Text Indent 3 Char"/>
    <w:link w:val="BodyTextIndent3"/>
    <w:rsid w:val="00AE25C2"/>
    <w:rPr>
      <w:rFonts w:cs="Traditional Arabic"/>
      <w:sz w:val="28"/>
      <w:szCs w:val="33"/>
      <w:lang w:bidi="ar-SA"/>
    </w:rPr>
  </w:style>
  <w:style w:type="paragraph" w:styleId="BodyTextIndent2">
    <w:name w:val="Body Text Indent 2"/>
    <w:basedOn w:val="Normal"/>
    <w:link w:val="BodyTextIndent2Char"/>
    <w:rsid w:val="00AE25C2"/>
    <w:pPr>
      <w:ind w:left="-58" w:right="-58"/>
      <w:jc w:val="lowKashida"/>
    </w:pPr>
    <w:rPr>
      <w:rFonts w:cs="Traditional Arabic"/>
      <w:sz w:val="28"/>
      <w:szCs w:val="33"/>
      <w:lang w:bidi="ar-SA"/>
    </w:rPr>
  </w:style>
  <w:style w:type="character" w:customStyle="1" w:styleId="BodyTextIndent2Char">
    <w:name w:val="Body Text Indent 2 Char"/>
    <w:link w:val="BodyTextIndent2"/>
    <w:rsid w:val="00AE25C2"/>
    <w:rPr>
      <w:rFonts w:cs="Traditional Arabic"/>
      <w:sz w:val="28"/>
      <w:szCs w:val="33"/>
      <w:lang w:bidi="ar-SA"/>
    </w:rPr>
  </w:style>
  <w:style w:type="character" w:styleId="PageNumber">
    <w:name w:val="page number"/>
    <w:rsid w:val="00AE25C2"/>
    <w:rPr>
      <w:rFonts w:cs="Times New Roman"/>
    </w:rPr>
  </w:style>
  <w:style w:type="paragraph" w:styleId="FootnoteText">
    <w:name w:val="footnote text"/>
    <w:basedOn w:val="Normal"/>
    <w:link w:val="FootnoteTextChar"/>
    <w:rsid w:val="00AE25C2"/>
    <w:rPr>
      <w:rFonts w:cs="B Roya"/>
      <w:noProof/>
      <w:sz w:val="20"/>
      <w:szCs w:val="20"/>
      <w:lang w:bidi="ar-SA"/>
    </w:rPr>
  </w:style>
  <w:style w:type="character" w:customStyle="1" w:styleId="FootnoteTextChar">
    <w:name w:val="Footnote Text Char"/>
    <w:link w:val="FootnoteText"/>
    <w:rsid w:val="00AE25C2"/>
    <w:rPr>
      <w:rFonts w:cs="B Roya"/>
      <w:noProof/>
      <w:lang w:bidi="ar-SA"/>
    </w:rPr>
  </w:style>
  <w:style w:type="character" w:styleId="Strong">
    <w:name w:val="Strong"/>
    <w:uiPriority w:val="22"/>
    <w:qFormat/>
    <w:rsid w:val="00DB2EA0"/>
    <w:rPr>
      <w:b/>
      <w:bCs/>
    </w:rPr>
  </w:style>
  <w:style w:type="paragraph" w:styleId="NormalWeb">
    <w:name w:val="Normal (Web)"/>
    <w:basedOn w:val="Normal"/>
    <w:uiPriority w:val="99"/>
    <w:unhideWhenUsed/>
    <w:rsid w:val="004E3671"/>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663488">
      <w:bodyDiv w:val="1"/>
      <w:marLeft w:val="0"/>
      <w:marRight w:val="0"/>
      <w:marTop w:val="0"/>
      <w:marBottom w:val="0"/>
      <w:divBdr>
        <w:top w:val="none" w:sz="0" w:space="0" w:color="auto"/>
        <w:left w:val="none" w:sz="0" w:space="0" w:color="auto"/>
        <w:bottom w:val="none" w:sz="0" w:space="0" w:color="auto"/>
        <w:right w:val="none" w:sz="0" w:space="0" w:color="auto"/>
      </w:divBdr>
    </w:div>
    <w:div w:id="256446297">
      <w:bodyDiv w:val="1"/>
      <w:marLeft w:val="0"/>
      <w:marRight w:val="0"/>
      <w:marTop w:val="0"/>
      <w:marBottom w:val="0"/>
      <w:divBdr>
        <w:top w:val="none" w:sz="0" w:space="0" w:color="auto"/>
        <w:left w:val="none" w:sz="0" w:space="0" w:color="auto"/>
        <w:bottom w:val="none" w:sz="0" w:space="0" w:color="auto"/>
        <w:right w:val="none" w:sz="0" w:space="0" w:color="auto"/>
      </w:divBdr>
    </w:div>
    <w:div w:id="268897143">
      <w:bodyDiv w:val="1"/>
      <w:marLeft w:val="0"/>
      <w:marRight w:val="0"/>
      <w:marTop w:val="0"/>
      <w:marBottom w:val="0"/>
      <w:divBdr>
        <w:top w:val="none" w:sz="0" w:space="0" w:color="auto"/>
        <w:left w:val="none" w:sz="0" w:space="0" w:color="auto"/>
        <w:bottom w:val="none" w:sz="0" w:space="0" w:color="auto"/>
        <w:right w:val="none" w:sz="0" w:space="0" w:color="auto"/>
      </w:divBdr>
    </w:div>
    <w:div w:id="1136753855">
      <w:bodyDiv w:val="1"/>
      <w:marLeft w:val="0"/>
      <w:marRight w:val="0"/>
      <w:marTop w:val="0"/>
      <w:marBottom w:val="0"/>
      <w:divBdr>
        <w:top w:val="none" w:sz="0" w:space="0" w:color="auto"/>
        <w:left w:val="none" w:sz="0" w:space="0" w:color="auto"/>
        <w:bottom w:val="none" w:sz="0" w:space="0" w:color="auto"/>
        <w:right w:val="none" w:sz="0" w:space="0" w:color="auto"/>
      </w:divBdr>
    </w:div>
    <w:div w:id="1573655360">
      <w:bodyDiv w:val="1"/>
      <w:marLeft w:val="0"/>
      <w:marRight w:val="0"/>
      <w:marTop w:val="0"/>
      <w:marBottom w:val="0"/>
      <w:divBdr>
        <w:top w:val="none" w:sz="0" w:space="0" w:color="auto"/>
        <w:left w:val="none" w:sz="0" w:space="0" w:color="auto"/>
        <w:bottom w:val="none" w:sz="0" w:space="0" w:color="auto"/>
        <w:right w:val="none" w:sz="0" w:space="0" w:color="auto"/>
      </w:divBdr>
    </w:div>
    <w:div w:id="1597785203">
      <w:bodyDiv w:val="1"/>
      <w:marLeft w:val="0"/>
      <w:marRight w:val="0"/>
      <w:marTop w:val="0"/>
      <w:marBottom w:val="0"/>
      <w:divBdr>
        <w:top w:val="none" w:sz="0" w:space="0" w:color="auto"/>
        <w:left w:val="none" w:sz="0" w:space="0" w:color="auto"/>
        <w:bottom w:val="none" w:sz="0" w:space="0" w:color="auto"/>
        <w:right w:val="none" w:sz="0" w:space="0" w:color="auto"/>
      </w:divBdr>
    </w:div>
    <w:div w:id="1698776422">
      <w:bodyDiv w:val="1"/>
      <w:marLeft w:val="0"/>
      <w:marRight w:val="0"/>
      <w:marTop w:val="0"/>
      <w:marBottom w:val="0"/>
      <w:divBdr>
        <w:top w:val="none" w:sz="0" w:space="0" w:color="auto"/>
        <w:left w:val="none" w:sz="0" w:space="0" w:color="auto"/>
        <w:bottom w:val="none" w:sz="0" w:space="0" w:color="auto"/>
        <w:right w:val="none" w:sz="0" w:space="0" w:color="auto"/>
      </w:divBdr>
    </w:div>
    <w:div w:id="1965455397">
      <w:bodyDiv w:val="1"/>
      <w:marLeft w:val="0"/>
      <w:marRight w:val="0"/>
      <w:marTop w:val="0"/>
      <w:marBottom w:val="0"/>
      <w:divBdr>
        <w:top w:val="none" w:sz="0" w:space="0" w:color="auto"/>
        <w:left w:val="none" w:sz="0" w:space="0" w:color="auto"/>
        <w:bottom w:val="none" w:sz="0" w:space="0" w:color="auto"/>
        <w:right w:val="none" w:sz="0" w:space="0" w:color="auto"/>
      </w:divBdr>
    </w:div>
    <w:div w:id="2008554601">
      <w:bodyDiv w:val="1"/>
      <w:marLeft w:val="0"/>
      <w:marRight w:val="0"/>
      <w:marTop w:val="0"/>
      <w:marBottom w:val="0"/>
      <w:divBdr>
        <w:top w:val="none" w:sz="0" w:space="0" w:color="auto"/>
        <w:left w:val="none" w:sz="0" w:space="0" w:color="auto"/>
        <w:bottom w:val="none" w:sz="0" w:space="0" w:color="auto"/>
        <w:right w:val="none" w:sz="0" w:space="0" w:color="auto"/>
      </w:divBdr>
    </w:div>
    <w:div w:id="204413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3078</Words>
  <Characters>17546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شماره:</vt:lpstr>
    </vt:vector>
  </TitlesOfParts>
  <Company/>
  <LinksUpToDate>false</LinksUpToDate>
  <CharactersWithSpaces>20583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شماره:</dc:title>
  <dc:subject/>
  <dc:creator>abedini</dc:creator>
  <cp:keywords/>
  <cp:lastModifiedBy>کتایون سادات حیدری</cp:lastModifiedBy>
  <cp:revision>2</cp:revision>
  <cp:lastPrinted>2014-05-12T07:12:00Z</cp:lastPrinted>
  <dcterms:created xsi:type="dcterms:W3CDTF">2024-08-19T08:58:00Z</dcterms:created>
  <dcterms:modified xsi:type="dcterms:W3CDTF">2024-08-19T08:58:00Z</dcterms:modified>
</cp:coreProperties>
</file>